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aba3" w14:textId="167a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Жамбыл облысы Талас аудандық мәслихатының 2026 жылғы 26 қаңтардағы № 52-2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Ардагерлер туралы</w:t>
      </w:r>
      <w:r>
        <w:rPr>
          <w:rFonts w:ascii="Times New Roman"/>
          <w:b w:val="false"/>
          <w:i w:val="false"/>
          <w:color w:val="000000"/>
          <w:sz w:val="28"/>
        </w:rPr>
        <w:t>", "</w:t>
      </w:r>
      <w:r>
        <w:rPr>
          <w:rFonts w:ascii="Times New Roman"/>
          <w:b w:val="false"/>
          <w:i w:val="false"/>
          <w:color w:val="000000"/>
          <w:sz w:val="28"/>
        </w:rPr>
        <w:t>Құқықтық актілер туралы</w:t>
      </w:r>
      <w:r>
        <w:rPr>
          <w:rFonts w:ascii="Times New Roman"/>
          <w:b w:val="false"/>
          <w:i w:val="false"/>
          <w:color w:val="000000"/>
          <w:sz w:val="28"/>
        </w:rPr>
        <w:t xml:space="preserve">" Қазақстан Республикасының Заңдарына және Қазақстан Республикасы Үкіметінің 2023 жылғы 30 маусымдағы </w:t>
      </w:r>
      <w:r>
        <w:rPr>
          <w:rFonts w:ascii="Times New Roman"/>
          <w:b w:val="false"/>
          <w:i w:val="false"/>
          <w:color w:val="000000"/>
          <w:sz w:val="28"/>
        </w:rPr>
        <w:t>№523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Талас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6" w:id="0"/>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2026 жылғы 21 мамырдағы</w:t>
            </w:r>
            <w:r>
              <w:br/>
            </w:r>
            <w:r>
              <w:rPr>
                <w:rFonts w:ascii="Times New Roman"/>
                <w:b w:val="false"/>
                <w:i w:val="false"/>
                <w:color w:val="000000"/>
                <w:sz w:val="20"/>
              </w:rPr>
              <w:t>№57-4 шешіміне қосымша</w:t>
            </w:r>
          </w:p>
        </w:tc>
      </w:tr>
    </w:tbl>
    <w:bookmarkStart w:name="z11" w:id="1"/>
    <w:p>
      <w:pPr>
        <w:spacing w:after="0"/>
        <w:ind w:left="0"/>
        <w:jc w:val="left"/>
      </w:pPr>
      <w:r>
        <w:rPr>
          <w:rFonts w:ascii="Times New Roman"/>
          <w:b/>
          <w:i w:val="false"/>
          <w:color w:val="000000"/>
        </w:rPr>
        <w:t xml:space="preserve">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bookmarkEnd w:id="1"/>
    <w:bookmarkStart w:name="z12" w:id="2"/>
    <w:p>
      <w:pPr>
        <w:spacing w:after="0"/>
        <w:ind w:left="0"/>
        <w:jc w:val="both"/>
      </w:pPr>
      <w:r>
        <w:rPr>
          <w:rFonts w:ascii="Times New Roman"/>
          <w:b w:val="false"/>
          <w:i w:val="false"/>
          <w:color w:val="000000"/>
          <w:sz w:val="28"/>
        </w:rPr>
        <w:t>
      1. Жалпы ережелер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Талас ауданы бойынша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әрі–Үлгілік қағидалар) Қазақстан Республикасы Үкіметінің 2023 жылдың 30 маусымындағы </w:t>
      </w:r>
      <w:r>
        <w:rPr>
          <w:rFonts w:ascii="Times New Roman"/>
          <w:b w:val="false"/>
          <w:i w:val="false"/>
          <w:color w:val="000000"/>
          <w:sz w:val="28"/>
        </w:rPr>
        <w:t>№523</w:t>
      </w:r>
      <w:r>
        <w:rPr>
          <w:rFonts w:ascii="Times New Roman"/>
          <w:b w:val="false"/>
          <w:i w:val="false"/>
          <w:color w:val="000000"/>
          <w:sz w:val="28"/>
        </w:rPr>
        <w:t xml:space="preserve">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4" w:id="3"/>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3"/>
    <w:bookmarkStart w:name="z15"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4"/>
    <w:bookmarkStart w:name="z16" w:id="5"/>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Талас ауданы әкімінің шешімімен құрылатын комиссия;</w:t>
      </w:r>
    </w:p>
    <w:bookmarkEnd w:id="5"/>
    <w:bookmarkStart w:name="z17" w:id="6"/>
    <w:p>
      <w:pPr>
        <w:spacing w:after="0"/>
        <w:ind w:left="0"/>
        <w:jc w:val="both"/>
      </w:pPr>
      <w:r>
        <w:rPr>
          <w:rFonts w:ascii="Times New Roman"/>
          <w:b w:val="false"/>
          <w:i w:val="false"/>
          <w:color w:val="000000"/>
          <w:sz w:val="28"/>
        </w:rPr>
        <w:t>
      3) әлеуметтік көмек – Талас ауданы әкімдігімен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6"/>
    <w:bookmarkStart w:name="z18" w:id="7"/>
    <w:p>
      <w:pPr>
        <w:spacing w:after="0"/>
        <w:ind w:left="0"/>
        <w:jc w:val="both"/>
      </w:pPr>
      <w:r>
        <w:rPr>
          <w:rFonts w:ascii="Times New Roman"/>
          <w:b w:val="false"/>
          <w:i w:val="false"/>
          <w:color w:val="000000"/>
          <w:sz w:val="28"/>
        </w:rPr>
        <w:t>
      4) әлеуметтік көмек көрсету жөніндегі уәкілетті орган – "Талас ауданы әкімдігінің жұмыспен қамту және әлеуметтік бағдарламалар бөлімі" коммуналдық мемлекеттік мекемесі (әрі қарай – ЖАО);</w:t>
      </w:r>
    </w:p>
    <w:bookmarkEnd w:id="7"/>
    <w:bookmarkStart w:name="z19" w:id="8"/>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8"/>
    <w:bookmarkStart w:name="z20" w:id="9"/>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 Әлеуметтік көмек республикалық ең төмен күнкөріс деңгейімен есептелінеді;</w:t>
      </w:r>
    </w:p>
    <w:bookmarkEnd w:id="9"/>
    <w:bookmarkStart w:name="z21" w:id="10"/>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0"/>
    <w:bookmarkStart w:name="z22" w:id="11"/>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2"/>
    <w:bookmarkStart w:name="z24" w:id="13"/>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3"/>
    <w:bookmarkStart w:name="z25" w:id="14"/>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қала және ауылдық округі әкімінің шешімімен құрылатын арнаулы комиссия;</w:t>
      </w:r>
    </w:p>
    <w:bookmarkEnd w:id="14"/>
    <w:bookmarkStart w:name="z26" w:id="15"/>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5"/>
    <w:bookmarkStart w:name="z27" w:id="16"/>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6"/>
    <w:bookmarkStart w:name="z28" w:id="17"/>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7"/>
    <w:bookmarkStart w:name="z29"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Үлгілік қағидаларда көзделген тәртіппен көрсетіледі.</w:t>
      </w:r>
    </w:p>
    <w:bookmarkStart w:name="z31" w:id="19"/>
    <w:p>
      <w:pPr>
        <w:spacing w:after="0"/>
        <w:ind w:left="0"/>
        <w:jc w:val="both"/>
      </w:pPr>
      <w:r>
        <w:rPr>
          <w:rFonts w:ascii="Times New Roman"/>
          <w:b w:val="false"/>
          <w:i w:val="false"/>
          <w:color w:val="000000"/>
          <w:sz w:val="28"/>
        </w:rPr>
        <w:t>
      4. Әлеуметтік көмек біржолғы және (немесе) мерзімді (ай сайын, тоқсан сайын, жылына бір рет) негізде көрсетіледі және өтініш берілген айдан бастап жүзеге асырылады және Талас ауданы аумағында тұрақты тұратын азаматтарға көрсетіледі.</w:t>
      </w:r>
    </w:p>
    <w:bookmarkEnd w:id="19"/>
    <w:bookmarkStart w:name="z32" w:id="20"/>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тізбелерін, сондай-ақ әлеуметтік көмектің түрлерін ЖАО ұсынымы бойынша жергілікті өкілді органдар белгілейді.</w:t>
      </w:r>
    </w:p>
    <w:bookmarkEnd w:id="20"/>
    <w:bookmarkStart w:name="z33" w:id="21"/>
    <w:p>
      <w:pPr>
        <w:spacing w:after="0"/>
        <w:ind w:left="0"/>
        <w:jc w:val="both"/>
      </w:pPr>
      <w:r>
        <w:rPr>
          <w:rFonts w:ascii="Times New Roman"/>
          <w:b w:val="false"/>
          <w:i w:val="false"/>
          <w:color w:val="000000"/>
          <w:sz w:val="28"/>
        </w:rPr>
        <w:t>
      Мерекелік күндер мен атаулы күндерге байланысты әлеуметтік көмек күнтізбелік жыл ішінде бір рет тағайындалады.</w:t>
      </w:r>
    </w:p>
    <w:bookmarkEnd w:id="21"/>
    <w:bookmarkStart w:name="z34" w:id="22"/>
    <w:p>
      <w:pPr>
        <w:spacing w:after="0"/>
        <w:ind w:left="0"/>
        <w:jc w:val="both"/>
      </w:pPr>
      <w:r>
        <w:rPr>
          <w:rFonts w:ascii="Times New Roman"/>
          <w:b w:val="false"/>
          <w:i w:val="false"/>
          <w:color w:val="000000"/>
          <w:sz w:val="28"/>
        </w:rPr>
        <w:t>
      Мереке күндері мен атаулы күндерге орай әлеуметтік көмек айлық есептік көрсеткіштің кемінде 2,5 еселенген мөлшерінде белгіленеді және күнтізбелік бір жылда бір рет тағайындалады.</w:t>
      </w:r>
    </w:p>
    <w:bookmarkEnd w:id="22"/>
    <w:bookmarkStart w:name="z35" w:id="23"/>
    <w:p>
      <w:pPr>
        <w:spacing w:after="0"/>
        <w:ind w:left="0"/>
        <w:jc w:val="both"/>
      </w:pPr>
      <w:r>
        <w:rPr>
          <w:rFonts w:ascii="Times New Roman"/>
          <w:b w:val="false"/>
          <w:i w:val="false"/>
          <w:color w:val="000000"/>
          <w:sz w:val="28"/>
        </w:rPr>
        <w:t>
      Бірнеше негіздер болған жағдайда, мерекелік күндер мен атаулы күндерге байланысты әлеуметтік көмек тек бір негіз бойынша ғана тағайындалады.</w:t>
      </w:r>
    </w:p>
    <w:bookmarkEnd w:id="23"/>
    <w:bookmarkStart w:name="z36" w:id="24"/>
    <w:p>
      <w:pPr>
        <w:spacing w:after="0"/>
        <w:ind w:left="0"/>
        <w:jc w:val="both"/>
      </w:pPr>
      <w:r>
        <w:rPr>
          <w:rFonts w:ascii="Times New Roman"/>
          <w:b w:val="false"/>
          <w:i w:val="false"/>
          <w:color w:val="000000"/>
          <w:sz w:val="28"/>
        </w:rPr>
        <w:t xml:space="preserve">
      6. Әлеуметтiк көмек өтiнiш берген айдан бастап өткен тоқсандағы өтiнiш беру кезiнде көрсетiлген табысы туралы мәлiметтер негiзiнде тағайындалады. Жиынтық табыс мемлекеттік атаулы әлеуметтік көмек алуға үміткер адамның (отбасының) жиынтық табысын есептеу қағидаларына сәйкес есептеледі. </w:t>
      </w:r>
    </w:p>
    <w:bookmarkEnd w:id="24"/>
    <w:bookmarkStart w:name="z37" w:id="25"/>
    <w:p>
      <w:pPr>
        <w:spacing w:after="0"/>
        <w:ind w:left="0"/>
        <w:jc w:val="both"/>
      </w:pPr>
      <w:r>
        <w:rPr>
          <w:rFonts w:ascii="Times New Roman"/>
          <w:b w:val="false"/>
          <w:i w:val="false"/>
          <w:color w:val="000000"/>
          <w:sz w:val="28"/>
        </w:rPr>
        <w:t>
      Табысы мен отбасы құрамы туралы ақпаратты алу "Е-Собес" автоматтандырылған ақпараттық жүйеден "Әлеуметтік көмек" автоматтандырылған ақпараттық жүйеге сұрау салу арқылы жасалады.</w:t>
      </w:r>
    </w:p>
    <w:bookmarkEnd w:id="25"/>
    <w:bookmarkStart w:name="z38" w:id="26"/>
    <w:p>
      <w:pPr>
        <w:spacing w:after="0"/>
        <w:ind w:left="0"/>
        <w:jc w:val="both"/>
      </w:pPr>
      <w:r>
        <w:rPr>
          <w:rFonts w:ascii="Times New Roman"/>
          <w:b w:val="false"/>
          <w:i w:val="false"/>
          <w:color w:val="000000"/>
          <w:sz w:val="28"/>
        </w:rPr>
        <w:t>
      2. Әлеуметтік көмек алушылар санаттарының тізбесін айқындау және әлеуметтік көмектің мөлшерлерін белгілеу тәртібі</w:t>
      </w:r>
    </w:p>
    <w:bookmarkEnd w:id="26"/>
    <w:bookmarkStart w:name="z39" w:id="27"/>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мұқтаж азаматтардың жекелеген санаттарының әлеуметтік көмекке жүгіну мерзімдерін ЖАО белгілейді және жергілікті өкілді органдардың шешімдерімен бекітеді.</w:t>
      </w:r>
    </w:p>
    <w:bookmarkEnd w:id="27"/>
    <w:bookmarkStart w:name="z40" w:id="28"/>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8"/>
    <w:bookmarkStart w:name="z41" w:id="29"/>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bookmarkEnd w:id="29"/>
    <w:bookmarkStart w:name="z42" w:id="30"/>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0"/>
    <w:bookmarkStart w:name="z43" w:id="31"/>
    <w:p>
      <w:pPr>
        <w:spacing w:after="0"/>
        <w:ind w:left="0"/>
        <w:jc w:val="both"/>
      </w:pPr>
      <w:r>
        <w:rPr>
          <w:rFonts w:ascii="Times New Roman"/>
          <w:b w:val="false"/>
          <w:i w:val="false"/>
          <w:color w:val="000000"/>
          <w:sz w:val="28"/>
        </w:rPr>
        <w:t>
      3) әлеуметтік мәні бар сырқатының болуы;</w:t>
      </w:r>
    </w:p>
    <w:bookmarkEnd w:id="31"/>
    <w:bookmarkStart w:name="z44" w:id="32"/>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32"/>
    <w:bookmarkStart w:name="z45" w:id="33"/>
    <w:p>
      <w:pPr>
        <w:spacing w:after="0"/>
        <w:ind w:left="0"/>
        <w:jc w:val="both"/>
      </w:pPr>
      <w:r>
        <w:rPr>
          <w:rFonts w:ascii="Times New Roman"/>
          <w:b w:val="false"/>
          <w:i w:val="false"/>
          <w:color w:val="000000"/>
          <w:sz w:val="28"/>
        </w:rPr>
        <w:t>
      Дүлей зілзала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6" w:id="34"/>
    <w:p>
      <w:pPr>
        <w:spacing w:after="0"/>
        <w:ind w:left="0"/>
        <w:jc w:val="both"/>
      </w:pPr>
      <w:r>
        <w:rPr>
          <w:rFonts w:ascii="Times New Roman"/>
          <w:b w:val="false"/>
          <w:i w:val="false"/>
          <w:color w:val="000000"/>
          <w:sz w:val="28"/>
        </w:rPr>
        <w:t>
      Әлеуметтік көмек көрсету және (немесе) адамның (отбасының) материалдық-тұрмыстық жағдайын зерттеп-қарау үшін жоғарыда көрсетілген негіздер бойынша көмек түрлерінің тізбесін жергілікті өкілді органдар бекітеді.</w:t>
      </w:r>
    </w:p>
    <w:bookmarkEnd w:id="34"/>
    <w:bookmarkStart w:name="z47" w:id="35"/>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органдар бекіткен азаматтарды мұқтаждар санатына жатқызу негіздерінің тізбесін басшылыққа алады.</w:t>
      </w:r>
    </w:p>
    <w:bookmarkEnd w:id="35"/>
    <w:bookmarkStart w:name="z48" w:id="36"/>
    <w:p>
      <w:pPr>
        <w:spacing w:after="0"/>
        <w:ind w:left="0"/>
        <w:jc w:val="both"/>
      </w:pPr>
      <w:r>
        <w:rPr>
          <w:rFonts w:ascii="Times New Roman"/>
          <w:b w:val="false"/>
          <w:i w:val="false"/>
          <w:color w:val="000000"/>
          <w:sz w:val="28"/>
        </w:rPr>
        <w:t>
      8. Алушылардың жекелеген санаттары үшін атаулы күндер мен мереке күндеріне орай әлеуметтік көмектің мөлшерін жергілікті өкілді органдар облыс ЖАО-мен келісу бойынша бірыңғай мөлшерде белгілейді.</w:t>
      </w:r>
    </w:p>
    <w:bookmarkEnd w:id="36"/>
    <w:bookmarkStart w:name="z49" w:id="37"/>
    <w:p>
      <w:pPr>
        <w:spacing w:after="0"/>
        <w:ind w:left="0"/>
        <w:jc w:val="both"/>
      </w:pPr>
      <w:r>
        <w:rPr>
          <w:rFonts w:ascii="Times New Roman"/>
          <w:b w:val="false"/>
          <w:i w:val="false"/>
          <w:color w:val="000000"/>
          <w:sz w:val="28"/>
        </w:rPr>
        <w:t>
      9.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7"/>
    <w:bookmarkStart w:name="z50" w:id="38"/>
    <w:p>
      <w:pPr>
        <w:spacing w:after="0"/>
        <w:ind w:left="0"/>
        <w:jc w:val="both"/>
      </w:pPr>
      <w:r>
        <w:rPr>
          <w:rFonts w:ascii="Times New Roman"/>
          <w:b w:val="false"/>
          <w:i w:val="false"/>
          <w:color w:val="000000"/>
          <w:sz w:val="28"/>
        </w:rPr>
        <w:t>
      10. Атаулы күндер мен мереке күндеріне мезгілді әлеуметтік көмек бір рет, ақшалай төлем түрінде келесі санаттағы азаматтарға көрсетіледі:</w:t>
      </w:r>
    </w:p>
    <w:bookmarkEnd w:id="38"/>
    <w:bookmarkStart w:name="z51" w:id="39"/>
    <w:p>
      <w:pPr>
        <w:spacing w:after="0"/>
        <w:ind w:left="0"/>
        <w:jc w:val="both"/>
      </w:pPr>
      <w:r>
        <w:rPr>
          <w:rFonts w:ascii="Times New Roman"/>
          <w:b w:val="false"/>
          <w:i w:val="false"/>
          <w:color w:val="000000"/>
          <w:sz w:val="28"/>
        </w:rPr>
        <w:t>
      7 мамыр – Отан қорғаушы күніне:</w:t>
      </w:r>
    </w:p>
    <w:bookmarkEnd w:id="39"/>
    <w:bookmarkStart w:name="z52"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жылына бір рет 50 000 (елу мың) теңге мөлшерінен кем емес;</w:t>
      </w:r>
    </w:p>
    <w:bookmarkEnd w:id="40"/>
    <w:bookmarkStart w:name="z53" w:id="41"/>
    <w:p>
      <w:pPr>
        <w:spacing w:after="0"/>
        <w:ind w:left="0"/>
        <w:jc w:val="both"/>
      </w:pPr>
      <w:r>
        <w:rPr>
          <w:rFonts w:ascii="Times New Roman"/>
          <w:b w:val="false"/>
          <w:i w:val="false"/>
          <w:color w:val="000000"/>
          <w:sz w:val="28"/>
        </w:rPr>
        <w:t>
      9 мамыр – Жеңіс күніне:</w:t>
      </w:r>
    </w:p>
    <w:bookmarkEnd w:id="41"/>
    <w:bookmarkStart w:name="z54" w:id="42"/>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 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жылына бір рет 1 500 000 (бір миллион бес жүз мың) теңге мөлшерінен кем емес;</w:t>
      </w:r>
    </w:p>
    <w:bookmarkEnd w:id="42"/>
    <w:bookmarkStart w:name="z55" w:id="43"/>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кеңесшілерді қоса алғанда) - жылына бір рет 150 000 (бір жүз елу мың) теңге мөлшерінен кем емес;</w:t>
      </w:r>
    </w:p>
    <w:bookmarkEnd w:id="43"/>
    <w:bookmarkStart w:name="z56" w:id="44"/>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 жылына бір рет 100 000 (бір жүз мың) теңге мөлшерінен кем емес;</w:t>
      </w:r>
    </w:p>
    <w:bookmarkEnd w:id="44"/>
    <w:bookmarkStart w:name="z57" w:id="45"/>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жылына бір рет 150 000 (бір жүз елу мың) теңге мөлшерінен кем емес;</w:t>
      </w:r>
    </w:p>
    <w:bookmarkEnd w:id="45"/>
    <w:bookmarkStart w:name="z58" w:id="46"/>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жылына бір рет 150 000 (бір жүз елу мың) теңге мөлшерінен кем емес;</w:t>
      </w:r>
    </w:p>
    <w:bookmarkEnd w:id="46"/>
    <w:bookmarkStart w:name="z59" w:id="47"/>
    <w:p>
      <w:pPr>
        <w:spacing w:after="0"/>
        <w:ind w:left="0"/>
        <w:jc w:val="both"/>
      </w:pPr>
      <w:r>
        <w:rPr>
          <w:rFonts w:ascii="Times New Roman"/>
          <w:b w:val="false"/>
          <w:i w:val="false"/>
          <w:color w:val="000000"/>
          <w:sz w:val="28"/>
        </w:rPr>
        <w:t xml:space="preserve">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жылына бір рет 150 000 (бір жүз елу мың) теңге мөлшерінен кем емес; </w:t>
      </w:r>
    </w:p>
    <w:bookmarkEnd w:id="47"/>
    <w:bookmarkStart w:name="z60" w:id="48"/>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жылына бір рет 150 000 (бір жүз елу мың) теңге мөлшерінен кем емес;</w:t>
      </w:r>
    </w:p>
    <w:bookmarkEnd w:id="48"/>
    <w:bookmarkStart w:name="z61" w:id="49"/>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жылына бір рет 60 000 (алпыс мың) теңге мөлшерінен кем емес;</w:t>
      </w:r>
    </w:p>
    <w:bookmarkEnd w:id="49"/>
    <w:bookmarkStart w:name="z62" w:id="50"/>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жылына бір рет 100 000 (бір жүз мың) теңге мөлшерінен кем емес;</w:t>
      </w:r>
    </w:p>
    <w:bookmarkEnd w:id="50"/>
    <w:bookmarkStart w:name="z63" w:id="51"/>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 жылына бір рет 150 000 (бір жүз елу мың) теңге мөлшерінен кем емес;</w:t>
      </w:r>
    </w:p>
    <w:bookmarkEnd w:id="51"/>
    <w:bookmarkStart w:name="z64" w:id="52"/>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жылына бір рет 150 000 (бір жүз елу мың) теңге мөлшерінен кем емес;</w:t>
      </w:r>
    </w:p>
    <w:bookmarkEnd w:id="52"/>
    <w:bookmarkStart w:name="z65" w:id="53"/>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жылына бір рет 60 000 (алпыс мың) теңге мөлшерінен кем емес;</w:t>
      </w:r>
    </w:p>
    <w:bookmarkEnd w:id="53"/>
    <w:bookmarkStart w:name="z66" w:id="5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жылына бір рет 100 000 (бір жүз мың) теңге мөлшерінен кем емес;</w:t>
      </w:r>
    </w:p>
    <w:bookmarkEnd w:id="54"/>
    <w:bookmarkStart w:name="z67" w:id="5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жылына бір рет 100 000 (бір жүз мың) теңге мөлшерінен кем емес;</w:t>
      </w:r>
    </w:p>
    <w:bookmarkEnd w:id="55"/>
    <w:bookmarkStart w:name="z68" w:id="56"/>
    <w:p>
      <w:pPr>
        <w:spacing w:after="0"/>
        <w:ind w:left="0"/>
        <w:jc w:val="both"/>
      </w:pPr>
      <w:r>
        <w:rPr>
          <w:rFonts w:ascii="Times New Roman"/>
          <w:b w:val="false"/>
          <w:i w:val="false"/>
          <w:color w:val="000000"/>
          <w:sz w:val="28"/>
        </w:rPr>
        <w:t>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отбасыларына жылына бір рет 100 000 (бір жүз мың) теңге мөлшерінен кем емес;</w:t>
      </w:r>
    </w:p>
    <w:bookmarkEnd w:id="56"/>
    <w:bookmarkStart w:name="z69" w:id="57"/>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 жылына бір рет 100 000 (бір жүз мың) теңге мөлшерінен кем емес;</w:t>
      </w:r>
    </w:p>
    <w:bookmarkEnd w:id="57"/>
    <w:bookmarkStart w:name="z70" w:id="58"/>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жылына бір рет 100 000 (бір жүз мың) теңге мөлшерінен кем емес;</w:t>
      </w:r>
    </w:p>
    <w:bookmarkEnd w:id="58"/>
    <w:bookmarkStart w:name="z71"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жылына бір рет 100 000 (бір жүз мың) теңге мөлшерінен кем емес;</w:t>
      </w:r>
    </w:p>
    <w:bookmarkEnd w:id="59"/>
    <w:bookmarkStart w:name="z72" w:id="6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жылына бір рет 150 000 (бір жүз елу мың) теңге мөлшерінен кем емес;</w:t>
      </w:r>
    </w:p>
    <w:bookmarkEnd w:id="60"/>
    <w:bookmarkStart w:name="z73" w:id="61"/>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жылына бір рет 100 000 (бір жүз мың) теңге мөлшерінен кем емес;</w:t>
      </w:r>
    </w:p>
    <w:bookmarkEnd w:id="61"/>
    <w:bookmarkStart w:name="z74" w:id="62"/>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жылына бір рет 150 000 (бір жүз елу мың) теңге мөлшерінен кем емес;</w:t>
      </w:r>
    </w:p>
    <w:bookmarkEnd w:id="62"/>
    <w:bookmarkStart w:name="z75" w:id="63"/>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жылына бір рет 150 000 (бір жүз елу мың) теңге мөлшерінен кем емес;</w:t>
      </w:r>
    </w:p>
    <w:bookmarkEnd w:id="63"/>
    <w:bookmarkStart w:name="z76" w:id="64"/>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жылына бір рет 150 000 (бір жүз елу мың) теңге мөлшерінен кем емес;</w:t>
      </w:r>
    </w:p>
    <w:bookmarkEnd w:id="64"/>
    <w:bookmarkStart w:name="z77" w:id="6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жылына бір рет 150 000 (бір жүз елу мың) теңге мөлшерінен кем емес;</w:t>
      </w:r>
    </w:p>
    <w:bookmarkEnd w:id="65"/>
    <w:bookmarkStart w:name="z78" w:id="6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жылына бір рет 150 000 (бір жүз елу мың) теңге мөлшерінен кем емес;</w:t>
      </w:r>
    </w:p>
    <w:bookmarkEnd w:id="66"/>
    <w:bookmarkStart w:name="z79" w:id="6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жылына бір рет 150 000 (бір жүз елу мың) теңге мөлшерінен кем емес;</w:t>
      </w:r>
    </w:p>
    <w:bookmarkEnd w:id="67"/>
    <w:bookmarkStart w:name="z80" w:id="6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 жылына бір рет 150 000 (бір жүз елу мың) теңге мөлшерінен кем емес;</w:t>
      </w:r>
    </w:p>
    <w:bookmarkEnd w:id="68"/>
    <w:bookmarkStart w:name="z81" w:id="69"/>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жылына бір рет 50 000 (елу мың) теңге мөлшерінен кем емес;</w:t>
      </w:r>
    </w:p>
    <w:bookmarkEnd w:id="69"/>
    <w:bookmarkStart w:name="z82" w:id="7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жылына бір рет 150 000 (бір жүз елу мың) теңге мөлшерінен кем емес;</w:t>
      </w:r>
    </w:p>
    <w:bookmarkEnd w:id="70"/>
    <w:bookmarkStart w:name="z83" w:id="7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жылына бір рет 50 000 (елу мың) теңге мөлшерінен кем емес;</w:t>
      </w:r>
    </w:p>
    <w:bookmarkEnd w:id="71"/>
    <w:bookmarkStart w:name="z84" w:id="7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жылына бір рет 50 000 (елу мың) теңге мөлшерінен кем емес;</w:t>
      </w:r>
    </w:p>
    <w:bookmarkEnd w:id="72"/>
    <w:bookmarkStart w:name="z85" w:id="7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жылына бір рет 150 000 (бір жүз елу мың) теңге мөлшерінен кем емес;</w:t>
      </w:r>
    </w:p>
    <w:bookmarkEnd w:id="73"/>
    <w:bookmarkStart w:name="z86" w:id="74"/>
    <w:p>
      <w:pPr>
        <w:spacing w:after="0"/>
        <w:ind w:left="0"/>
        <w:jc w:val="both"/>
      </w:pPr>
      <w:r>
        <w:rPr>
          <w:rFonts w:ascii="Times New Roman"/>
          <w:b w:val="false"/>
          <w:i w:val="false"/>
          <w:color w:val="000000"/>
          <w:sz w:val="28"/>
        </w:rPr>
        <w:t xml:space="preserve">
      16 желтоқсан – Тəуелсіздік күніне: </w:t>
      </w:r>
    </w:p>
    <w:bookmarkEnd w:id="74"/>
    <w:bookmarkStart w:name="z87" w:id="75"/>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саяси қуғын-сүргін құрбандарына – жылына бір рет 150 000 (бір жүз елу мың) теңге мөлшерінен кем емес.</w:t>
      </w:r>
    </w:p>
    <w:bookmarkEnd w:id="75"/>
    <w:bookmarkStart w:name="z88" w:id="76"/>
    <w:p>
      <w:pPr>
        <w:spacing w:after="0"/>
        <w:ind w:left="0"/>
        <w:jc w:val="both"/>
      </w:pPr>
      <w:r>
        <w:rPr>
          <w:rFonts w:ascii="Times New Roman"/>
          <w:b w:val="false"/>
          <w:i w:val="false"/>
          <w:color w:val="000000"/>
          <w:sz w:val="28"/>
        </w:rPr>
        <w:t>
      11. Әлеуметтік көмек жылына бір рет өтініштері бойынша:</w:t>
      </w:r>
    </w:p>
    <w:bookmarkEnd w:id="76"/>
    <w:bookmarkStart w:name="z89" w:id="77"/>
    <w:p>
      <w:pPr>
        <w:spacing w:after="0"/>
        <w:ind w:left="0"/>
        <w:jc w:val="both"/>
      </w:pPr>
      <w:r>
        <w:rPr>
          <w:rFonts w:ascii="Times New Roman"/>
          <w:b w:val="false"/>
          <w:i w:val="false"/>
          <w:color w:val="000000"/>
          <w:sz w:val="28"/>
        </w:rPr>
        <w:t>
      1) дүлей зілзаланың немесе өрттің салдарынан азаматқа (отбасына) не оның мүлкіне зиян келтірілген жағдайда, ең төменгі күнкөріс деңгейінің 20 (жиырма еселенген) мөлшерінен аспайтын жан басына шаққандағы орташа табысы есепке алынып, бір рет 300 (үш жүз) айлық есептік көрсеткіш шегіне дейін, өмірлік қиын жағдай туындаған кезде өтінішті беру мерзімі өмірлік қиын жағдай туындаған сәттен бастап 6 (алты) айдан кем емес;</w:t>
      </w:r>
    </w:p>
    <w:bookmarkEnd w:id="77"/>
    <w:bookmarkStart w:name="z90" w:id="78"/>
    <w:p>
      <w:pPr>
        <w:spacing w:after="0"/>
        <w:ind w:left="0"/>
        <w:jc w:val="both"/>
      </w:pPr>
      <w:r>
        <w:rPr>
          <w:rFonts w:ascii="Times New Roman"/>
          <w:b w:val="false"/>
          <w:i w:val="false"/>
          <w:color w:val="000000"/>
          <w:sz w:val="28"/>
        </w:rPr>
        <w:t>
      2) қатерлі ісік ауруы бар тұлғаларға ең төменгі күнкөріс деңгейінің 2 (екі еселік) мөлшерінен аспайтын жан басына шаққандағы орташа табысы есепке алынып, жылына бір рет 20 (жиырма) айлық есептік көрсеткіш мөлшерінде;</w:t>
      </w:r>
    </w:p>
    <w:bookmarkEnd w:id="78"/>
    <w:bookmarkStart w:name="z91" w:id="79"/>
    <w:p>
      <w:pPr>
        <w:spacing w:after="0"/>
        <w:ind w:left="0"/>
        <w:jc w:val="both"/>
      </w:pPr>
      <w:r>
        <w:rPr>
          <w:rFonts w:ascii="Times New Roman"/>
          <w:b w:val="false"/>
          <w:i w:val="false"/>
          <w:color w:val="000000"/>
          <w:sz w:val="28"/>
        </w:rPr>
        <w:t>
      3) Қазақстан Республикасы Денсаулық сақтау министрінің бұйрығымен әлеуметтік маңызы бар аурулар тізбесінде белгіленген аурулардың халықаралық сыныптамасының кодтарына сәйкес, әлеуметтік мәні бар аурулармен ауыратын тұлғаларға әлеуметтік көмек отбасының жан басына шаққандағы орташа табысы 1,5 (бір бүтін оннан бес) ең төменгі күнкөріс деңгейінен аспайтын жағдайда, жылына бір рет 20 (жиырма) айлық есептік көрсеткіш мөлшерінде;</w:t>
      </w:r>
    </w:p>
    <w:bookmarkEnd w:id="79"/>
    <w:bookmarkStart w:name="z92" w:id="80"/>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табысының болуы:</w:t>
      </w:r>
    </w:p>
    <w:bookmarkEnd w:id="80"/>
    <w:bookmarkStart w:name="z93" w:id="81"/>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тұрған тұлғаларға, босатылған күннен бастап 3 (үш) ай ішінде, 2 (екі еселенген) күнкөріс деңгейінен аспаған жағдайда 15 (он бес) айлық есептік көрсеткіш көлемінде;</w:t>
      </w:r>
    </w:p>
    <w:bookmarkEnd w:id="81"/>
    <w:bookmarkStart w:name="z94" w:id="82"/>
    <w:p>
      <w:pPr>
        <w:spacing w:after="0"/>
        <w:ind w:left="0"/>
        <w:jc w:val="both"/>
      </w:pPr>
      <w:r>
        <w:rPr>
          <w:rFonts w:ascii="Times New Roman"/>
          <w:b w:val="false"/>
          <w:i w:val="false"/>
          <w:color w:val="000000"/>
          <w:sz w:val="28"/>
        </w:rPr>
        <w:t>
      санаторийлік - курорттық емделуге әлеуметтік көмек,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теңестірілгендерге, еңбек ардагерлеріне, жасына қарай зейнет демалысына шыққан зейнеткерлерге абилитациялау мен оңалтудың жеке бағдарламасы болмаған жағдайда, Қазақстан Республикасының аумағында санаторийлік-курорттық емделуге арналған шығындарды өтеу үшін жан басына шаққандағы орташа табысы ең төменгі күнкөріс деңгейінің 3 (үш еселенген) деңгейінен аспайтын, санаторийлік-курорттық емделуге жұмсалған шығындарды растайтын құжаттарды ұсынған жағдайда, жылына бір рет, жол шығыны төлемінсіз 45 (қырық бес) айлық есептік көрсеткіш мөлшерінде көрсетіледі;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Әлеуметтік көмекті алу үшін өтініш беруші растайтын құжаттарымен уәкілетті органға жүгінеді. Біржолғы әлеуметтік көмекке жүгіну мерзімі, санаторийлік-курорттық емделудің аяқталған күнінен 3 (үш) айдан кешіктірілмей. </w:t>
      </w:r>
    </w:p>
    <w:bookmarkStart w:name="z96" w:id="83"/>
    <w:p>
      <w:pPr>
        <w:spacing w:after="0"/>
        <w:ind w:left="0"/>
        <w:jc w:val="both"/>
      </w:pPr>
      <w:r>
        <w:rPr>
          <w:rFonts w:ascii="Times New Roman"/>
          <w:b w:val="false"/>
          <w:i w:val="false"/>
          <w:color w:val="000000"/>
          <w:sz w:val="28"/>
        </w:rPr>
        <w:t>
      12. Ай сайынғы әлеуметтік көмек көрсетіледі:</w:t>
      </w:r>
    </w:p>
    <w:bookmarkEnd w:id="83"/>
    <w:bookmarkStart w:name="z97" w:id="84"/>
    <w:p>
      <w:pPr>
        <w:spacing w:after="0"/>
        <w:ind w:left="0"/>
        <w:jc w:val="both"/>
      </w:pPr>
      <w:r>
        <w:rPr>
          <w:rFonts w:ascii="Times New Roman"/>
          <w:b w:val="false"/>
          <w:i w:val="false"/>
          <w:color w:val="000000"/>
          <w:sz w:val="28"/>
        </w:rPr>
        <w:t>
      туберкулезбен ауыратын және амбулаториялық емдеудегі тұлғаларға,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20 (жиырма)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адамның вирустық иммун тапшылығын (АИТВ) жұқтырған және диспансерлік есепте тұрған балалардың немесе АИТВ-мен ауыратын балалардың ата-аналарына немесе заңды өкілдеріне әлеуметтік көмек отбасының жан басына шаққандағы табысы 3 (үш еселенген) ең төменгі күнкөріс деңгейінен аспайтын жағдайда ай сайын 20 (жиырма)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Әлеуметтік көмек көрсету тәртібі</w:t>
      </w:r>
    </w:p>
    <w:bookmarkEnd w:id="86"/>
    <w:bookmarkStart w:name="z100" w:id="87"/>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87"/>
    <w:bookmarkStart w:name="z101" w:id="88"/>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88"/>
    <w:bookmarkStart w:name="z102" w:id="8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89"/>
    <w:bookmarkStart w:name="z103" w:id="90"/>
    <w:p>
      <w:pPr>
        <w:spacing w:after="0"/>
        <w:ind w:left="0"/>
        <w:jc w:val="both"/>
      </w:pPr>
      <w:r>
        <w:rPr>
          <w:rFonts w:ascii="Times New Roman"/>
          <w:b w:val="false"/>
          <w:i w:val="false"/>
          <w:color w:val="000000"/>
          <w:sz w:val="28"/>
        </w:rPr>
        <w:t>
      14.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осы Үлгілік қағиданың 1-қосымшаға сәйкес нысан бойынша жазбаша өтінішпен немесе осы Үлгілік қағиданың 1-1-қосымшаға сәйкес нысан бойынша порталға электрондық түрдегі өтінішпен жүгінеді.</w:t>
      </w:r>
    </w:p>
    <w:bookmarkEnd w:id="90"/>
    <w:bookmarkStart w:name="z104" w:id="9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осы Үлгілік қағиданың 1-2-қосымшаға сәйкес нысанда сұрау салу қалыптастырады.</w:t>
      </w:r>
    </w:p>
    <w:bookmarkEnd w:id="91"/>
    <w:bookmarkStart w:name="z105" w:id="92"/>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2"/>
    <w:bookmarkStart w:name="z106" w:id="9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3"/>
    <w:bookmarkStart w:name="z107" w:id="9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4"/>
    <w:bookmarkStart w:name="z108" w:id="95"/>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95"/>
    <w:bookmarkStart w:name="z109" w:id="96"/>
    <w:p>
      <w:pPr>
        <w:spacing w:after="0"/>
        <w:ind w:left="0"/>
        <w:jc w:val="both"/>
      </w:pPr>
      <w:r>
        <w:rPr>
          <w:rFonts w:ascii="Times New Roman"/>
          <w:b w:val="false"/>
          <w:i w:val="false"/>
          <w:color w:val="000000"/>
          <w:sz w:val="28"/>
        </w:rPr>
        <w:t>
      дүлей зілзала салдарынан азаматқа (отбасына) не оның жылжымайтын мүлкіне зиян келу фактісін растайтын құжат;</w:t>
      </w:r>
    </w:p>
    <w:bookmarkEnd w:id="96"/>
    <w:bookmarkStart w:name="z110" w:id="97"/>
    <w:p>
      <w:pPr>
        <w:spacing w:after="0"/>
        <w:ind w:left="0"/>
        <w:jc w:val="both"/>
      </w:pPr>
      <w:r>
        <w:rPr>
          <w:rFonts w:ascii="Times New Roman"/>
          <w:b w:val="false"/>
          <w:i w:val="false"/>
          <w:color w:val="000000"/>
          <w:sz w:val="28"/>
        </w:rPr>
        <w:t>
      өрт салдарынан азаматқа (отбасына) не оның жылжымайтын мүлкіне зиян келу фактісін растайтын құжат;</w:t>
      </w:r>
    </w:p>
    <w:bookmarkEnd w:id="97"/>
    <w:bookmarkStart w:name="z111" w:id="98"/>
    <w:p>
      <w:pPr>
        <w:spacing w:after="0"/>
        <w:ind w:left="0"/>
        <w:jc w:val="both"/>
      </w:pPr>
      <w:r>
        <w:rPr>
          <w:rFonts w:ascii="Times New Roman"/>
          <w:b w:val="false"/>
          <w:i w:val="false"/>
          <w:color w:val="000000"/>
          <w:sz w:val="28"/>
        </w:rPr>
        <w:t>
      әлеуметтік мәні бар сырқатының болу фактісін растайтын құжат.</w:t>
      </w:r>
    </w:p>
    <w:bookmarkEnd w:id="98"/>
    <w:bookmarkStart w:name="z112" w:id="99"/>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9"/>
    <w:bookmarkStart w:name="z113" w:id="100"/>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осы Үлгілік қағиданың 1-3-қосымшаға сәйкес нысан бойынша әлеуметтік көмек көрсетуге өтініш қабылдаудан бас тарту туралы қолхат беріледі.</w:t>
      </w:r>
    </w:p>
    <w:bookmarkEnd w:id="100"/>
    <w:bookmarkStart w:name="z114" w:id="101"/>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01"/>
    <w:bookmarkStart w:name="z115" w:id="102"/>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02"/>
    <w:bookmarkStart w:name="z116" w:id="103"/>
    <w:p>
      <w:pPr>
        <w:spacing w:after="0"/>
        <w:ind w:left="0"/>
        <w:jc w:val="both"/>
      </w:pPr>
      <w:r>
        <w:rPr>
          <w:rFonts w:ascii="Times New Roman"/>
          <w:b w:val="false"/>
          <w:i w:val="false"/>
          <w:color w:val="000000"/>
          <w:sz w:val="28"/>
        </w:rPr>
        <w:t>
      15.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3"/>
    <w:bookmarkStart w:name="z117" w:id="104"/>
    <w:p>
      <w:pPr>
        <w:spacing w:after="0"/>
        <w:ind w:left="0"/>
        <w:jc w:val="both"/>
      </w:pPr>
      <w:r>
        <w:rPr>
          <w:rFonts w:ascii="Times New Roman"/>
          <w:b w:val="false"/>
          <w:i w:val="false"/>
          <w:color w:val="000000"/>
          <w:sz w:val="28"/>
        </w:rPr>
        <w:t>
      Үлгілік қағидалардың 8-тармағы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немесе кент, ауыл, ауылдық округ әкімі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104"/>
    <w:bookmarkStart w:name="z118" w:id="105"/>
    <w:p>
      <w:pPr>
        <w:spacing w:after="0"/>
        <w:ind w:left="0"/>
        <w:jc w:val="both"/>
      </w:pPr>
      <w:r>
        <w:rPr>
          <w:rFonts w:ascii="Times New Roman"/>
          <w:b w:val="false"/>
          <w:i w:val="false"/>
          <w:color w:val="000000"/>
          <w:sz w:val="28"/>
        </w:rPr>
        <w:t>
      16.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қағиданың 2, 3-қосымшаларына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кент, ауыл, ауылдық округ әкіміне жібереді.</w:t>
      </w:r>
    </w:p>
    <w:bookmarkEnd w:id="105"/>
    <w:bookmarkStart w:name="z119" w:id="106"/>
    <w:p>
      <w:pPr>
        <w:spacing w:after="0"/>
        <w:ind w:left="0"/>
        <w:jc w:val="both"/>
      </w:pPr>
      <w:r>
        <w:rPr>
          <w:rFonts w:ascii="Times New Roman"/>
          <w:b w:val="false"/>
          <w:i w:val="false"/>
          <w:color w:val="000000"/>
          <w:sz w:val="28"/>
        </w:rPr>
        <w:t xml:space="preserve">
      Кент, ауыл,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 </w:t>
      </w:r>
    </w:p>
    <w:bookmarkEnd w:id="106"/>
    <w:bookmarkStart w:name="z120" w:id="107"/>
    <w:p>
      <w:pPr>
        <w:spacing w:after="0"/>
        <w:ind w:left="0"/>
        <w:jc w:val="both"/>
      </w:pPr>
      <w:r>
        <w:rPr>
          <w:rFonts w:ascii="Times New Roman"/>
          <w:b w:val="false"/>
          <w:i w:val="false"/>
          <w:color w:val="000000"/>
          <w:sz w:val="28"/>
        </w:rPr>
        <w:t xml:space="preserve">
      17.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 </w:t>
      </w:r>
    </w:p>
    <w:bookmarkEnd w:id="107"/>
    <w:bookmarkStart w:name="z121" w:id="108"/>
    <w:p>
      <w:pPr>
        <w:spacing w:after="0"/>
        <w:ind w:left="0"/>
        <w:jc w:val="both"/>
      </w:pPr>
      <w:r>
        <w:rPr>
          <w:rFonts w:ascii="Times New Roman"/>
          <w:b w:val="false"/>
          <w:i w:val="false"/>
          <w:color w:val="000000"/>
          <w:sz w:val="28"/>
        </w:rPr>
        <w:t xml:space="preserve">
      18.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 </w:t>
      </w:r>
    </w:p>
    <w:bookmarkEnd w:id="108"/>
    <w:bookmarkStart w:name="z122" w:id="109"/>
    <w:p>
      <w:pPr>
        <w:spacing w:after="0"/>
        <w:ind w:left="0"/>
        <w:jc w:val="both"/>
      </w:pPr>
      <w:r>
        <w:rPr>
          <w:rFonts w:ascii="Times New Roman"/>
          <w:b w:val="false"/>
          <w:i w:val="false"/>
          <w:color w:val="000000"/>
          <w:sz w:val="28"/>
        </w:rPr>
        <w:t>
      19. Әлеуметтік көмек көрсету жөніндегі уәкілетті орган учаскелік комиссиядан немесе кент, ауыл,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9"/>
    <w:bookmarkStart w:name="z123" w:id="110"/>
    <w:p>
      <w:pPr>
        <w:spacing w:after="0"/>
        <w:ind w:left="0"/>
        <w:jc w:val="both"/>
      </w:pPr>
      <w:r>
        <w:rPr>
          <w:rFonts w:ascii="Times New Roman"/>
          <w:b w:val="false"/>
          <w:i w:val="false"/>
          <w:color w:val="000000"/>
          <w:sz w:val="28"/>
        </w:rPr>
        <w:t>
      20.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0"/>
    <w:bookmarkStart w:name="z124" w:id="111"/>
    <w:p>
      <w:pPr>
        <w:spacing w:after="0"/>
        <w:ind w:left="0"/>
        <w:jc w:val="both"/>
      </w:pPr>
      <w:r>
        <w:rPr>
          <w:rFonts w:ascii="Times New Roman"/>
          <w:b w:val="false"/>
          <w:i w:val="false"/>
          <w:color w:val="000000"/>
          <w:sz w:val="28"/>
        </w:rPr>
        <w:t>
      21.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bookmarkEnd w:id="111"/>
    <w:bookmarkStart w:name="z125" w:id="112"/>
    <w:p>
      <w:pPr>
        <w:spacing w:after="0"/>
        <w:ind w:left="0"/>
        <w:jc w:val="both"/>
      </w:pPr>
      <w:r>
        <w:rPr>
          <w:rFonts w:ascii="Times New Roman"/>
          <w:b w:val="false"/>
          <w:i w:val="false"/>
          <w:color w:val="000000"/>
          <w:sz w:val="28"/>
        </w:rPr>
        <w:t>
      Осы Үлгілік қағидалардың 15 және 16-тармақтарында көрсетілген жағдайларда әлеуметтік көмек көрсету жөніндегі уәкілетті орган өтініш берушіден немесе кент, ауыл,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12"/>
    <w:bookmarkStart w:name="z126" w:id="113"/>
    <w:p>
      <w:pPr>
        <w:spacing w:after="0"/>
        <w:ind w:left="0"/>
        <w:jc w:val="both"/>
      </w:pPr>
      <w:r>
        <w:rPr>
          <w:rFonts w:ascii="Times New Roman"/>
          <w:b w:val="false"/>
          <w:i w:val="false"/>
          <w:color w:val="000000"/>
          <w:sz w:val="28"/>
        </w:rPr>
        <w:t>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113"/>
    <w:bookmarkStart w:name="z127" w:id="114"/>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4"/>
    <w:bookmarkStart w:name="z128" w:id="115"/>
    <w:p>
      <w:pPr>
        <w:spacing w:after="0"/>
        <w:ind w:left="0"/>
        <w:jc w:val="both"/>
      </w:pPr>
      <w:r>
        <w:rPr>
          <w:rFonts w:ascii="Times New Roman"/>
          <w:b w:val="false"/>
          <w:i w:val="false"/>
          <w:color w:val="000000"/>
          <w:sz w:val="28"/>
        </w:rPr>
        <w:t>
      өтініш берушіні бейнеконференц-байланыс немесе өзге де коммуникация құралдары арқылы тыңдауға шақыру;</w:t>
      </w:r>
    </w:p>
    <w:bookmarkEnd w:id="115"/>
    <w:bookmarkStart w:name="z129" w:id="116"/>
    <w:p>
      <w:pPr>
        <w:spacing w:after="0"/>
        <w:ind w:left="0"/>
        <w:jc w:val="both"/>
      </w:pPr>
      <w:r>
        <w:rPr>
          <w:rFonts w:ascii="Times New Roman"/>
          <w:b w:val="false"/>
          <w:i w:val="false"/>
          <w:color w:val="000000"/>
          <w:sz w:val="28"/>
        </w:rPr>
        <w:t>
      ақпараттық жүйелерді пайдалану;</w:t>
      </w:r>
    </w:p>
    <w:bookmarkEnd w:id="116"/>
    <w:bookmarkStart w:name="z130" w:id="117"/>
    <w:p>
      <w:pPr>
        <w:spacing w:after="0"/>
        <w:ind w:left="0"/>
        <w:jc w:val="both"/>
      </w:pPr>
      <w:r>
        <w:rPr>
          <w:rFonts w:ascii="Times New Roman"/>
          <w:b w:val="false"/>
          <w:i w:val="false"/>
          <w:color w:val="000000"/>
          <w:sz w:val="28"/>
        </w:rPr>
        <w:t>
      өтініш берушіге өзінің ұстанымын баяндауға мүмкіндік беретін өзге де байланыс тәсілдері арқылы жүзеге асырады.</w:t>
      </w:r>
    </w:p>
    <w:bookmarkEnd w:id="117"/>
    <w:bookmarkStart w:name="z131" w:id="118"/>
    <w:p>
      <w:pPr>
        <w:spacing w:after="0"/>
        <w:ind w:left="0"/>
        <w:jc w:val="both"/>
      </w:pPr>
      <w:r>
        <w:rPr>
          <w:rFonts w:ascii="Times New Roman"/>
          <w:b w:val="false"/>
          <w:i w:val="false"/>
          <w:color w:val="000000"/>
          <w:sz w:val="28"/>
        </w:rPr>
        <w:t>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w:t>
      </w:r>
    </w:p>
    <w:bookmarkEnd w:id="118"/>
    <w:bookmarkStart w:name="z132" w:id="119"/>
    <w:p>
      <w:pPr>
        <w:spacing w:after="0"/>
        <w:ind w:left="0"/>
        <w:jc w:val="both"/>
      </w:pPr>
      <w:r>
        <w:rPr>
          <w:rFonts w:ascii="Times New Roman"/>
          <w:b w:val="false"/>
          <w:i w:val="false"/>
          <w:color w:val="000000"/>
          <w:sz w:val="28"/>
        </w:rPr>
        <w:t>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w:t>
      </w:r>
    </w:p>
    <w:bookmarkEnd w:id="119"/>
    <w:bookmarkStart w:name="z133" w:id="120"/>
    <w:p>
      <w:pPr>
        <w:spacing w:after="0"/>
        <w:ind w:left="0"/>
        <w:jc w:val="both"/>
      </w:pPr>
      <w:r>
        <w:rPr>
          <w:rFonts w:ascii="Times New Roman"/>
          <w:b w:val="false"/>
          <w:i w:val="false"/>
          <w:color w:val="000000"/>
          <w:sz w:val="28"/>
        </w:rPr>
        <w:t>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w:t>
      </w:r>
    </w:p>
    <w:bookmarkEnd w:id="120"/>
    <w:bookmarkStart w:name="z134" w:id="121"/>
    <w:p>
      <w:pPr>
        <w:spacing w:after="0"/>
        <w:ind w:left="0"/>
        <w:jc w:val="both"/>
      </w:pPr>
      <w:r>
        <w:rPr>
          <w:rFonts w:ascii="Times New Roman"/>
          <w:b w:val="false"/>
          <w:i w:val="false"/>
          <w:color w:val="000000"/>
          <w:sz w:val="28"/>
        </w:rPr>
        <w:t>
      Өтініш беруші танысқаннан кейін үш жұмыс күні ішінде тыңдау хаттамасына өз ескертулерін беруге құқылы.</w:t>
      </w:r>
    </w:p>
    <w:bookmarkEnd w:id="121"/>
    <w:bookmarkStart w:name="z135" w:id="122"/>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қағиданың 4-қосымшаға сәйкес нысан бойынша әлеуметтік көмек көрсету (көрсетуден бас тарту) туралы шешім қабылдайды.</w:t>
      </w:r>
    </w:p>
    <w:bookmarkEnd w:id="122"/>
    <w:bookmarkStart w:name="z136" w:id="123"/>
    <w:p>
      <w:pPr>
        <w:spacing w:after="0"/>
        <w:ind w:left="0"/>
        <w:jc w:val="both"/>
      </w:pPr>
      <w:r>
        <w:rPr>
          <w:rFonts w:ascii="Times New Roman"/>
          <w:b w:val="false"/>
          <w:i w:val="false"/>
          <w:color w:val="000000"/>
          <w:sz w:val="28"/>
        </w:rPr>
        <w:t>
      22.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w:t>
      </w:r>
    </w:p>
    <w:bookmarkEnd w:id="123"/>
    <w:bookmarkStart w:name="z137" w:id="124"/>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bookmarkEnd w:id="124"/>
    <w:bookmarkStart w:name="z138" w:id="125"/>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25"/>
    <w:bookmarkStart w:name="z139" w:id="126"/>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26"/>
    <w:bookmarkStart w:name="z140" w:id="127"/>
    <w:p>
      <w:pPr>
        <w:spacing w:after="0"/>
        <w:ind w:left="0"/>
        <w:jc w:val="both"/>
      </w:pPr>
      <w:r>
        <w:rPr>
          <w:rFonts w:ascii="Times New Roman"/>
          <w:b w:val="false"/>
          <w:i w:val="false"/>
          <w:color w:val="000000"/>
          <w:sz w:val="28"/>
        </w:rPr>
        <w:t>
      23. Мынадай:</w:t>
      </w:r>
    </w:p>
    <w:bookmarkEnd w:id="127"/>
    <w:bookmarkStart w:name="z141" w:id="128"/>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28"/>
    <w:bookmarkStart w:name="z142" w:id="129"/>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29"/>
    <w:bookmarkStart w:name="z143" w:id="130"/>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bookmarkEnd w:id="130"/>
    <w:bookmarkStart w:name="z144" w:id="131"/>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w:t>
      </w:r>
    </w:p>
    <w:bookmarkEnd w:id="131"/>
    <w:bookmarkStart w:name="z145" w:id="132"/>
    <w:p>
      <w:pPr>
        <w:spacing w:after="0"/>
        <w:ind w:left="0"/>
        <w:jc w:val="both"/>
      </w:pPr>
      <w:r>
        <w:rPr>
          <w:rFonts w:ascii="Times New Roman"/>
          <w:b w:val="false"/>
          <w:i w:val="false"/>
          <w:color w:val="000000"/>
          <w:sz w:val="28"/>
        </w:rPr>
        <w:t>
      5) стационарлық жағдайда арнайы әлеуметтік қызметтер көрсету орталықтарында тұруы және толық мемлекеттік қамтамасыз етуде болуы, арнаулы әлеуметтік қызметтердің кепілдік берілген көлемінен тыс қызметтер көрсетілетін тұлғаны қоспағанда әлеуметтік көмек көрсетуден бас тартылады.</w:t>
      </w:r>
    </w:p>
    <w:bookmarkEnd w:id="132"/>
    <w:bookmarkStart w:name="z146" w:id="133"/>
    <w:p>
      <w:pPr>
        <w:spacing w:after="0"/>
        <w:ind w:left="0"/>
        <w:jc w:val="both"/>
      </w:pPr>
      <w:r>
        <w:rPr>
          <w:rFonts w:ascii="Times New Roman"/>
          <w:b w:val="false"/>
          <w:i w:val="false"/>
          <w:color w:val="000000"/>
          <w:sz w:val="28"/>
        </w:rPr>
        <w:t>
      24. Әлеуметтік көмек көрсетуге жұмсалатын шығыстарды қаржыландыру Талас ауданы бюджетінде көзделген, ағымдағы қаржы жылына арналған қаражат шегінде жүзеге асырылады.</w:t>
      </w:r>
    </w:p>
    <w:bookmarkEnd w:id="133"/>
    <w:bookmarkStart w:name="z147" w:id="134"/>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134"/>
    <w:bookmarkStart w:name="z148" w:id="135"/>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35"/>
    <w:bookmarkStart w:name="z149" w:id="136"/>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136"/>
    <w:bookmarkStart w:name="z150" w:id="137"/>
    <w:p>
      <w:pPr>
        <w:spacing w:after="0"/>
        <w:ind w:left="0"/>
        <w:jc w:val="both"/>
      </w:pPr>
      <w:r>
        <w:rPr>
          <w:rFonts w:ascii="Times New Roman"/>
          <w:b w:val="false"/>
          <w:i w:val="false"/>
          <w:color w:val="000000"/>
          <w:sz w:val="28"/>
        </w:rPr>
        <w:t xml:space="preserve">
      25. Мынадай: </w:t>
      </w:r>
    </w:p>
    <w:bookmarkEnd w:id="137"/>
    <w:bookmarkStart w:name="z151" w:id="138"/>
    <w:p>
      <w:pPr>
        <w:spacing w:after="0"/>
        <w:ind w:left="0"/>
        <w:jc w:val="both"/>
      </w:pPr>
      <w:r>
        <w:rPr>
          <w:rFonts w:ascii="Times New Roman"/>
          <w:b w:val="false"/>
          <w:i w:val="false"/>
          <w:color w:val="000000"/>
          <w:sz w:val="28"/>
        </w:rPr>
        <w:t xml:space="preserve">
      1) алушы қайтыс болған; </w:t>
      </w:r>
    </w:p>
    <w:bookmarkEnd w:id="138"/>
    <w:bookmarkStart w:name="z152" w:id="139"/>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bookmarkEnd w:id="139"/>
    <w:bookmarkStart w:name="z153" w:id="140"/>
    <w:p>
      <w:pPr>
        <w:spacing w:after="0"/>
        <w:ind w:left="0"/>
        <w:jc w:val="both"/>
      </w:pPr>
      <w:r>
        <w:rPr>
          <w:rFonts w:ascii="Times New Roman"/>
          <w:b w:val="false"/>
          <w:i w:val="false"/>
          <w:color w:val="000000"/>
          <w:sz w:val="28"/>
        </w:rPr>
        <w:t>
      3) алушы арнайы әлеуметтік қызмет көрсету орталықтарында тұруға жіберілген;</w:t>
      </w:r>
    </w:p>
    <w:bookmarkEnd w:id="140"/>
    <w:bookmarkStart w:name="z154" w:id="141"/>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41"/>
    <w:bookmarkStart w:name="z155" w:id="142"/>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42"/>
    <w:bookmarkStart w:name="z156" w:id="143"/>
    <w:p>
      <w:pPr>
        <w:spacing w:after="0"/>
        <w:ind w:left="0"/>
        <w:jc w:val="both"/>
      </w:pPr>
      <w:r>
        <w:rPr>
          <w:rFonts w:ascii="Times New Roman"/>
          <w:b w:val="false"/>
          <w:i w:val="false"/>
          <w:color w:val="000000"/>
          <w:sz w:val="28"/>
        </w:rPr>
        <w:t>
      Осы тармақтың 3) тармақшасы осы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bookmarkEnd w:id="143"/>
    <w:bookmarkStart w:name="z157" w:id="144"/>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44"/>
    <w:bookmarkStart w:name="z158" w:id="145"/>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45"/>
    <w:bookmarkStart w:name="z159" w:id="146"/>
    <w:p>
      <w:pPr>
        <w:spacing w:after="0"/>
        <w:ind w:left="0"/>
        <w:jc w:val="both"/>
      </w:pPr>
      <w:r>
        <w:rPr>
          <w:rFonts w:ascii="Times New Roman"/>
          <w:b w:val="false"/>
          <w:i w:val="false"/>
          <w:color w:val="000000"/>
          <w:sz w:val="28"/>
        </w:rPr>
        <w:t xml:space="preserve">
      26. Әлеуметтік көмектің артық төленген сомалары ерікті түрде қайтарылады, заңсыз алынған сомалар ерікті түрде немесе сот тәртібімен қайтарылуға тиіс. </w:t>
      </w:r>
    </w:p>
    <w:bookmarkEnd w:id="146"/>
    <w:bookmarkStart w:name="z160" w:id="147"/>
    <w:p>
      <w:pPr>
        <w:spacing w:after="0"/>
        <w:ind w:left="0"/>
        <w:jc w:val="both"/>
      </w:pPr>
      <w:r>
        <w:rPr>
          <w:rFonts w:ascii="Times New Roman"/>
          <w:b w:val="false"/>
          <w:i w:val="false"/>
          <w:color w:val="000000"/>
          <w:sz w:val="28"/>
        </w:rPr>
        <w:t xml:space="preserve">
      27.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 </w:t>
      </w:r>
    </w:p>
    <w:bookmarkEnd w:id="147"/>
    <w:bookmarkStart w:name="z161" w:id="148"/>
    <w:p>
      <w:pPr>
        <w:spacing w:after="0"/>
        <w:ind w:left="0"/>
        <w:jc w:val="both"/>
      </w:pPr>
      <w:r>
        <w:rPr>
          <w:rFonts w:ascii="Times New Roman"/>
          <w:b w:val="false"/>
          <w:i w:val="false"/>
          <w:color w:val="000000"/>
          <w:sz w:val="28"/>
        </w:rPr>
        <w:t>
      28.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8"/>
    <w:bookmarkStart w:name="z162" w:id="149"/>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Start w:name="z164" w:id="150"/>
    <w:p>
      <w:pPr>
        <w:spacing w:after="0"/>
        <w:ind w:left="0"/>
        <w:jc w:val="both"/>
      </w:pPr>
      <w:r>
        <w:rPr>
          <w:rFonts w:ascii="Times New Roman"/>
          <w:b w:val="false"/>
          <w:i w:val="false"/>
          <w:color w:val="000000"/>
          <w:sz w:val="28"/>
        </w:rPr>
        <w:t>
      30. Әлеуметтік көмек көрсету жөніндегі уәкілетті орган қабылдаған әлеуметтік көмек көрсету туралы шешім негізінде мемлекеттік корпорация:</w:t>
      </w:r>
    </w:p>
    <w:bookmarkEnd w:id="150"/>
    <w:bookmarkStart w:name="z165" w:id="151"/>
    <w:p>
      <w:pPr>
        <w:spacing w:after="0"/>
        <w:ind w:left="0"/>
        <w:jc w:val="both"/>
      </w:pPr>
      <w:r>
        <w:rPr>
          <w:rFonts w:ascii="Times New Roman"/>
          <w:b w:val="false"/>
          <w:i w:val="false"/>
          <w:color w:val="000000"/>
          <w:sz w:val="28"/>
        </w:rPr>
        <w:t xml:space="preserve">
      біржолғы төлемдер бойынша күн сайын; </w:t>
      </w:r>
    </w:p>
    <w:bookmarkEnd w:id="151"/>
    <w:bookmarkStart w:name="z166" w:id="152"/>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айға дейінгі айдың 27-і күніне әлеуметтік көмек төлеуге бюджет қаражатына сұраныс қалыптастырады.</w:t>
      </w:r>
    </w:p>
    <w:bookmarkEnd w:id="152"/>
    <w:bookmarkStart w:name="z167" w:id="153"/>
    <w:p>
      <w:pPr>
        <w:spacing w:after="0"/>
        <w:ind w:left="0"/>
        <w:jc w:val="both"/>
      </w:pPr>
      <w:r>
        <w:rPr>
          <w:rFonts w:ascii="Times New Roman"/>
          <w:b w:val="false"/>
          <w:i w:val="false"/>
          <w:color w:val="000000"/>
          <w:sz w:val="28"/>
        </w:rPr>
        <w:t>
      31.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3"/>
    <w:bookmarkStart w:name="z168" w:id="154"/>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154"/>
    <w:bookmarkStart w:name="z169" w:id="155"/>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155"/>
    <w:bookmarkStart w:name="z170" w:id="156"/>
    <w:p>
      <w:pPr>
        <w:spacing w:after="0"/>
        <w:ind w:left="0"/>
        <w:jc w:val="both"/>
      </w:pPr>
      <w:r>
        <w:rPr>
          <w:rFonts w:ascii="Times New Roman"/>
          <w:b w:val="false"/>
          <w:i w:val="false"/>
          <w:color w:val="000000"/>
          <w:sz w:val="28"/>
        </w:rPr>
        <w:t>
      32.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56"/>
    <w:bookmarkStart w:name="z171" w:id="157"/>
    <w:p>
      <w:pPr>
        <w:spacing w:after="0"/>
        <w:ind w:left="0"/>
        <w:jc w:val="both"/>
      </w:pPr>
      <w:r>
        <w:rPr>
          <w:rFonts w:ascii="Times New Roman"/>
          <w:b w:val="false"/>
          <w:i w:val="false"/>
          <w:color w:val="000000"/>
          <w:sz w:val="28"/>
        </w:rPr>
        <w:t>
      33.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57"/>
    <w:bookmarkStart w:name="z172" w:id="158"/>
    <w:p>
      <w:pPr>
        <w:spacing w:after="0"/>
        <w:ind w:left="0"/>
        <w:jc w:val="both"/>
      </w:pPr>
      <w:r>
        <w:rPr>
          <w:rFonts w:ascii="Times New Roman"/>
          <w:b w:val="false"/>
          <w:i w:val="false"/>
          <w:color w:val="000000"/>
          <w:sz w:val="28"/>
        </w:rPr>
        <w:t>
      34.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58"/>
    <w:bookmarkStart w:name="z173" w:id="159"/>
    <w:p>
      <w:pPr>
        <w:spacing w:after="0"/>
        <w:ind w:left="0"/>
        <w:jc w:val="both"/>
      </w:pPr>
      <w:r>
        <w:rPr>
          <w:rFonts w:ascii="Times New Roman"/>
          <w:b w:val="false"/>
          <w:i w:val="false"/>
          <w:color w:val="000000"/>
          <w:sz w:val="28"/>
        </w:rPr>
        <w:t>
      35.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