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5d09" w14:textId="ee65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Жамбыл облысы Тараз қаласы әкімдігінің 2026 жылғы 5 ақпандағы № 460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w:t>
      </w:r>
      <w:r>
        <w:rPr>
          <w:rFonts w:ascii="Times New Roman"/>
          <w:b w:val="false"/>
          <w:i w:val="false"/>
          <w:color w:val="000000"/>
          <w:sz w:val="28"/>
        </w:rPr>
        <w:t xml:space="preserve">мемлекеттік басқару </w:t>
      </w:r>
      <w:r>
        <w:rPr>
          <w:rFonts w:ascii="Times New Roman"/>
          <w:b w:val="false"/>
          <w:i w:val="false"/>
          <w:color w:val="000000"/>
          <w:sz w:val="28"/>
        </w:rPr>
        <w:t xml:space="preserve"> және өзін-өзі басқару туралы" Қазақстан Республикасының Заңына,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xml:space="preserve">№ 281 </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Тараз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"Тараз қаласы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xml:space="preserve">
      2) осы қаулының алғашқы ресми жарияланғанынан кейін оның Тараз қаласы әкімдігінің интернет-ресурсында орналастырылуын қамтамасыз етсін. </w:t>
      </w:r>
    </w:p>
    <w:bookmarkEnd w:id="2"/>
    <w:bookmarkStart w:name="z9" w:id="3"/>
    <w:p>
      <w:pPr>
        <w:spacing w:after="0"/>
        <w:ind w:left="0"/>
        <w:jc w:val="both"/>
      </w:pPr>
      <w:r>
        <w:rPr>
          <w:rFonts w:ascii="Times New Roman"/>
          <w:b w:val="false"/>
          <w:i w:val="false"/>
          <w:color w:val="000000"/>
          <w:sz w:val="28"/>
        </w:rPr>
        <w:t>
      3. Осы қаулының орындалуын бақылау Тараз қаласы әкімінің жетекшілік ететін орынбасары Ұ.Сламбековаға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 және 2026 жылдың 1 қаңтарынан бастап туындалған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№460 қаулысымен бекітілген</w:t>
            </w:r>
          </w:p>
        </w:tc>
      </w:tr>
    </w:tbl>
    <w:bookmarkStart w:name="z18" w:id="5"/>
    <w:p>
      <w:pPr>
        <w:spacing w:after="0"/>
        <w:ind w:left="0"/>
        <w:jc w:val="left"/>
      </w:pPr>
      <w:r>
        <w:rPr>
          <w:rFonts w:ascii="Times New Roman"/>
          <w:b/>
          <w:i w:val="false"/>
          <w:color w:val="000000"/>
        </w:rPr>
        <w:t xml:space="preserve"> 2026 жылға арналған арнаулы әлеуметтік қызметтер көрсетуге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 мемлекеттік мекемесінің "Үйде күтім көрсету жағдайында арнаулы әлеуметтік қызметтер көрсету орталығы" коммуналдық мемлекеттік мекемесі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жағдайда қалған адамдарды қайта әлеуметтендіруге арналған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