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293a" w14:textId="9d62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23 желтоқсандағы № 24/290-VIII "Абай облысы Жаңасемей ауданы Қараөлең ауылдық округінің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2026 жылғы 14 сәуірдегі № 27/326-VIII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2025 жылғы 23 желтоқсандағы № 24/290-VIII "Абай облысы Жаңасемей ауданы Қараөлең ауылдық округінің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Қараөлең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51 356,0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20 914,0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131,0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30 311,0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56 147,0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- 4791,0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4791,0 мың теңге"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4791,0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2026 жылға берілетін трансферттер көлемі 30 311,0 мың теңге сомасында ескерілсін.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27/326-VIII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2026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