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77dc92" w14:textId="377dc9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Үржар аудандық мәслихатының 2023 жылғы 20 қыркүйектегі № 5-113/VIII "Әлеуметтік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туралы" шешіміне өзгерістер мен толықтыру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Абай облысы Үржар аудандық мәслихатының 2026 жылғы 8 маусымдағы № 35-715/VIII шешімі</w:t>
      </w:r>
    </w:p>
    <w:p>
      <w:pPr>
        <w:spacing w:after="0"/>
        <w:ind w:left="0"/>
        <w:jc w:val="both"/>
      </w:pPr>
      <w:bookmarkStart w:name="z5" w:id="0"/>
      <w:r>
        <w:rPr>
          <w:rFonts w:ascii="Times New Roman"/>
          <w:b w:val="false"/>
          <w:i w:val="false"/>
          <w:color w:val="000000"/>
          <w:sz w:val="28"/>
        </w:rPr>
        <w:t xml:space="preserve">
      Үржар аудандық мәслихаты ШЕШТІ: 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Үржар аудандық мәслихатының "Әлеуметтік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туралы" 2023 жылғы 20 қыркүйектегі № 5-113/VIII (Нормативтік құқықтық актілерді мемлекеттік тіркеу тізілімінде № 124-18 болып тіркелген)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келесі өзгерістер мен толықтыру енгізілсін: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 көрсетілген шешіммен бекітілген Әлеуметтік көмек көрсетудің, оның мөлшерлерін белгілеудің және мұқтаж азаматтардың жекелеген санаттарының тізбесін айқындаудың </w:t>
      </w:r>
      <w:r>
        <w:rPr>
          <w:rFonts w:ascii="Times New Roman"/>
          <w:b w:val="false"/>
          <w:i w:val="false"/>
          <w:color w:val="000000"/>
          <w:sz w:val="28"/>
        </w:rPr>
        <w:t>қағидаларында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: 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"4. Әлеуметтік көмек бір рет және (немесе) мезгіл-мезгіл (ай сайын, тоқсан сайын, жылына бір рет) көрсетіледі, өтініш берілген айдан бастап жүзеге асырылады.";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7-тармақтың</w:t>
      </w:r>
      <w:r>
        <w:rPr>
          <w:rFonts w:ascii="Times New Roman"/>
          <w:b w:val="false"/>
          <w:i w:val="false"/>
          <w:color w:val="000000"/>
          <w:sz w:val="28"/>
        </w:rPr>
        <w:t xml:space="preserve"> 5) тармақшасы келесі редакцияда жазылсын:</w:t>
      </w:r>
    </w:p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"5) Қазақстан Республикасының Мүгедектігі бар адамдар күні қазан айының екінші жексенбісі (негіздердің бірі бойынша):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 жасқа дейінгі мүгедектігі бар балаларға (мүгедектігі бар балалардың ата-анасының біреуіне немесе өзге де заңды өкілдеріне) және бірінші, екінші топтағы мүгедектігі бар адамдарға - 5 (бес) айлық есептік көрсеткіш мөлшерінде.";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8-тармақтың</w:t>
      </w:r>
      <w:r>
        <w:rPr>
          <w:rFonts w:ascii="Times New Roman"/>
          <w:b w:val="false"/>
          <w:i w:val="false"/>
          <w:color w:val="000000"/>
          <w:sz w:val="28"/>
        </w:rPr>
        <w:t xml:space="preserve"> 6), 7), 8) тармақшалары алынып тасталынсын.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13-тармақтың</w:t>
      </w:r>
      <w:r>
        <w:rPr>
          <w:rFonts w:ascii="Times New Roman"/>
          <w:b w:val="false"/>
          <w:i w:val="false"/>
          <w:color w:val="000000"/>
          <w:sz w:val="28"/>
        </w:rPr>
        <w:t xml:space="preserve"> 3) тармақшасы жаңа редакцияда жазылсын:</w:t>
      </w:r>
    </w:p>
    <w:bookmarkStart w:name="z15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"3) мұқтаждар санатына жатқызу негіздерінің болу фактісін растайтын төменде санамаланған құжаттардың бірі:</w:t>
      </w:r>
    </w:p>
    <w:bookmarkEnd w:id="6"/>
    <w:bookmarkStart w:name="z16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дүлей зілзала салдарынан азаматқа (отбасына) не оның мүлкіне зиян келу фактісін растайтын құжат;</w:t>
      </w:r>
    </w:p>
    <w:bookmarkEnd w:id="7"/>
    <w:bookmarkStart w:name="z17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өрт салдарынан азаматқа (отбасына) не оның мүлкіне зиян келу фактісін растайтын құжат;</w:t>
      </w:r>
    </w:p>
    <w:bookmarkEnd w:id="8"/>
    <w:bookmarkStart w:name="z18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әлеуметтік мәні бар сырқатының болу фактісін растайтын құжат.";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23-тармақ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келесі редакцияда толықтырылсын:</w:t>
      </w:r>
    </w:p>
    <w:bookmarkStart w:name="z2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"Әлеуметтік көмекті есептеу және көрсету кезінде тиынмен есептелген барлық сомалар тиын сомасына қарамастан, бір теңгеге дейін дөңгелектеледі.";</w:t>
      </w:r>
    </w:p>
    <w:bookmarkEnd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24-тармақтың</w:t>
      </w:r>
      <w:r>
        <w:rPr>
          <w:rFonts w:ascii="Times New Roman"/>
          <w:b w:val="false"/>
          <w:i w:val="false"/>
          <w:color w:val="000000"/>
          <w:sz w:val="28"/>
        </w:rPr>
        <w:t xml:space="preserve"> 3) тармақшасы жаңа редакцияда жазылсын:</w:t>
      </w:r>
    </w:p>
    <w:bookmarkStart w:name="z2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"3) алушы арнаулы әлеуметтік қызметтер көрсету орталықтарына тұруға жіберілгенде;";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29-тармақта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Start w:name="z2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"29" деген сан "27" деген санмен ауыстырылсын;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30-тармақтың</w:t>
      </w:r>
      <w:r>
        <w:rPr>
          <w:rFonts w:ascii="Times New Roman"/>
          <w:b w:val="false"/>
          <w:i w:val="false"/>
          <w:color w:val="000000"/>
          <w:sz w:val="28"/>
        </w:rPr>
        <w:t xml:space="preserve"> үшінші абзацы келесі редакцияда жазылсын:</w:t>
      </w:r>
    </w:p>
    <w:bookmarkStart w:name="z26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"Айдың 27-і күнінен кейін түскен әлеуметтік көмек төлеуге сұраныс сомалары туралы өтінімдер бойынша ақшалай қаражатты әлеуметтік көмек көрсету жөніндегі уәкілетті орган келесі айдың 1-і күнінен кейін мемлекеттік корпорацияға аударады.".</w:t>
      </w:r>
    </w:p>
    <w:bookmarkEnd w:id="13"/>
    <w:bookmarkStart w:name="z27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оның алғашқы ресми жарияланған күнінен кейін күнтізбелік он күн өткен соң қолданысқа енгізіледі.</w:t>
      </w:r>
    </w:p>
    <w:bookmarkEnd w:id="1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Үржар аудандық мәслихатының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Омаров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     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"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КЕЛІСІЛДІ"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Абай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облысының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жұмыспен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қамту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және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әлеуметтік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бағдарламаларды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үйлестіру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басқармасының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басшысы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________________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А.Нұрлыбек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2026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жылғы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 "___"___________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0"/>
              <w:ind w:left="0"/>
              <w:jc w:val="left"/>
            </w:pP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