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6e06b" w14:textId="056e0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2025 жылғы 26 желтоқсандағы № 31-630/VIII "Үржар ауданы Бестерек ауылдық округінің 2026-2028 жылдарға арналған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2026 жылғы 23 сәуірдегі № 34-687/VIII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2025 жылғы 26 желтоқсандағы №31-630/VIII "Үржар ауданы Бестерек ауылдық округінің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Бестерек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52 325,0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25 390,0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26 935,0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53 648,8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- 1 323,8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-1 323,8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–1 323,8 мың теңге, соның ішінде: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–1 323,8 мың теңге";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№34-687/VIII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№31-630/VIII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Бестерек ауылдық округінің 2026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53 648,8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- 1 323,8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-1 323,8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