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ddd" w14:textId="25d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32/571-VIII "2026-2028 жылдарға арналған Жарма ауданы Қапанбұлақ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Қапанбұлақ ауылдық округінің бюджеті туралы" Жарма аудандық мәслихатының 2025 жылғы 23 желтоқсандағы № 32/571-VIII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Қапанбұлақ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65 024,1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7 764,0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57 260,1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65 611,0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- 586,9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586,9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№32/571-VIII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Қапанбұлақ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