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9b32" w14:textId="c1e9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31/578-VІII "2026-2028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№31/578-VIIІ "2026-2028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70719,3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24557,0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46162,3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72543,9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-1824,6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1824,6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1824,6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Мамырсу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