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1ffca" w14:textId="2c1ff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2025 жылғы 23 желтоқсандағы № 31/573-VІІІ "2026-2028 жылдарға арналған Аягөз ауданының Қопа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2026 жылғы 17 сәуірдегі № 33/613-VIII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Аягөз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2025 жылғы 23 желтоқсандағы № 31/573-VІІІ "2026-2028 жылдарға арналған Аягөз ауданының Қопа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Қопа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соның ішінде 2026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84147,6мың теңге, соның ішінде: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32093,0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52054,6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84287,2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-139,6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139,6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139,6 мың теңге.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2026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№33/613-VІII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№31/573-VІII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Қопа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және техногендік сипаттағы төтенше жағдайларды жою үшін жергілікті атқарушы органның төтенше резерві есебінен іс-шаралар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