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39eb" w14:textId="dc9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17 сәуірдегі № 42/3-VIII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39/3-VIII "2026-2028 жылдарға арналған Ақсуат ауданы Екпін ауылдық округінің бюджеті туралы" (Нормативтік құқықтық актілерді мемлекеттік тіркеу тізілімінде № 219977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355 885,0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237 589,0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2 590,0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115 687,0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491 250,8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-135 365,8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135 365,8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135 365,8 мың теңге.";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Ақсуат ауданы Екпін ауылдық округ бюджетіне оьлыстық бюджеттен 17 300,0 мың теңге көлемінде нысаналы трансферттер көзделгені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135 365,8 мың теңге бюджет қаражатының пайдаланатын қалдықтары осы шешімнің 4-қосымшасына сәйкес бөлінсін.";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