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afce" w14:textId="513a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2025 жылғы 18 желтоқсандағы № 38/2-VIII "2026-2028 жылдарға арналған Ақсуат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2026 жылғы 13 сәуірдегі № 41/2-VIII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облысы Ақсуат аудандық мәслихатының 2025 жылғы 18 желтоқсандағы №38/2-VIIІ "2026-2028 жылдарға арналған Ақсуат ауданының бюджеті туралы" шешіміне (Нормативтік құқықтық актілерді мемлекеттік тіркеу тізілімінде № 219364 болып тіркелген) мынадай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9 267 434,3 мың теңге, соның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3 072 468,5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65 816,0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6 129 149,8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7 877 059,5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52 009,0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134 075,0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82 066,0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17 400,0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– 17 400,0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1 320 965,8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- 1 320 965,8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134 075,0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1 518 226,0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63 185,2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"2026-2028 жылдарға арналған облыстық бюджет туралы" Абай облысы мәслихатының 2025 жылғы 8 желтоқсандағы №32/212-VIII шешіміне сәйкес аудан бюджетіне әлеуметтік салығы кірістерді бөлу нормативтері 2026 жылға 100 пайыз мөлшерінде орындауға алынсын.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Ақсуат ауданы мәслихатының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2026 жылғы 13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41/2-VIII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Ақсуат ауданы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18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№38/2-VIII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9 267 434,3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6 129 149,8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5 944 540,1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5 944 540,1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-1 320 965,8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