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a701" w14:textId="84da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"Қант қызылшасы мен оның тұқымын өсіру", "Шитті мақта дайындау және мақтаны бастапқы өңдеу", "Дәнді дақылдарды өндіру", "Балара шаруашылығы", "Сүтті бағыттағы ірі қара мал өсіру", "Шошқаны көбейту және өсіру" кәсіптік стандарттарын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2026 жылғы 6 тамыздағы № 301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"Қант қызылшасы мен оның тұқымын өсіру"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"Шитті мақта дайындау және мақтаны бастапқы өңдеу"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"Дәнді дақылдарды өндіру"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"Балара шаруашылығы" кәсіптік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"Шошқаны көбейту және өсіру" кәсіптік стандарты бекітілсін.</w:t>
      </w:r>
    </w:p>
    <w:bookmarkEnd w:id="6"/>
    <w:bookmarkStart w:name="z11" w:id="7"/>
    <w:p>
      <w:pPr>
        <w:spacing w:after="0"/>
        <w:ind w:left="0"/>
        <w:jc w:val="both"/>
      </w:pPr>
      <w:r>
        <w:rPr>
          <w:rFonts w:ascii="Times New Roman"/>
          <w:b w:val="false"/>
          <w:i w:val="false"/>
          <w:color w:val="000000"/>
          <w:sz w:val="28"/>
        </w:rPr>
        <w:t>
      2. Қазақстан Республикасы Ауыл шаруашылығы министрлігі Аграрлық ғылым және білім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xml:space="preserve">
      1) осы бұйрықты Қазақстан Республикасы Нормативтік құқықтық актілерінің эталондық бақылау банкіне енгізу үшін оның электрондық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w:t>
      </w:r>
    </w:p>
    <w:bookmarkEnd w:id="8"/>
    <w:bookmarkStart w:name="z13" w:id="9"/>
    <w:p>
      <w:pPr>
        <w:spacing w:after="0"/>
        <w:ind w:left="0"/>
        <w:jc w:val="both"/>
      </w:pPr>
      <w:r>
        <w:rPr>
          <w:rFonts w:ascii="Times New Roman"/>
          <w:b w:val="false"/>
          <w:i w:val="false"/>
          <w:color w:val="000000"/>
          <w:sz w:val="28"/>
        </w:rPr>
        <w:t>
      2) осы бұйрық ресми жариялағаннан кейін оның Қазақстан Республикасы Ауыл шаруашылығы министрлігінің ресми интернет 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тамыздағы</w:t>
            </w:r>
            <w:r>
              <w:br/>
            </w:r>
            <w:r>
              <w:rPr>
                <w:rFonts w:ascii="Times New Roman"/>
                <w:b w:val="false"/>
                <w:i w:val="false"/>
                <w:color w:val="000000"/>
                <w:sz w:val="20"/>
              </w:rPr>
              <w:t xml:space="preserve">№  бұйрығына 1 қосымша </w:t>
            </w:r>
          </w:p>
        </w:tc>
      </w:tr>
    </w:tbl>
    <w:bookmarkStart w:name="z18" w:id="12"/>
    <w:p>
      <w:pPr>
        <w:spacing w:after="0"/>
        <w:ind w:left="0"/>
        <w:jc w:val="left"/>
      </w:pPr>
      <w:r>
        <w:rPr>
          <w:rFonts w:ascii="Times New Roman"/>
          <w:b/>
          <w:i w:val="false"/>
          <w:color w:val="000000"/>
        </w:rPr>
        <w:t xml:space="preserve"> "Қант қызылшасы мен оның тұқымын өсіру" кәсіптік стандарты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Кәсіптік стандарттың қолдану аясы: "Қант қызылшасы мен оның тұқымын өсіру"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w:t>
      </w:r>
    </w:p>
    <w:bookmarkEnd w:id="14"/>
    <w:bookmarkStart w:name="z21" w:id="15"/>
    <w:p>
      <w:pPr>
        <w:spacing w:after="0"/>
        <w:ind w:left="0"/>
        <w:jc w:val="both"/>
      </w:pPr>
      <w:r>
        <w:rPr>
          <w:rFonts w:ascii="Times New Roman"/>
          <w:b w:val="false"/>
          <w:i w:val="false"/>
          <w:color w:val="000000"/>
          <w:sz w:val="28"/>
        </w:rPr>
        <w:t>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сондай-ақ жоғары, жоғары оқу орнынан кейінгі, техникалық және кәсіптік білім беру ұйымдарының білім беру бағдарламаларын әзірлеуде біліктілік деңгейлерін айқындауға арналған.</w:t>
      </w:r>
    </w:p>
    <w:bookmarkEnd w:id="15"/>
    <w:bookmarkStart w:name="z22" w:id="16"/>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6"/>
    <w:bookmarkStart w:name="z23" w:id="17"/>
    <w:p>
      <w:pPr>
        <w:spacing w:after="0"/>
        <w:ind w:left="0"/>
        <w:jc w:val="both"/>
      </w:pPr>
      <w:r>
        <w:rPr>
          <w:rFonts w:ascii="Times New Roman"/>
          <w:b w:val="false"/>
          <w:i w:val="false"/>
          <w:color w:val="000000"/>
          <w:sz w:val="28"/>
        </w:rPr>
        <w:t>
      1) қант қызылшасы – өнеркәсіптік мақсатта қызылша өсірумен айналысатын ауыл шаруашылығы саласы;</w:t>
      </w:r>
    </w:p>
    <w:bookmarkEnd w:id="17"/>
    <w:bookmarkStart w:name="z24" w:id="18"/>
    <w:p>
      <w:pPr>
        <w:spacing w:after="0"/>
        <w:ind w:left="0"/>
        <w:jc w:val="both"/>
      </w:pPr>
      <w:r>
        <w:rPr>
          <w:rFonts w:ascii="Times New Roman"/>
          <w:b w:val="false"/>
          <w:i w:val="false"/>
          <w:color w:val="000000"/>
          <w:sz w:val="28"/>
        </w:rPr>
        <w:t>
      2) көкөніс шаруашылығы –көкөніс және бақша дақылдарын өсірумен, сондай-ақ оларды өсіру технологияларын әзірлеу және жетілдірумен айналысатын ауыл шаруашылығындағы өсімдік шаруашылығы саласы;</w:t>
      </w:r>
    </w:p>
    <w:bookmarkEnd w:id="18"/>
    <w:bookmarkStart w:name="z25" w:id="19"/>
    <w:p>
      <w:pPr>
        <w:spacing w:after="0"/>
        <w:ind w:left="0"/>
        <w:jc w:val="both"/>
      </w:pPr>
      <w:r>
        <w:rPr>
          <w:rFonts w:ascii="Times New Roman"/>
          <w:b w:val="false"/>
          <w:i w:val="false"/>
          <w:color w:val="000000"/>
          <w:sz w:val="28"/>
        </w:rPr>
        <w:t>
      3) тұқым шаруашылығы – тұқымдарды өндіру, дайындау, өңдеу, сақтау, тасымалдау, өткізу және пайдалану жөніндегі іс-шаралар кешенін, сондай-ақ мемлекеттік бақылауды, оның ішінде сорттық және тұқымдық бақылауды қамтитын қызмет;</w:t>
      </w:r>
    </w:p>
    <w:bookmarkEnd w:id="19"/>
    <w:bookmarkStart w:name="z26" w:id="20"/>
    <w:p>
      <w:pPr>
        <w:spacing w:after="0"/>
        <w:ind w:left="0"/>
        <w:jc w:val="both"/>
      </w:pPr>
      <w:r>
        <w:rPr>
          <w:rFonts w:ascii="Times New Roman"/>
          <w:b w:val="false"/>
          <w:i w:val="false"/>
          <w:color w:val="000000"/>
          <w:sz w:val="28"/>
        </w:rPr>
        <w:t>
      4) тамшылатып суару – суды өсірілетін өсімдіктердің тамырына тікелей аз порциялармен тамшылатып-өлшеп беретін суару әдісі;</w:t>
      </w:r>
    </w:p>
    <w:bookmarkEnd w:id="20"/>
    <w:bookmarkStart w:name="z27" w:id="21"/>
    <w:p>
      <w:pPr>
        <w:spacing w:after="0"/>
        <w:ind w:left="0"/>
        <w:jc w:val="both"/>
      </w:pPr>
      <w:r>
        <w:rPr>
          <w:rFonts w:ascii="Times New Roman"/>
          <w:b w:val="false"/>
          <w:i w:val="false"/>
          <w:color w:val="000000"/>
          <w:sz w:val="28"/>
        </w:rPr>
        <w:t>
      5)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 берілмейтін білім беру түрі;</w:t>
      </w:r>
    </w:p>
    <w:bookmarkEnd w:id="21"/>
    <w:bookmarkStart w:name="z28" w:id="22"/>
    <w:p>
      <w:pPr>
        <w:spacing w:after="0"/>
        <w:ind w:left="0"/>
        <w:jc w:val="both"/>
      </w:pPr>
      <w:r>
        <w:rPr>
          <w:rFonts w:ascii="Times New Roman"/>
          <w:b w:val="false"/>
          <w:i w:val="false"/>
          <w:color w:val="000000"/>
          <w:sz w:val="28"/>
        </w:rPr>
        <w:t>
      6) формалды емес білім беру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22"/>
    <w:bookmarkStart w:name="z29" w:id="23"/>
    <w:p>
      <w:pPr>
        <w:spacing w:after="0"/>
        <w:ind w:left="0"/>
        <w:jc w:val="both"/>
      </w:pPr>
      <w:r>
        <w:rPr>
          <w:rFonts w:ascii="Times New Roman"/>
          <w:b w:val="false"/>
          <w:i w:val="false"/>
          <w:color w:val="000000"/>
          <w:sz w:val="28"/>
        </w:rPr>
        <w:t>
      7)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23"/>
    <w:bookmarkStart w:name="z30" w:id="24"/>
    <w:p>
      <w:pPr>
        <w:spacing w:after="0"/>
        <w:ind w:left="0"/>
        <w:jc w:val="both"/>
      </w:pPr>
      <w:r>
        <w:rPr>
          <w:rFonts w:ascii="Times New Roman"/>
          <w:b w:val="false"/>
          <w:i w:val="false"/>
          <w:color w:val="000000"/>
          <w:sz w:val="28"/>
        </w:rPr>
        <w:t>
      8)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24"/>
    <w:bookmarkStart w:name="z31" w:id="25"/>
    <w:p>
      <w:pPr>
        <w:spacing w:after="0"/>
        <w:ind w:left="0"/>
        <w:jc w:val="both"/>
      </w:pPr>
      <w:r>
        <w:rPr>
          <w:rFonts w:ascii="Times New Roman"/>
          <w:b w:val="false"/>
          <w:i w:val="false"/>
          <w:color w:val="000000"/>
          <w:sz w:val="28"/>
        </w:rPr>
        <w:t>
      9) біліктілік – жұмыскердің нақты еңбек функцияларын сапалы орындауға дайындық дәрежесі;</w:t>
      </w:r>
    </w:p>
    <w:bookmarkEnd w:id="25"/>
    <w:bookmarkStart w:name="z32" w:id="26"/>
    <w:p>
      <w:pPr>
        <w:spacing w:after="0"/>
        <w:ind w:left="0"/>
        <w:jc w:val="both"/>
      </w:pPr>
      <w:r>
        <w:rPr>
          <w:rFonts w:ascii="Times New Roman"/>
          <w:b w:val="false"/>
          <w:i w:val="false"/>
          <w:color w:val="000000"/>
          <w:sz w:val="28"/>
        </w:rPr>
        <w:t>
      10) біліктілік деңгейі – біліктілік шеңберінде белгіленген және сипатталған, білім, дағдылар, еңбек контекстінің күрделілігі мен стандарттан тыс жағдайлары, жауапкершілік және дербестік параметрлері бойынша сараланатын қызметкерлердің құзыреттеріне қойылатын талаптардың құрылымданған жиынтығы;</w:t>
      </w:r>
    </w:p>
    <w:bookmarkEnd w:id="26"/>
    <w:bookmarkStart w:name="z33" w:id="27"/>
    <w:p>
      <w:pPr>
        <w:spacing w:after="0"/>
        <w:ind w:left="0"/>
        <w:jc w:val="both"/>
      </w:pPr>
      <w:r>
        <w:rPr>
          <w:rFonts w:ascii="Times New Roman"/>
          <w:b w:val="false"/>
          <w:i w:val="false"/>
          <w:color w:val="000000"/>
          <w:sz w:val="28"/>
        </w:rPr>
        <w:t>
      12)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27"/>
    <w:bookmarkStart w:name="z34" w:id="28"/>
    <w:p>
      <w:pPr>
        <w:spacing w:after="0"/>
        <w:ind w:left="0"/>
        <w:jc w:val="both"/>
      </w:pPr>
      <w:r>
        <w:rPr>
          <w:rFonts w:ascii="Times New Roman"/>
          <w:b w:val="false"/>
          <w:i w:val="false"/>
          <w:color w:val="000000"/>
          <w:sz w:val="28"/>
        </w:rPr>
        <w:t>
      13)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түрі;</w:t>
      </w:r>
    </w:p>
    <w:bookmarkEnd w:id="28"/>
    <w:bookmarkStart w:name="z35" w:id="29"/>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29"/>
    <w:bookmarkStart w:name="z36" w:id="30"/>
    <w:p>
      <w:pPr>
        <w:spacing w:after="0"/>
        <w:ind w:left="0"/>
        <w:jc w:val="both"/>
      </w:pPr>
      <w:r>
        <w:rPr>
          <w:rFonts w:ascii="Times New Roman"/>
          <w:b w:val="false"/>
          <w:i w:val="false"/>
          <w:color w:val="000000"/>
          <w:sz w:val="28"/>
        </w:rPr>
        <w:t>
      15) ұлттық біліктілік шеңбері – салалық біліктілік шеңберлерін, кәсіптік стандарттарды әзірлеу үшін біліктілік және жалпы кәсіптік құзыреттердің бірыңғай біліктілік шкаласы;</w:t>
      </w:r>
    </w:p>
    <w:bookmarkEnd w:id="30"/>
    <w:bookmarkStart w:name="z37" w:id="31"/>
    <w:p>
      <w:pPr>
        <w:spacing w:after="0"/>
        <w:ind w:left="0"/>
        <w:jc w:val="both"/>
      </w:pPr>
      <w:r>
        <w:rPr>
          <w:rFonts w:ascii="Times New Roman"/>
          <w:b w:val="false"/>
          <w:i w:val="false"/>
          <w:color w:val="000000"/>
          <w:sz w:val="28"/>
        </w:rPr>
        <w:t>
      16) машықтар – кәсіптік қызметті жүзеге асыру және міндеттерді шешу үшін білімді қолдану қабілеттері (логикалық, интуитивтік, шығармашылық және практикалық ойлауды пайдалану);</w:t>
      </w:r>
    </w:p>
    <w:bookmarkEnd w:id="31"/>
    <w:bookmarkStart w:name="z38" w:id="32"/>
    <w:p>
      <w:pPr>
        <w:spacing w:after="0"/>
        <w:ind w:left="0"/>
        <w:jc w:val="both"/>
      </w:pPr>
      <w:r>
        <w:rPr>
          <w:rFonts w:ascii="Times New Roman"/>
          <w:b w:val="false"/>
          <w:i w:val="false"/>
          <w:color w:val="000000"/>
          <w:sz w:val="28"/>
        </w:rPr>
        <w:t>
      17)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компоненті;</w:t>
      </w:r>
    </w:p>
    <w:bookmarkEnd w:id="32"/>
    <w:bookmarkStart w:name="z39" w:id="33"/>
    <w:p>
      <w:pPr>
        <w:spacing w:after="0"/>
        <w:ind w:left="0"/>
        <w:jc w:val="both"/>
      </w:pPr>
      <w:r>
        <w:rPr>
          <w:rFonts w:ascii="Times New Roman"/>
          <w:b w:val="false"/>
          <w:i w:val="false"/>
          <w:color w:val="000000"/>
          <w:sz w:val="28"/>
        </w:rPr>
        <w:t>
      18) құзыреттер – белгілі бір біліктілік деңгейіндегі кәсіптік қызметінде міндеттерді орындауды қамтамасыз ететін субъекті қызметінің сапасы;</w:t>
      </w:r>
    </w:p>
    <w:bookmarkEnd w:id="33"/>
    <w:bookmarkStart w:name="z40" w:id="34"/>
    <w:p>
      <w:pPr>
        <w:spacing w:after="0"/>
        <w:ind w:left="0"/>
        <w:jc w:val="both"/>
      </w:pPr>
      <w:r>
        <w:rPr>
          <w:rFonts w:ascii="Times New Roman"/>
          <w:b w:val="false"/>
          <w:i w:val="false"/>
          <w:color w:val="000000"/>
          <w:sz w:val="28"/>
        </w:rPr>
        <w:t>
      19) тәжірибе – саналы қызмет, белгілі бір уақыт аралығында меңгерілген және тиімді пайдаланыла алатын білім және дағды.</w:t>
      </w:r>
    </w:p>
    <w:bookmarkEnd w:id="34"/>
    <w:bookmarkStart w:name="z41" w:id="3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5"/>
    <w:bookmarkStart w:name="z42" w:id="36"/>
    <w:p>
      <w:pPr>
        <w:spacing w:after="0"/>
        <w:ind w:left="0"/>
        <w:jc w:val="both"/>
      </w:pPr>
      <w:r>
        <w:rPr>
          <w:rFonts w:ascii="Times New Roman"/>
          <w:b w:val="false"/>
          <w:i w:val="false"/>
          <w:color w:val="000000"/>
          <w:sz w:val="28"/>
        </w:rPr>
        <w:t>
      1) ҚР – Қазақстан Республикасы;</w:t>
      </w:r>
    </w:p>
    <w:bookmarkEnd w:id="36"/>
    <w:bookmarkStart w:name="z43" w:id="37"/>
    <w:p>
      <w:pPr>
        <w:spacing w:after="0"/>
        <w:ind w:left="0"/>
        <w:jc w:val="both"/>
      </w:pPr>
      <w:r>
        <w:rPr>
          <w:rFonts w:ascii="Times New Roman"/>
          <w:b w:val="false"/>
          <w:i w:val="false"/>
          <w:color w:val="000000"/>
          <w:sz w:val="28"/>
        </w:rPr>
        <w:t>
      2) БТБА – Бірыңғай тарифтік-біліктілік анықтамасы;</w:t>
      </w:r>
    </w:p>
    <w:bookmarkEnd w:id="37"/>
    <w:bookmarkStart w:name="z44" w:id="38"/>
    <w:p>
      <w:pPr>
        <w:spacing w:after="0"/>
        <w:ind w:left="0"/>
        <w:jc w:val="both"/>
      </w:pPr>
      <w:r>
        <w:rPr>
          <w:rFonts w:ascii="Times New Roman"/>
          <w:b w:val="false"/>
          <w:i w:val="false"/>
          <w:color w:val="000000"/>
          <w:sz w:val="28"/>
        </w:rPr>
        <w:t>
      3) БА – Біліктілік анықтамасы;</w:t>
      </w:r>
    </w:p>
    <w:bookmarkEnd w:id="38"/>
    <w:bookmarkStart w:name="z45" w:id="39"/>
    <w:p>
      <w:pPr>
        <w:spacing w:after="0"/>
        <w:ind w:left="0"/>
        <w:jc w:val="both"/>
      </w:pPr>
      <w:r>
        <w:rPr>
          <w:rFonts w:ascii="Times New Roman"/>
          <w:b w:val="false"/>
          <w:i w:val="false"/>
          <w:color w:val="000000"/>
          <w:sz w:val="28"/>
        </w:rPr>
        <w:t>
      4) ББХСС – Білім берудің халықаралық стандартты сыныптауышы;</w:t>
      </w:r>
    </w:p>
    <w:bookmarkEnd w:id="39"/>
    <w:bookmarkStart w:name="z46" w:id="40"/>
    <w:p>
      <w:pPr>
        <w:spacing w:after="0"/>
        <w:ind w:left="0"/>
        <w:jc w:val="both"/>
      </w:pPr>
      <w:r>
        <w:rPr>
          <w:rFonts w:ascii="Times New Roman"/>
          <w:b w:val="false"/>
          <w:i w:val="false"/>
          <w:color w:val="000000"/>
          <w:sz w:val="28"/>
        </w:rPr>
        <w:t>
      5) КС – Кәсіптік стандарт;</w:t>
      </w:r>
    </w:p>
    <w:bookmarkEnd w:id="40"/>
    <w:bookmarkStart w:name="z47" w:id="41"/>
    <w:p>
      <w:pPr>
        <w:spacing w:after="0"/>
        <w:ind w:left="0"/>
        <w:jc w:val="both"/>
      </w:pPr>
      <w:r>
        <w:rPr>
          <w:rFonts w:ascii="Times New Roman"/>
          <w:b w:val="false"/>
          <w:i w:val="false"/>
          <w:color w:val="000000"/>
          <w:sz w:val="28"/>
        </w:rPr>
        <w:t>
      6) ҰБШ – Ұлттық біліктілік шеңбері;</w:t>
      </w:r>
    </w:p>
    <w:bookmarkEnd w:id="41"/>
    <w:bookmarkStart w:name="z48" w:id="42"/>
    <w:p>
      <w:pPr>
        <w:spacing w:after="0"/>
        <w:ind w:left="0"/>
        <w:jc w:val="both"/>
      </w:pPr>
      <w:r>
        <w:rPr>
          <w:rFonts w:ascii="Times New Roman"/>
          <w:b w:val="false"/>
          <w:i w:val="false"/>
          <w:color w:val="000000"/>
          <w:sz w:val="28"/>
        </w:rPr>
        <w:t>
      7) СБШ – Салалық біліктілік шеңбері.</w:t>
      </w:r>
    </w:p>
    <w:bookmarkEnd w:id="42"/>
    <w:bookmarkStart w:name="z49" w:id="43"/>
    <w:p>
      <w:pPr>
        <w:spacing w:after="0"/>
        <w:ind w:left="0"/>
        <w:jc w:val="left"/>
      </w:pPr>
      <w:r>
        <w:rPr>
          <w:rFonts w:ascii="Times New Roman"/>
          <w:b/>
          <w:i w:val="false"/>
          <w:color w:val="000000"/>
        </w:rPr>
        <w:t xml:space="preserve"> 2-тарау. Кәсіптік стандарттың паспорты</w:t>
      </w:r>
    </w:p>
    <w:bookmarkEnd w:id="43"/>
    <w:bookmarkStart w:name="z50" w:id="44"/>
    <w:p>
      <w:pPr>
        <w:spacing w:after="0"/>
        <w:ind w:left="0"/>
        <w:jc w:val="both"/>
      </w:pPr>
      <w:r>
        <w:rPr>
          <w:rFonts w:ascii="Times New Roman"/>
          <w:b w:val="false"/>
          <w:i w:val="false"/>
          <w:color w:val="000000"/>
          <w:sz w:val="28"/>
        </w:rPr>
        <w:t>
      4. Кәсіптік стандарттың атауы: Қант қызылшасы мен оның тұқымын өсіру</w:t>
      </w:r>
    </w:p>
    <w:bookmarkEnd w:id="44"/>
    <w:bookmarkStart w:name="z51" w:id="45"/>
    <w:p>
      <w:pPr>
        <w:spacing w:after="0"/>
        <w:ind w:left="0"/>
        <w:jc w:val="both"/>
      </w:pPr>
      <w:r>
        <w:rPr>
          <w:rFonts w:ascii="Times New Roman"/>
          <w:b w:val="false"/>
          <w:i w:val="false"/>
          <w:color w:val="000000"/>
          <w:sz w:val="28"/>
        </w:rPr>
        <w:t>
      5. Кәсіптік стандарттың коды: A01132057</w:t>
      </w:r>
    </w:p>
    <w:bookmarkEnd w:id="45"/>
    <w:bookmarkStart w:name="z52" w:id="4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46"/>
    <w:bookmarkStart w:name="z53" w:id="47"/>
    <w:p>
      <w:pPr>
        <w:spacing w:after="0"/>
        <w:ind w:left="0"/>
        <w:jc w:val="both"/>
      </w:pPr>
      <w:r>
        <w:rPr>
          <w:rFonts w:ascii="Times New Roman"/>
          <w:b w:val="false"/>
          <w:i w:val="false"/>
          <w:color w:val="000000"/>
          <w:sz w:val="28"/>
        </w:rPr>
        <w:t>
      A Ауыл, орман және балық шаруашылығы</w:t>
      </w:r>
    </w:p>
    <w:bookmarkEnd w:id="47"/>
    <w:bookmarkStart w:name="z54" w:id="48"/>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48"/>
    <w:bookmarkStart w:name="z55" w:id="49"/>
    <w:p>
      <w:pPr>
        <w:spacing w:after="0"/>
        <w:ind w:left="0"/>
        <w:jc w:val="both"/>
      </w:pPr>
      <w:r>
        <w:rPr>
          <w:rFonts w:ascii="Times New Roman"/>
          <w:b w:val="false"/>
          <w:i w:val="false"/>
          <w:color w:val="000000"/>
          <w:sz w:val="28"/>
        </w:rPr>
        <w:t>
      01.1 Бір- немесе екіжылдық дақылдарды өсіру</w:t>
      </w:r>
    </w:p>
    <w:bookmarkEnd w:id="49"/>
    <w:bookmarkStart w:name="z56" w:id="50"/>
    <w:p>
      <w:pPr>
        <w:spacing w:after="0"/>
        <w:ind w:left="0"/>
        <w:jc w:val="both"/>
      </w:pPr>
      <w:r>
        <w:rPr>
          <w:rFonts w:ascii="Times New Roman"/>
          <w:b w:val="false"/>
          <w:i w:val="false"/>
          <w:color w:val="000000"/>
          <w:sz w:val="28"/>
        </w:rPr>
        <w:t>
      01.13 Көкөністер, бақша дақылдарын, тамыр жемістілер мен түйнек жемістілерді өсіру</w:t>
      </w:r>
    </w:p>
    <w:bookmarkEnd w:id="50"/>
    <w:bookmarkStart w:name="z57" w:id="51"/>
    <w:p>
      <w:pPr>
        <w:spacing w:after="0"/>
        <w:ind w:left="0"/>
        <w:jc w:val="both"/>
      </w:pPr>
      <w:r>
        <w:rPr>
          <w:rFonts w:ascii="Times New Roman"/>
          <w:b w:val="false"/>
          <w:i w:val="false"/>
          <w:color w:val="000000"/>
          <w:sz w:val="28"/>
        </w:rPr>
        <w:t>
      01.13.3 Қант қызылшасын және оның тұқымдарын өсіру</w:t>
      </w:r>
    </w:p>
    <w:bookmarkEnd w:id="51"/>
    <w:bookmarkStart w:name="z58" w:id="52"/>
    <w:p>
      <w:pPr>
        <w:spacing w:after="0"/>
        <w:ind w:left="0"/>
        <w:jc w:val="both"/>
      </w:pPr>
      <w:r>
        <w:rPr>
          <w:rFonts w:ascii="Times New Roman"/>
          <w:b w:val="false"/>
          <w:i w:val="false"/>
          <w:color w:val="000000"/>
          <w:sz w:val="28"/>
        </w:rPr>
        <w:t>
      A Ауыл, орман және балық шаруашылығы</w:t>
      </w:r>
    </w:p>
    <w:bookmarkEnd w:id="52"/>
    <w:bookmarkStart w:name="z59" w:id="53"/>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53"/>
    <w:bookmarkStart w:name="z60" w:id="54"/>
    <w:p>
      <w:pPr>
        <w:spacing w:after="0"/>
        <w:ind w:left="0"/>
        <w:jc w:val="both"/>
      </w:pPr>
      <w:r>
        <w:rPr>
          <w:rFonts w:ascii="Times New Roman"/>
          <w:b w:val="false"/>
          <w:i w:val="false"/>
          <w:color w:val="000000"/>
          <w:sz w:val="28"/>
        </w:rPr>
        <w:t>
      01.1 Бір- немесе екіжылдық дақылдарды өсіру</w:t>
      </w:r>
    </w:p>
    <w:bookmarkEnd w:id="54"/>
    <w:bookmarkStart w:name="z61" w:id="55"/>
    <w:p>
      <w:pPr>
        <w:spacing w:after="0"/>
        <w:ind w:left="0"/>
        <w:jc w:val="both"/>
      </w:pPr>
      <w:r>
        <w:rPr>
          <w:rFonts w:ascii="Times New Roman"/>
          <w:b w:val="false"/>
          <w:i w:val="false"/>
          <w:color w:val="000000"/>
          <w:sz w:val="28"/>
        </w:rPr>
        <w:t>
      01.19 Өзге де бір-немесе екіжылдық дақылдарды өсіру</w:t>
      </w:r>
    </w:p>
    <w:bookmarkEnd w:id="55"/>
    <w:bookmarkStart w:name="z62" w:id="56"/>
    <w:p>
      <w:pPr>
        <w:spacing w:after="0"/>
        <w:ind w:left="0"/>
        <w:jc w:val="both"/>
      </w:pPr>
      <w:r>
        <w:rPr>
          <w:rFonts w:ascii="Times New Roman"/>
          <w:b w:val="false"/>
          <w:i w:val="false"/>
          <w:color w:val="000000"/>
          <w:sz w:val="28"/>
        </w:rPr>
        <w:t>
      A Ауыл, орман және балық шаруашылығы</w:t>
      </w:r>
    </w:p>
    <w:bookmarkEnd w:id="56"/>
    <w:bookmarkStart w:name="z63" w:id="57"/>
    <w:p>
      <w:pPr>
        <w:spacing w:after="0"/>
        <w:ind w:left="0"/>
        <w:jc w:val="both"/>
      </w:pPr>
      <w:r>
        <w:rPr>
          <w:rFonts w:ascii="Times New Roman"/>
          <w:b w:val="false"/>
          <w:i w:val="false"/>
          <w:color w:val="000000"/>
          <w:sz w:val="28"/>
        </w:rPr>
        <w:t>
      01.1 Бір- немесе екіжылдық дақылдарды өсіру</w:t>
      </w:r>
    </w:p>
    <w:bookmarkEnd w:id="57"/>
    <w:bookmarkStart w:name="z64" w:id="58"/>
    <w:p>
      <w:pPr>
        <w:spacing w:after="0"/>
        <w:ind w:left="0"/>
        <w:jc w:val="both"/>
      </w:pPr>
      <w:r>
        <w:rPr>
          <w:rFonts w:ascii="Times New Roman"/>
          <w:b w:val="false"/>
          <w:i w:val="false"/>
          <w:color w:val="000000"/>
          <w:sz w:val="28"/>
        </w:rPr>
        <w:t>
      01.13 Көкөністер, бақша дақылдарын, тамыр жемістілер мен түйнек жемістілерді өсіру</w:t>
      </w:r>
    </w:p>
    <w:bookmarkEnd w:id="58"/>
    <w:bookmarkStart w:name="z65" w:id="59"/>
    <w:p>
      <w:pPr>
        <w:spacing w:after="0"/>
        <w:ind w:left="0"/>
        <w:jc w:val="both"/>
      </w:pPr>
      <w:r>
        <w:rPr>
          <w:rFonts w:ascii="Times New Roman"/>
          <w:b w:val="false"/>
          <w:i w:val="false"/>
          <w:color w:val="000000"/>
          <w:sz w:val="28"/>
        </w:rPr>
        <w:t>
      01.13.2 Көкөністерді, олардың тұқымдары ме көшеттерін өсіру.</w:t>
      </w:r>
    </w:p>
    <w:bookmarkEnd w:id="59"/>
    <w:bookmarkStart w:name="z66" w:id="60"/>
    <w:p>
      <w:pPr>
        <w:spacing w:after="0"/>
        <w:ind w:left="0"/>
        <w:jc w:val="both"/>
      </w:pPr>
      <w:r>
        <w:rPr>
          <w:rFonts w:ascii="Times New Roman"/>
          <w:b w:val="false"/>
          <w:i w:val="false"/>
          <w:color w:val="000000"/>
          <w:sz w:val="28"/>
        </w:rPr>
        <w:t>
      7. Кәсіптік стандарттың қысқаша сипаттамасы: Қант қызылшасын өсіру және оның тұқымын өндірумен байланысты кәсіптік қызмет.</w:t>
      </w:r>
    </w:p>
    <w:bookmarkEnd w:id="60"/>
    <w:bookmarkStart w:name="z67" w:id="61"/>
    <w:p>
      <w:pPr>
        <w:spacing w:after="0"/>
        <w:ind w:left="0"/>
        <w:jc w:val="both"/>
      </w:pPr>
      <w:r>
        <w:rPr>
          <w:rFonts w:ascii="Times New Roman"/>
          <w:b w:val="false"/>
          <w:i w:val="false"/>
          <w:color w:val="000000"/>
          <w:sz w:val="28"/>
        </w:rPr>
        <w:t xml:space="preserve">
      8. Кәсіптер карточкаларының тізімі: </w:t>
      </w:r>
    </w:p>
    <w:bookmarkEnd w:id="61"/>
    <w:bookmarkStart w:name="z68" w:id="62"/>
    <w:p>
      <w:pPr>
        <w:spacing w:after="0"/>
        <w:ind w:left="0"/>
        <w:jc w:val="both"/>
      </w:pPr>
      <w:r>
        <w:rPr>
          <w:rFonts w:ascii="Times New Roman"/>
          <w:b w:val="false"/>
          <w:i w:val="false"/>
          <w:color w:val="000000"/>
          <w:sz w:val="28"/>
        </w:rPr>
        <w:t>
      1) арамшөптермен күресуші жұмыскерлер - СБШ-ның 3 деңгейі;</w:t>
      </w:r>
    </w:p>
    <w:bookmarkEnd w:id="62"/>
    <w:bookmarkStart w:name="z69" w:id="63"/>
    <w:p>
      <w:pPr>
        <w:spacing w:after="0"/>
        <w:ind w:left="0"/>
        <w:jc w:val="both"/>
      </w:pPr>
      <w:r>
        <w:rPr>
          <w:rFonts w:ascii="Times New Roman"/>
          <w:b w:val="false"/>
          <w:i w:val="false"/>
          <w:color w:val="000000"/>
          <w:sz w:val="28"/>
        </w:rPr>
        <w:t>
      2) қызылша өсіруші - СБШ-ның 4 деңгейі;</w:t>
      </w:r>
    </w:p>
    <w:bookmarkEnd w:id="63"/>
    <w:bookmarkStart w:name="z70" w:id="64"/>
    <w:p>
      <w:pPr>
        <w:spacing w:after="0"/>
        <w:ind w:left="0"/>
        <w:jc w:val="both"/>
      </w:pPr>
      <w:r>
        <w:rPr>
          <w:rFonts w:ascii="Times New Roman"/>
          <w:b w:val="false"/>
          <w:i w:val="false"/>
          <w:color w:val="000000"/>
          <w:sz w:val="28"/>
        </w:rPr>
        <w:t>
      3) тұқым өсіруші - СБШ-ның 4 деңгейі;</w:t>
      </w:r>
    </w:p>
    <w:bookmarkEnd w:id="64"/>
    <w:bookmarkStart w:name="z71" w:id="65"/>
    <w:p>
      <w:pPr>
        <w:spacing w:after="0"/>
        <w:ind w:left="0"/>
        <w:jc w:val="both"/>
      </w:pPr>
      <w:r>
        <w:rPr>
          <w:rFonts w:ascii="Times New Roman"/>
          <w:b w:val="false"/>
          <w:i w:val="false"/>
          <w:color w:val="000000"/>
          <w:sz w:val="28"/>
        </w:rPr>
        <w:t>
      4) жаңбырлатқыш техникаға қызмет көрсету және оны пайдалану жөніндегі оператор - СБШ-ның 3 деңгейі;</w:t>
      </w:r>
    </w:p>
    <w:bookmarkEnd w:id="65"/>
    <w:bookmarkStart w:name="z72" w:id="66"/>
    <w:p>
      <w:pPr>
        <w:spacing w:after="0"/>
        <w:ind w:left="0"/>
        <w:jc w:val="both"/>
      </w:pPr>
      <w:r>
        <w:rPr>
          <w:rFonts w:ascii="Times New Roman"/>
          <w:b w:val="false"/>
          <w:i w:val="false"/>
          <w:color w:val="000000"/>
          <w:sz w:val="28"/>
        </w:rPr>
        <w:t>
      5) ауыл шаруашылығы техникасы инженері - СБШ-ның 6 деңгейі;</w:t>
      </w:r>
    </w:p>
    <w:bookmarkEnd w:id="66"/>
    <w:bookmarkStart w:name="z73" w:id="67"/>
    <w:p>
      <w:pPr>
        <w:spacing w:after="0"/>
        <w:ind w:left="0"/>
        <w:jc w:val="both"/>
      </w:pPr>
      <w:r>
        <w:rPr>
          <w:rFonts w:ascii="Times New Roman"/>
          <w:b w:val="false"/>
          <w:i w:val="false"/>
          <w:color w:val="000000"/>
          <w:sz w:val="28"/>
        </w:rPr>
        <w:t>
      6) тұқым шаруашылығы жөніндегі агроном (біліктілік денгейі орташа) - СБШ-ның 6 деңгейі.</w:t>
      </w:r>
    </w:p>
    <w:bookmarkEnd w:id="67"/>
    <w:bookmarkStart w:name="z74" w:id="68"/>
    <w:p>
      <w:pPr>
        <w:spacing w:after="0"/>
        <w:ind w:left="0"/>
        <w:jc w:val="left"/>
      </w:pPr>
      <w:r>
        <w:rPr>
          <w:rFonts w:ascii="Times New Roman"/>
          <w:b/>
          <w:i w:val="false"/>
          <w:color w:val="000000"/>
        </w:rPr>
        <w:t xml:space="preserve"> 3-тарау. Кәсіптер карточкалары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"Арамшөптермен күресуші жұмыскерлер" кәсіп карточкасы: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7549-2-002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Арамшөптермен күресуші жұмыскерлер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Білім деңгейі:</w:t>
            </w:r>
          </w:p>
          <w:bookmarkEnd w:id="69"/>
          <w:p>
            <w:pPr>
              <w:spacing w:after="20"/>
              <w:ind w:left="20"/>
              <w:jc w:val="both"/>
            </w:pPr>
            <w:r>
              <w:rPr>
                <w:rFonts w:ascii="Times New Roman"/>
                <w:b w:val="false"/>
                <w:i w:val="false"/>
                <w:color w:val="000000"/>
                <w:sz w:val="20"/>
              </w:rPr>
              <w:t>
ТжКБ (жұымсшы мамандықтары)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7549-2-001 Зиянкестермен күресу жөніндегі қызметкер</w:t>
            </w:r>
          </w:p>
          <w:bookmarkEnd w:id="70"/>
          <w:p>
            <w:pPr>
              <w:spacing w:after="20"/>
              <w:ind w:left="20"/>
              <w:jc w:val="both"/>
            </w:pPr>
            <w:r>
              <w:rPr>
                <w:rFonts w:ascii="Times New Roman"/>
                <w:b w:val="false"/>
                <w:i w:val="false"/>
                <w:color w:val="000000"/>
                <w:sz w:val="20"/>
              </w:rPr>
              <w:t>
7549-2-003 Фумигаторшы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 мен зиянкестермен күресу барысында химиялық заттарды бүркуге арналған жабдықты пайдалану және бақылау кезінде қарапайым жұмыстарды орындау.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1. Қант қызылшасының арамшөптерімен күресу бойынша қолмен жұмыс жасау</w:t>
            </w:r>
          </w:p>
          <w:bookmarkEnd w:id="71"/>
          <w:p>
            <w:pPr>
              <w:spacing w:after="20"/>
              <w:ind w:left="20"/>
              <w:jc w:val="both"/>
            </w:pPr>
            <w:r>
              <w:rPr>
                <w:rFonts w:ascii="Times New Roman"/>
                <w:b w:val="false"/>
                <w:i w:val="false"/>
                <w:color w:val="000000"/>
                <w:sz w:val="20"/>
              </w:rPr>
              <w:t>
2. Химиялық әдістермен арамшөптерді жою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1-еңбек функциясы:</w:t>
            </w:r>
          </w:p>
          <w:bookmarkEnd w:id="72"/>
          <w:p>
            <w:pPr>
              <w:spacing w:after="20"/>
              <w:ind w:left="20"/>
              <w:jc w:val="both"/>
            </w:pPr>
            <w:r>
              <w:rPr>
                <w:rFonts w:ascii="Times New Roman"/>
                <w:b w:val="false"/>
                <w:i w:val="false"/>
                <w:color w:val="000000"/>
                <w:sz w:val="20"/>
              </w:rPr>
              <w:t>
Қант қызылшасының арамшөптерімен күресу бойынша қолмен жұмыс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1-дағды:</w:t>
            </w:r>
          </w:p>
          <w:bookmarkEnd w:id="73"/>
          <w:p>
            <w:pPr>
              <w:spacing w:after="20"/>
              <w:ind w:left="20"/>
              <w:jc w:val="both"/>
            </w:pPr>
            <w:r>
              <w:rPr>
                <w:rFonts w:ascii="Times New Roman"/>
                <w:b w:val="false"/>
                <w:i w:val="false"/>
                <w:color w:val="000000"/>
                <w:sz w:val="20"/>
              </w:rPr>
              <w:t>
Арамшөптермен күресу бойынша агротехникалық іс- шаралар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Машықтар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Арамшөптердің таралуын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Қатар аралық культивация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Арамшөптерді тұқым шашқанға дейін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Дақылдардың жай-күйін визуалды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Дақылдарды қолмен немесе қол құралдарының көмегімен сирету және арамшөптерден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Тұқымды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Арамшөптерді жою үшін тырмалау және домалату.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Арамшөптерден қорғаудың алдын алу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Арамшөптерді жою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Комбайндар мен топырақ өңдеу машиналарының жұмыс органдарын жерден және арамшөп тұқымдарынан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Арамшөптермен күресудің механикалық шараларын жүргізу (сарқылту, тұншықтыру, тамырларды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Суару кезінде суармалы суды арамшөп тұқымдарынан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Өсімдіктерді қалыптастыру үшін қол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 егіске дейін дайындау және алдын ала отырғызу жұмыстары кезінде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Арамшөптердің таралуының биологиялық ерекшеліктері мен әдістері.</w:t>
            </w:r>
          </w:p>
          <w:p>
            <w:pPr>
              <w:spacing w:after="20"/>
              <w:ind w:left="20"/>
              <w:jc w:val="both"/>
            </w:pPr>
            <w:r>
              <w:rPr>
                <w:rFonts w:ascii="Times New Roman"/>
                <w:b w:val="false"/>
                <w:i w:val="false"/>
                <w:color w:val="000000"/>
                <w:sz w:val="20"/>
              </w:rPr>
              <w:t>
5. Арамшөп тұқымдарымен топырақтың бітелу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2-дағды:</w:t>
            </w:r>
          </w:p>
          <w:bookmarkEnd w:id="75"/>
          <w:p>
            <w:pPr>
              <w:spacing w:after="20"/>
              <w:ind w:left="20"/>
              <w:jc w:val="both"/>
            </w:pPr>
            <w:r>
              <w:rPr>
                <w:rFonts w:ascii="Times New Roman"/>
                <w:b w:val="false"/>
                <w:i w:val="false"/>
                <w:color w:val="000000"/>
                <w:sz w:val="20"/>
              </w:rPr>
              <w:t>
Топырақты өңдеу кезінде қолданылатын жабдықты дайындау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функционалдығы мен өнімділігін сақтау үшін оны күтіп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талаптарға сәйкес топырақ өңдеуге арналған жабдықтар мен құрал-саймандарды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құрал-саймандарды және көліктерді жүйелі түрде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Арамшөптерді жоюға арналған оңтайлы құрал-саймандар мен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жағдайын дер кезінде қарап шығу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Арамшөптермен күресуге арналған құрал-саймандар мен жабдықтарға ұсақ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Жабдықтарды есепке алу, жұмыстарды жоспарлау және топырақ өңдеу мен арамшөптермен күрес операцияларының орындалуын бақылау үшін цифрлық технологиялар мен мобильді қосымшаларды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 өңдеуге арналған жабдықтар мен қосалқы жабдықтардың құрылысы және жұмыс істеу принциптері.</w:t>
            </w:r>
          </w:p>
          <w:p>
            <w:pPr>
              <w:spacing w:after="20"/>
              <w:ind w:left="20"/>
              <w:jc w:val="both"/>
            </w:pPr>
            <w:r>
              <w:rPr>
                <w:rFonts w:ascii="Times New Roman"/>
                <w:b w:val="false"/>
                <w:i w:val="false"/>
                <w:color w:val="000000"/>
                <w:sz w:val="20"/>
              </w:rPr>
              <w:t>
2. Жабдықтар мен құрал-саймандарды пайдалану, күтіп ұстау және қауіпсіз қолдану ережелері.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7"/>
          <w:p>
            <w:pPr>
              <w:spacing w:after="20"/>
              <w:ind w:left="20"/>
              <w:jc w:val="both"/>
            </w:pPr>
            <w:r>
              <w:rPr>
                <w:rFonts w:ascii="Times New Roman"/>
                <w:b w:val="false"/>
                <w:i w:val="false"/>
                <w:color w:val="000000"/>
                <w:sz w:val="20"/>
              </w:rPr>
              <w:t>
2-еңбек функциясы:</w:t>
            </w:r>
          </w:p>
          <w:bookmarkEnd w:id="77"/>
          <w:p>
            <w:pPr>
              <w:spacing w:after="20"/>
              <w:ind w:left="20"/>
              <w:jc w:val="both"/>
            </w:pPr>
            <w:r>
              <w:rPr>
                <w:rFonts w:ascii="Times New Roman"/>
                <w:b w:val="false"/>
                <w:i w:val="false"/>
                <w:color w:val="000000"/>
                <w:sz w:val="20"/>
              </w:rPr>
              <w:t>
Химиялық әдістермен арамшөптерді жою бойынша жұмыстарды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8"/>
          <w:p>
            <w:pPr>
              <w:spacing w:after="20"/>
              <w:ind w:left="20"/>
              <w:jc w:val="both"/>
            </w:pPr>
            <w:r>
              <w:rPr>
                <w:rFonts w:ascii="Times New Roman"/>
                <w:b w:val="false"/>
                <w:i w:val="false"/>
                <w:color w:val="000000"/>
                <w:sz w:val="20"/>
              </w:rPr>
              <w:t>
1-дағды:</w:t>
            </w:r>
          </w:p>
          <w:bookmarkEnd w:id="78"/>
          <w:p>
            <w:pPr>
              <w:spacing w:after="20"/>
              <w:ind w:left="20"/>
              <w:jc w:val="both"/>
            </w:pPr>
            <w:r>
              <w:rPr>
                <w:rFonts w:ascii="Times New Roman"/>
                <w:b w:val="false"/>
                <w:i w:val="false"/>
                <w:color w:val="000000"/>
                <w:sz w:val="20"/>
              </w:rPr>
              <w:t>
Қант қызылшасын арамшөптерден қорғаудың химиялық құралдарын қолдану бойынша жұмыстар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Пестицидтермен және химиялық заттармен жұмыс істейтін жұмысшыларға арналған еңбекті қорғау нұсқауларына сәйкес химиялық заттарды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Арамшөптерді белгілі бір тереңдікке дейін жою үшін пестицидтерді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Қызылша алқабының арамшөптермен ластану картасын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Арамшөптерді өңдеу үшін бүрку жабдығын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Аурулардың, зиянкестердің және арамшөптердің алдын алу мен олармен күресу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және отырғызу материалын протравливание (залалсыздандыру)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Арамшөптерді гербицидтермен жоюдың химиялық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Ауыспалы егісті енгізу ережелері.</w:t>
            </w:r>
          </w:p>
          <w:p>
            <w:pPr>
              <w:spacing w:after="20"/>
              <w:ind w:left="20"/>
              <w:jc w:val="both"/>
            </w:pPr>
            <w:r>
              <w:rPr>
                <w:rFonts w:ascii="Times New Roman"/>
                <w:b w:val="false"/>
                <w:i w:val="false"/>
                <w:color w:val="000000"/>
                <w:sz w:val="20"/>
              </w:rPr>
              <w:t>
5. Препараттарды енгізу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0"/>
          <w:p>
            <w:pPr>
              <w:spacing w:after="20"/>
              <w:ind w:left="20"/>
              <w:jc w:val="both"/>
            </w:pPr>
            <w:r>
              <w:rPr>
                <w:rFonts w:ascii="Times New Roman"/>
                <w:b w:val="false"/>
                <w:i w:val="false"/>
                <w:color w:val="000000"/>
                <w:sz w:val="20"/>
              </w:rPr>
              <w:t>
Дағдыны тану</w:t>
            </w:r>
          </w:p>
          <w:bookmarkEnd w:id="80"/>
          <w:p>
            <w:pPr>
              <w:spacing w:after="20"/>
              <w:ind w:left="20"/>
              <w:jc w:val="both"/>
            </w:pPr>
            <w:r>
              <w:rPr>
                <w:rFonts w:ascii="Times New Roman"/>
                <w:b w:val="false"/>
                <w:i w:val="false"/>
                <w:color w:val="000000"/>
                <w:sz w:val="20"/>
              </w:rPr>
              <w:t>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2-дағды:</w:t>
            </w:r>
          </w:p>
          <w:bookmarkEnd w:id="81"/>
          <w:p>
            <w:pPr>
              <w:spacing w:after="20"/>
              <w:ind w:left="20"/>
              <w:jc w:val="both"/>
            </w:pPr>
            <w:r>
              <w:rPr>
                <w:rFonts w:ascii="Times New Roman"/>
                <w:b w:val="false"/>
                <w:i w:val="false"/>
                <w:color w:val="000000"/>
                <w:sz w:val="20"/>
              </w:rPr>
              <w:t>
Арамшөптерден қорғалуға химялық құралдарды дайындау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Қызылшаны арамшөптерден қорғау үшін препараттарды сұйылтып, химиялық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құралдарды арамшөптерден қорғау мақсатына сай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Арамшөптерге қарсы күресте препараттарды қолдану дозалары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Жердің бітелу түріне байланысты арамшөптерге қарсы қолданылатын препараттар.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Арамшөптердің биологиялық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Өсімдіктерді зиянкестерден қорғау және арамшөптерге қарсы күрес құралдары.</w:t>
            </w:r>
          </w:p>
          <w:p>
            <w:pPr>
              <w:spacing w:after="20"/>
              <w:ind w:left="20"/>
              <w:jc w:val="both"/>
            </w:pPr>
            <w:r>
              <w:rPr>
                <w:rFonts w:ascii="Times New Roman"/>
                <w:b w:val="false"/>
                <w:i w:val="false"/>
                <w:color w:val="000000"/>
                <w:sz w:val="20"/>
              </w:rPr>
              <w:t>
5. Еңбекті қорғау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Дағдыны тану</w:t>
            </w:r>
          </w:p>
          <w:bookmarkEnd w:id="83"/>
          <w:p>
            <w:pPr>
              <w:spacing w:after="20"/>
              <w:ind w:left="20"/>
              <w:jc w:val="both"/>
            </w:pPr>
            <w:r>
              <w:rPr>
                <w:rFonts w:ascii="Times New Roman"/>
                <w:b w:val="false"/>
                <w:i w:val="false"/>
                <w:color w:val="000000"/>
                <w:sz w:val="20"/>
              </w:rPr>
              <w:t>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Дәлдік</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Оку қабілеттілігі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5"/>
          <w:p>
            <w:pPr>
              <w:spacing w:after="20"/>
              <w:ind w:left="20"/>
              <w:jc w:val="both"/>
            </w:pPr>
            <w:r>
              <w:rPr>
                <w:rFonts w:ascii="Times New Roman"/>
                <w:b w:val="false"/>
                <w:i w:val="false"/>
                <w:color w:val="000000"/>
                <w:sz w:val="20"/>
              </w:rPr>
              <w:t>
1. "Астықтың қауіпсіздігі туралы" КО ТР 015/2011 - қант қызылшасын қоса алғанда, астық және техникалық дақылдарға қолданылады.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ТР 021/2011 – қантқа және оның қайта өңделген өнімдеріне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туралы" КО ТР 022/2011 – қант пен тұқымдарды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қант қызылшасын өсіруде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МемСТ 17421-85 "Қант қызылшасының тұқымы. Техникалық шарттар" - тұқым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МемСТ 12038-84 "Ауыл шаруашылығы дақылдарының тұқымдары. Өнгіштігін анықтау әдістері" – қызылша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ҚР СТ ISO 22000:2019 "Азық-түлік қауіпсіздігі менеджменті жүйелері" – қант қызылшасын қайта өңдеуге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МемСТ 31361-2008 "Ақ қант. Техникалық шарттар" – дайын өнім сапасының стандарттары.</w:t>
            </w:r>
          </w:p>
          <w:p>
            <w:pPr>
              <w:spacing w:after="20"/>
              <w:ind w:left="20"/>
              <w:jc w:val="both"/>
            </w:pPr>
            <w:r>
              <w:rPr>
                <w:rFonts w:ascii="Times New Roman"/>
                <w:b w:val="false"/>
                <w:i w:val="false"/>
                <w:color w:val="000000"/>
                <w:sz w:val="20"/>
              </w:rPr>
              <w:t>
10. МемСТ 21.101-97 "Қант қызылшасы. Сынау әдістері" – тамыр дақылдарының сапасын бағалау әдістері.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 жөніндегі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күресу жөніндегі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өсіруге маманданған фермер.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"Қызылша өсіруші" кәсіп карточкасы: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өсіруші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6"/>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19-бөлім. Өсімдік шаруашылығы, су және орман шаруашылығындағы жұмысшылар кәсіптерінің жұмыстарының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66. Қызылша өсіруші</w:t>
            </w:r>
          </w:p>
          <w:p>
            <w:pPr>
              <w:spacing w:after="20"/>
              <w:ind w:left="20"/>
              <w:jc w:val="both"/>
            </w:pPr>
            <w:r>
              <w:rPr>
                <w:rFonts w:ascii="Times New Roman"/>
                <w:b w:val="false"/>
                <w:i w:val="false"/>
                <w:color w:val="000000"/>
                <w:sz w:val="20"/>
              </w:rPr>
              <w:t>
1-параграф. Қызылша өсіруші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7"/>
          <w:p>
            <w:pPr>
              <w:spacing w:after="20"/>
              <w:ind w:left="20"/>
              <w:jc w:val="both"/>
            </w:pPr>
            <w:r>
              <w:rPr>
                <w:rFonts w:ascii="Times New Roman"/>
                <w:b w:val="false"/>
                <w:i w:val="false"/>
                <w:color w:val="000000"/>
                <w:sz w:val="20"/>
              </w:rPr>
              <w:t>
Білім деңгейі:</w:t>
            </w:r>
          </w:p>
          <w:bookmarkEnd w:id="87"/>
          <w:p>
            <w:pPr>
              <w:spacing w:after="20"/>
              <w:ind w:left="20"/>
              <w:jc w:val="both"/>
            </w:pPr>
            <w:r>
              <w:rPr>
                <w:rFonts w:ascii="Times New Roman"/>
                <w:b w:val="false"/>
                <w:i w:val="false"/>
                <w:color w:val="000000"/>
                <w:sz w:val="20"/>
              </w:rPr>
              <w:t>
ТжКБ (орта деңгейдегі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8"/>
          <w:p>
            <w:pPr>
              <w:spacing w:after="20"/>
              <w:ind w:left="20"/>
              <w:jc w:val="both"/>
            </w:pPr>
            <w:r>
              <w:rPr>
                <w:rFonts w:ascii="Times New Roman"/>
                <w:b w:val="false"/>
                <w:i w:val="false"/>
                <w:color w:val="000000"/>
                <w:sz w:val="20"/>
              </w:rPr>
              <w:t>
Мамандық:</w:t>
            </w:r>
          </w:p>
          <w:bookmarkEnd w:id="88"/>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9"/>
          <w:p>
            <w:pPr>
              <w:spacing w:after="20"/>
              <w:ind w:left="20"/>
              <w:jc w:val="both"/>
            </w:pPr>
            <w:r>
              <w:rPr>
                <w:rFonts w:ascii="Times New Roman"/>
                <w:b w:val="false"/>
                <w:i w:val="false"/>
                <w:color w:val="000000"/>
                <w:sz w:val="20"/>
              </w:rPr>
              <w:t>
Біліктілік:</w:t>
            </w:r>
          </w:p>
          <w:bookmarkEnd w:id="89"/>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0"/>
          <w:p>
            <w:pPr>
              <w:spacing w:after="20"/>
              <w:ind w:left="20"/>
              <w:jc w:val="both"/>
            </w:pPr>
            <w:r>
              <w:rPr>
                <w:rFonts w:ascii="Times New Roman"/>
                <w:b w:val="false"/>
                <w:i w:val="false"/>
                <w:color w:val="000000"/>
                <w:sz w:val="20"/>
              </w:rPr>
              <w:t>
6112-0-003 Жеміс-көкөніс өсіруші</w:t>
            </w:r>
          </w:p>
          <w:bookmarkEnd w:id="90"/>
          <w:p>
            <w:pPr>
              <w:spacing w:after="20"/>
              <w:ind w:left="20"/>
              <w:jc w:val="both"/>
            </w:pPr>
            <w:r>
              <w:rPr>
                <w:rFonts w:ascii="Times New Roman"/>
                <w:b w:val="false"/>
                <w:i w:val="false"/>
                <w:color w:val="000000"/>
                <w:sz w:val="20"/>
              </w:rPr>
              <w:t>
6111-2-004 Көкөніс өсіруші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жұмыстарына қызмет көрсету және орындау,қант қызылшасын өсіру, күту және жинау кезіндегі көмекші жұмыстар.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1"/>
          <w:p>
            <w:pPr>
              <w:spacing w:after="20"/>
              <w:ind w:left="20"/>
              <w:jc w:val="both"/>
            </w:pPr>
            <w:r>
              <w:rPr>
                <w:rFonts w:ascii="Times New Roman"/>
                <w:b w:val="false"/>
                <w:i w:val="false"/>
                <w:color w:val="000000"/>
                <w:sz w:val="20"/>
              </w:rPr>
              <w:t>
1. Қызылша шаруашылығында топырақты, тұқымдарды дайындау, тыңайтқыштарды әзірлеу және қолдану</w:t>
            </w:r>
          </w:p>
          <w:bookmarkEnd w:id="91"/>
          <w:p>
            <w:pPr>
              <w:spacing w:after="20"/>
              <w:ind w:left="20"/>
              <w:jc w:val="both"/>
            </w:pPr>
            <w:r>
              <w:rPr>
                <w:rFonts w:ascii="Times New Roman"/>
                <w:b w:val="false"/>
                <w:i w:val="false"/>
                <w:color w:val="000000"/>
                <w:sz w:val="20"/>
              </w:rPr>
              <w:t>
2. Қызылшаны егу, егуге күтім жасау, өсіру және жинау (пысықтау, бұрау, сақтау)бойынша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2"/>
          <w:p>
            <w:pPr>
              <w:spacing w:after="20"/>
              <w:ind w:left="20"/>
              <w:jc w:val="both"/>
            </w:pPr>
            <w:r>
              <w:rPr>
                <w:rFonts w:ascii="Times New Roman"/>
                <w:b w:val="false"/>
                <w:i w:val="false"/>
                <w:color w:val="000000"/>
                <w:sz w:val="20"/>
              </w:rPr>
              <w:t>
1-еңбек функциясы:</w:t>
            </w:r>
          </w:p>
          <w:bookmarkEnd w:id="92"/>
          <w:p>
            <w:pPr>
              <w:spacing w:after="20"/>
              <w:ind w:left="20"/>
              <w:jc w:val="both"/>
            </w:pPr>
            <w:r>
              <w:rPr>
                <w:rFonts w:ascii="Times New Roman"/>
                <w:b w:val="false"/>
                <w:i w:val="false"/>
                <w:color w:val="000000"/>
                <w:sz w:val="20"/>
              </w:rPr>
              <w:t>
Қызылша шаруашылығында топырақты, тұқымдарды дайындау, тыңайтқыштарды әзірлеу және қолдану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3"/>
          <w:p>
            <w:pPr>
              <w:spacing w:after="20"/>
              <w:ind w:left="20"/>
              <w:jc w:val="both"/>
            </w:pPr>
            <w:r>
              <w:rPr>
                <w:rFonts w:ascii="Times New Roman"/>
                <w:b w:val="false"/>
                <w:i w:val="false"/>
                <w:color w:val="000000"/>
                <w:sz w:val="20"/>
              </w:rPr>
              <w:t>
1-дағды:</w:t>
            </w:r>
          </w:p>
          <w:bookmarkEnd w:id="93"/>
          <w:p>
            <w:pPr>
              <w:spacing w:after="20"/>
              <w:ind w:left="20"/>
              <w:jc w:val="both"/>
            </w:pPr>
            <w:r>
              <w:rPr>
                <w:rFonts w:ascii="Times New Roman"/>
                <w:b w:val="false"/>
                <w:i w:val="false"/>
                <w:color w:val="000000"/>
                <w:sz w:val="20"/>
              </w:rPr>
              <w:t>
Топырақ пен тұқымды дайындау бойынша жұмыстарды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Жерді аударып, учаскелерді тегістеу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Отырғызуға арналған топырақты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Арамшөптермен күрес барысында өсімдіктерді зиянкестерден қорғау құралдарын ұтымды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Тұқымдарды сұрыптау және драждау.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Егістік материалын зарарсыздандыру.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Егістік материалды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Тұқымдарды егу алдындағы және өсіру кезінде отырғызу алдындағы жұмыстарды орындау барысында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Қызылша шаруашылығында қол құралдары, механизмдер және топырақ өңдеу агрегаттарының көмегімен орындалатын жұмыс түрлері.</w:t>
            </w:r>
          </w:p>
          <w:p>
            <w:pPr>
              <w:spacing w:after="20"/>
              <w:ind w:left="20"/>
              <w:jc w:val="both"/>
            </w:pPr>
            <w:r>
              <w:rPr>
                <w:rFonts w:ascii="Times New Roman"/>
                <w:b w:val="false"/>
                <w:i w:val="false"/>
                <w:color w:val="000000"/>
                <w:sz w:val="20"/>
              </w:rPr>
              <w:t>
5. Өсімдіктерді зиянкестерден қорғау және арамшөптермен күрес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5"/>
          <w:p>
            <w:pPr>
              <w:spacing w:after="20"/>
              <w:ind w:left="20"/>
              <w:jc w:val="both"/>
            </w:pPr>
            <w:r>
              <w:rPr>
                <w:rFonts w:ascii="Times New Roman"/>
                <w:b w:val="false"/>
                <w:i w:val="false"/>
                <w:color w:val="000000"/>
                <w:sz w:val="20"/>
              </w:rPr>
              <w:t>
2-дағды:</w:t>
            </w:r>
          </w:p>
          <w:bookmarkEnd w:id="95"/>
          <w:p>
            <w:pPr>
              <w:spacing w:after="20"/>
              <w:ind w:left="20"/>
              <w:jc w:val="both"/>
            </w:pPr>
            <w:r>
              <w:rPr>
                <w:rFonts w:ascii="Times New Roman"/>
                <w:b w:val="false"/>
                <w:i w:val="false"/>
                <w:color w:val="000000"/>
                <w:sz w:val="20"/>
              </w:rPr>
              <w:t>
Тыңайтқыштарды енгізу және тұқымдарды дәрілеу бойынша жұмыстарды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6"/>
          <w:p>
            <w:pPr>
              <w:spacing w:after="20"/>
              <w:ind w:left="20"/>
              <w:jc w:val="both"/>
            </w:pPr>
            <w:r>
              <w:rPr>
                <w:rFonts w:ascii="Times New Roman"/>
                <w:b w:val="false"/>
                <w:i w:val="false"/>
                <w:color w:val="000000"/>
                <w:sz w:val="20"/>
              </w:rPr>
              <w:t>
Машықтар: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топырақ қоспаларын және субстраттарды пестицидтер мен биологиялық қорғау ерітінділерімен бүрку.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Тұқымдарды дәрілеу.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Топыраққа тыңайтқыш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Аурулардың, зиянкестердің және арамшөптердің алдын алу мен олармен күрес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және отырғызу материалын дәрілеу технологиялары.</w:t>
            </w:r>
          </w:p>
          <w:p>
            <w:pPr>
              <w:spacing w:after="20"/>
              <w:ind w:left="20"/>
              <w:jc w:val="both"/>
            </w:pPr>
            <w:r>
              <w:rPr>
                <w:rFonts w:ascii="Times New Roman"/>
                <w:b w:val="false"/>
                <w:i w:val="false"/>
                <w:color w:val="000000"/>
                <w:sz w:val="20"/>
              </w:rPr>
              <w:t>
3. Тыңайтқыштарды дайындау және енгізу бойынша жұмыс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7"/>
          <w:p>
            <w:pPr>
              <w:spacing w:after="20"/>
              <w:ind w:left="20"/>
              <w:jc w:val="both"/>
            </w:pPr>
            <w:r>
              <w:rPr>
                <w:rFonts w:ascii="Times New Roman"/>
                <w:b w:val="false"/>
                <w:i w:val="false"/>
                <w:color w:val="000000"/>
                <w:sz w:val="20"/>
              </w:rPr>
              <w:t>
2-еңбек функциясы:</w:t>
            </w:r>
          </w:p>
          <w:bookmarkEnd w:id="97"/>
          <w:p>
            <w:pPr>
              <w:spacing w:after="20"/>
              <w:ind w:left="20"/>
              <w:jc w:val="both"/>
            </w:pPr>
            <w:r>
              <w:rPr>
                <w:rFonts w:ascii="Times New Roman"/>
                <w:b w:val="false"/>
                <w:i w:val="false"/>
                <w:color w:val="000000"/>
                <w:sz w:val="20"/>
              </w:rPr>
              <w:t>
Қызылшаны егу, егіске күтім жасау, өсіру және жинау (пысықтау, бурттау, сақтау)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8"/>
          <w:p>
            <w:pPr>
              <w:spacing w:after="20"/>
              <w:ind w:left="20"/>
              <w:jc w:val="both"/>
            </w:pPr>
            <w:r>
              <w:rPr>
                <w:rFonts w:ascii="Times New Roman"/>
                <w:b w:val="false"/>
                <w:i w:val="false"/>
                <w:color w:val="000000"/>
                <w:sz w:val="20"/>
              </w:rPr>
              <w:t>
1-дағды:</w:t>
            </w:r>
          </w:p>
          <w:bookmarkEnd w:id="98"/>
          <w:p>
            <w:pPr>
              <w:spacing w:after="20"/>
              <w:ind w:left="20"/>
              <w:jc w:val="both"/>
            </w:pPr>
            <w:r>
              <w:rPr>
                <w:rFonts w:ascii="Times New Roman"/>
                <w:b w:val="false"/>
                <w:i w:val="false"/>
                <w:color w:val="000000"/>
                <w:sz w:val="20"/>
              </w:rPr>
              <w:t>
Егіс жүргізу және егіске күтім жасау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9"/>
          <w:p>
            <w:pPr>
              <w:spacing w:after="20"/>
              <w:ind w:left="20"/>
              <w:jc w:val="both"/>
            </w:pPr>
            <w:r>
              <w:rPr>
                <w:rFonts w:ascii="Times New Roman"/>
                <w:b w:val="false"/>
                <w:i w:val="false"/>
                <w:color w:val="000000"/>
                <w:sz w:val="20"/>
              </w:rPr>
              <w:t>
Машықтар: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Егісті бақылау және дақылдарға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Арамшөптер мен зиянкестерге қарсы күрес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Қызылшаны жинау мерзімдерін, оны пысықтау, бурттау және сақтау тәсілдерін, сондай-ақ іске асыруға дайындау жолдарын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Тұқымдық шумақтарды ұсақтау.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Отырғызу материалын жарамсыз деп шығару (сұрыптан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Егістіктің жай-күйін визуалды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Аналық қызылшаның тамырларын сұрыптау үстелдерінде және механикаландырылған желілерде тазалау мен сұрыптау жұмыстарын жүргізіп, қысқы сақтауға арналған траншеяларға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Қызылша өсіруге қойылатын агротехникалық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Өсімдіктерді зиянкестер мен аурулардан қорғау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Қант қызылшасын суару нормалары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Қызылшаның шаруашылық тұрғысынан пісу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Қызылшаны жинау мерзімдері, оны пысықтау, бурттау және сақтау тәсілдері, сондай-ақ іске асыруға дайындау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Өсімдіктерді зиянкестерден қорғау және арамшөптермен күрес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Қызылшаны сақтау және оны іске асыруға дайындау әдістері.</w:t>
            </w:r>
          </w:p>
          <w:p>
            <w:pPr>
              <w:spacing w:after="20"/>
              <w:ind w:left="20"/>
              <w:jc w:val="both"/>
            </w:pPr>
            <w:r>
              <w:rPr>
                <w:rFonts w:ascii="Times New Roman"/>
                <w:b w:val="false"/>
                <w:i w:val="false"/>
                <w:color w:val="000000"/>
                <w:sz w:val="20"/>
              </w:rPr>
              <w:t>
8. Еңбек қауіпсіздігі мен еңбекті қорғау, тыңайтқыштарды дайындау және енгізу, тұқымдарды тазалау, өңдеу, себуге дайындау және егіске күтім жасау саласындағы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0"/>
          <w:p>
            <w:pPr>
              <w:spacing w:after="20"/>
              <w:ind w:left="20"/>
              <w:jc w:val="both"/>
            </w:pPr>
            <w:r>
              <w:rPr>
                <w:rFonts w:ascii="Times New Roman"/>
                <w:b w:val="false"/>
                <w:i w:val="false"/>
                <w:color w:val="000000"/>
                <w:sz w:val="20"/>
              </w:rPr>
              <w:t>
2-дағды:</w:t>
            </w:r>
          </w:p>
          <w:bookmarkEnd w:id="100"/>
          <w:p>
            <w:pPr>
              <w:spacing w:after="20"/>
              <w:ind w:left="20"/>
              <w:jc w:val="both"/>
            </w:pPr>
            <w:r>
              <w:rPr>
                <w:rFonts w:ascii="Times New Roman"/>
                <w:b w:val="false"/>
                <w:i w:val="false"/>
                <w:color w:val="000000"/>
                <w:sz w:val="20"/>
              </w:rPr>
              <w:t>
Қант қызылшасын өсіру, жинау және тасымалдау кезінде қолданылатын құрал-жабдықтарды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Егістік және отырғызу материалын дайындау үшін жұмыс мүкәммалын және көмекші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құрал-жабдықтар мен көмекші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Көмекші құралдардың бар-жоғын және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Қызылша өсіру кезінде қолданылатын құралдар, жабдықтар және материалдарды пайдалану, техникалық қызмет көрсету, жылжыту, сақтау және жинаудың негізгі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Қызылшаны өсіру, жинау және тасымалдау кезінде қолданылатын құрал-жабдықтар мен көмекші материалдардың жұмыс принциптері.</w:t>
            </w:r>
          </w:p>
          <w:p>
            <w:pPr>
              <w:spacing w:after="20"/>
              <w:ind w:left="20"/>
              <w:jc w:val="both"/>
            </w:pPr>
            <w:r>
              <w:rPr>
                <w:rFonts w:ascii="Times New Roman"/>
                <w:b w:val="false"/>
                <w:i w:val="false"/>
                <w:color w:val="000000"/>
                <w:sz w:val="20"/>
              </w:rPr>
              <w:t>
3. Құрал-жабдықтар мен көмекші материалдарды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2"/>
          <w:p>
            <w:pPr>
              <w:spacing w:after="20"/>
              <w:ind w:left="20"/>
              <w:jc w:val="both"/>
            </w:pPr>
            <w:r>
              <w:rPr>
                <w:rFonts w:ascii="Times New Roman"/>
                <w:b w:val="false"/>
                <w:i w:val="false"/>
                <w:color w:val="000000"/>
                <w:sz w:val="20"/>
              </w:rPr>
              <w:t>
Командада жұмыс істеу қабілеті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мүмкіндігі</w:t>
            </w:r>
          </w:p>
          <w:p>
            <w:pPr>
              <w:spacing w:after="20"/>
              <w:ind w:left="20"/>
              <w:jc w:val="both"/>
            </w:pPr>
            <w:r>
              <w:rPr>
                <w:rFonts w:ascii="Times New Roman"/>
                <w:b w:val="false"/>
                <w:i w:val="false"/>
                <w:color w:val="000000"/>
                <w:sz w:val="20"/>
              </w:rPr>
              <w:t>
Зейін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3"/>
          <w:p>
            <w:pPr>
              <w:spacing w:after="20"/>
              <w:ind w:left="20"/>
              <w:jc w:val="both"/>
            </w:pPr>
            <w:r>
              <w:rPr>
                <w:rFonts w:ascii="Times New Roman"/>
                <w:b w:val="false"/>
                <w:i w:val="false"/>
                <w:color w:val="000000"/>
                <w:sz w:val="20"/>
              </w:rPr>
              <w:t>
1. "Астық қауіпсіздігі туралы" КО ТР 015/2011 – дәнді және техникалық дақылдарға, соның ішінде қант қызылшасына қолданылады.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ТР 021/2011 – қантқа және оның қайта өңделген өнімдеріне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туралы" КО ТР 022/2011 – қант пен тұқымдарды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4."Минералдық тыңайтқыштардың қауіпсіздігі туралы" КО ТР 039/2016 – қант қызылшасын өсіруде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"Қант қызылшасының тұқымдары. Техникалық шарттар" МемСТ 17421-85 – тұқым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"Ауыл шаруашылығы дақылдарының тұқымдары. Өнгіштігін анықтау әдістері" МемСТ 12038-84 – қызылша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"Азық-түлік қауіпсіздігі менеджменті жүйелері" ҚР СТ ISO 22000:2019 – қант қызылшасын қайта өңдеуге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"Ақ қант. Техникалық шарттар" МемСТ 31361-2008 – дайын өнім сапасының стандарттары.</w:t>
            </w:r>
          </w:p>
          <w:p>
            <w:pPr>
              <w:spacing w:after="20"/>
              <w:ind w:left="20"/>
              <w:jc w:val="both"/>
            </w:pPr>
            <w:r>
              <w:rPr>
                <w:rFonts w:ascii="Times New Roman"/>
                <w:b w:val="false"/>
                <w:i w:val="false"/>
                <w:color w:val="000000"/>
                <w:sz w:val="20"/>
              </w:rPr>
              <w:t>
10. "Қант қызылшасы. Сынау әдістері" МемСТ 21.101-97 – тамыр дақылдарыныңсапасын бағалау әдістері.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агроном (біліктілігі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жөніндегі агроном (біліктілігі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ауыл шаруашылығы жұмысшысы (аралас дақылдар)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"Тұқым өсіруші" кәсіп карточкасы: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19-бөлім. Өсімдік шаруашылығы, су және орман шаруашылығындағы жұмысшылар кәсіптерінің жұмыстарының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67. Тұқым өсіруші.</w:t>
            </w:r>
          </w:p>
          <w:p>
            <w:pPr>
              <w:spacing w:after="20"/>
              <w:ind w:left="20"/>
              <w:jc w:val="both"/>
            </w:pPr>
            <w:r>
              <w:rPr>
                <w:rFonts w:ascii="Times New Roman"/>
                <w:b w:val="false"/>
                <w:i w:val="false"/>
                <w:color w:val="000000"/>
                <w:sz w:val="20"/>
              </w:rPr>
              <w:t>
1-параграф. Тұқым өсіруші.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5"/>
          <w:p>
            <w:pPr>
              <w:spacing w:after="20"/>
              <w:ind w:left="20"/>
              <w:jc w:val="both"/>
            </w:pPr>
            <w:r>
              <w:rPr>
                <w:rFonts w:ascii="Times New Roman"/>
                <w:b w:val="false"/>
                <w:i w:val="false"/>
                <w:color w:val="000000"/>
                <w:sz w:val="20"/>
              </w:rPr>
              <w:t>
Білім деңгейі:</w:t>
            </w:r>
          </w:p>
          <w:bookmarkEnd w:id="105"/>
          <w:p>
            <w:pPr>
              <w:spacing w:after="20"/>
              <w:ind w:left="20"/>
              <w:jc w:val="both"/>
            </w:pPr>
            <w:r>
              <w:rPr>
                <w:rFonts w:ascii="Times New Roman"/>
                <w:b w:val="false"/>
                <w:i w:val="false"/>
                <w:color w:val="000000"/>
                <w:sz w:val="20"/>
              </w:rPr>
              <w:t>
ТжКБ (орта деңгейдегі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6"/>
          <w:p>
            <w:pPr>
              <w:spacing w:after="20"/>
              <w:ind w:left="20"/>
              <w:jc w:val="both"/>
            </w:pPr>
            <w:r>
              <w:rPr>
                <w:rFonts w:ascii="Times New Roman"/>
                <w:b w:val="false"/>
                <w:i w:val="false"/>
                <w:color w:val="000000"/>
                <w:sz w:val="20"/>
              </w:rPr>
              <w:t>
Мамандық:</w:t>
            </w:r>
          </w:p>
          <w:bookmarkEnd w:id="106"/>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7"/>
          <w:p>
            <w:pPr>
              <w:spacing w:after="20"/>
              <w:ind w:left="20"/>
              <w:jc w:val="both"/>
            </w:pPr>
            <w:r>
              <w:rPr>
                <w:rFonts w:ascii="Times New Roman"/>
                <w:b w:val="false"/>
                <w:i w:val="false"/>
                <w:color w:val="000000"/>
                <w:sz w:val="20"/>
              </w:rPr>
              <w:t>
Біліктілік:</w:t>
            </w:r>
          </w:p>
          <w:bookmarkEnd w:id="107"/>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8"/>
          <w:p>
            <w:pPr>
              <w:spacing w:after="20"/>
              <w:ind w:left="20"/>
              <w:jc w:val="both"/>
            </w:pPr>
            <w:r>
              <w:rPr>
                <w:rFonts w:ascii="Times New Roman"/>
                <w:b w:val="false"/>
                <w:i w:val="false"/>
                <w:color w:val="000000"/>
                <w:sz w:val="20"/>
              </w:rPr>
              <w:t>
6112-0-003 Жеміс-көкөніс өсіруші</w:t>
            </w:r>
          </w:p>
          <w:bookmarkEnd w:id="108"/>
          <w:p>
            <w:pPr>
              <w:spacing w:after="20"/>
              <w:ind w:left="20"/>
              <w:jc w:val="both"/>
            </w:pPr>
            <w:r>
              <w:rPr>
                <w:rFonts w:ascii="Times New Roman"/>
                <w:b w:val="false"/>
                <w:i w:val="false"/>
                <w:color w:val="000000"/>
                <w:sz w:val="20"/>
              </w:rPr>
              <w:t>
6111-2-004 Көкөніс өсіруші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өсімдіктерін өсіру, күту және жинау жұмыстарын жүргізу.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9"/>
          <w:p>
            <w:pPr>
              <w:spacing w:after="20"/>
              <w:ind w:left="20"/>
              <w:jc w:val="both"/>
            </w:pPr>
            <w:r>
              <w:rPr>
                <w:rFonts w:ascii="Times New Roman"/>
                <w:b w:val="false"/>
                <w:i w:val="false"/>
                <w:color w:val="000000"/>
                <w:sz w:val="20"/>
              </w:rPr>
              <w:t>
1. Топырақты дайындау, тыңайтқыштар енгізу, қант қызылшасының тұқымын отырғызу бойынша жұмыстарды орындау</w:t>
            </w:r>
          </w:p>
          <w:bookmarkEnd w:id="109"/>
          <w:p>
            <w:pPr>
              <w:spacing w:after="20"/>
              <w:ind w:left="20"/>
              <w:jc w:val="both"/>
            </w:pPr>
            <w:r>
              <w:rPr>
                <w:rFonts w:ascii="Times New Roman"/>
                <w:b w:val="false"/>
                <w:i w:val="false"/>
                <w:color w:val="000000"/>
                <w:sz w:val="20"/>
              </w:rPr>
              <w:t>
2. Аталық бездерді өсіру кезінде жұмыстарды орындау, ауыл шаруашылығы дақылдарының аталық бездерін күту, жинау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0"/>
          <w:p>
            <w:pPr>
              <w:spacing w:after="20"/>
              <w:ind w:left="20"/>
              <w:jc w:val="both"/>
            </w:pPr>
            <w:r>
              <w:rPr>
                <w:rFonts w:ascii="Times New Roman"/>
                <w:b w:val="false"/>
                <w:i w:val="false"/>
                <w:color w:val="000000"/>
                <w:sz w:val="20"/>
              </w:rPr>
              <w:t>
1-еңбек функциясы:</w:t>
            </w:r>
          </w:p>
          <w:bookmarkEnd w:id="110"/>
          <w:p>
            <w:pPr>
              <w:spacing w:after="20"/>
              <w:ind w:left="20"/>
              <w:jc w:val="both"/>
            </w:pPr>
            <w:r>
              <w:rPr>
                <w:rFonts w:ascii="Times New Roman"/>
                <w:b w:val="false"/>
                <w:i w:val="false"/>
                <w:color w:val="000000"/>
                <w:sz w:val="20"/>
              </w:rPr>
              <w:t>
Топырақты дайындау, тыңайтқыш енгізу және қант қызылшасының тұқымын отырғызу жұмыстарын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1"/>
          <w:p>
            <w:pPr>
              <w:spacing w:after="20"/>
              <w:ind w:left="20"/>
              <w:jc w:val="both"/>
            </w:pPr>
            <w:r>
              <w:rPr>
                <w:rFonts w:ascii="Times New Roman"/>
                <w:b w:val="false"/>
                <w:i w:val="false"/>
                <w:color w:val="000000"/>
                <w:sz w:val="20"/>
              </w:rPr>
              <w:t>
1-дағды:</w:t>
            </w:r>
          </w:p>
          <w:bookmarkEnd w:id="111"/>
          <w:p>
            <w:pPr>
              <w:spacing w:after="20"/>
              <w:ind w:left="20"/>
              <w:jc w:val="both"/>
            </w:pPr>
            <w:r>
              <w:rPr>
                <w:rFonts w:ascii="Times New Roman"/>
                <w:b w:val="false"/>
                <w:i w:val="false"/>
                <w:color w:val="000000"/>
                <w:sz w:val="20"/>
              </w:rPr>
              <w:t>
Қант қызылшасы тұқымын отырғызуға арналған дайындық жұмыстарын жүргізу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2"/>
          <w:p>
            <w:pPr>
              <w:spacing w:after="20"/>
              <w:ind w:left="20"/>
              <w:jc w:val="both"/>
            </w:pPr>
            <w:r>
              <w:rPr>
                <w:rFonts w:ascii="Times New Roman"/>
                <w:b w:val="false"/>
                <w:i w:val="false"/>
                <w:color w:val="000000"/>
                <w:sz w:val="20"/>
              </w:rPr>
              <w:t>
Машықтар: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Агрономның басшылығымен тұқымдарды себуге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Атипті және өнімділігі төмен өсімдіктерді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Тұқымдық материалдың кондициясын және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Сортқа тән өсімдіктердің тұқымдарын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өсімдік шаруашылығы, агрохимия және мелиорация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 сапасын жақсарту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 отырғызу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Тұқымның сорттық және тұқымдық сапасына қойылатын стандарттар және оларды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Тұқым шаруашылығына қатысты агроөнеркәсіптік тәсілдер.</w:t>
            </w:r>
          </w:p>
          <w:p>
            <w:pPr>
              <w:spacing w:after="20"/>
              <w:ind w:left="20"/>
              <w:jc w:val="both"/>
            </w:pPr>
            <w:r>
              <w:rPr>
                <w:rFonts w:ascii="Times New Roman"/>
                <w:b w:val="false"/>
                <w:i w:val="false"/>
                <w:color w:val="000000"/>
                <w:sz w:val="20"/>
              </w:rPr>
              <w:t>
7. Қант қызылшасы тұқымын себу мерзімдері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3"/>
          <w:p>
            <w:pPr>
              <w:spacing w:after="20"/>
              <w:ind w:left="20"/>
              <w:jc w:val="both"/>
            </w:pPr>
            <w:r>
              <w:rPr>
                <w:rFonts w:ascii="Times New Roman"/>
                <w:b w:val="false"/>
                <w:i w:val="false"/>
                <w:color w:val="000000"/>
                <w:sz w:val="20"/>
              </w:rPr>
              <w:t>
2-дағды:</w:t>
            </w:r>
          </w:p>
          <w:bookmarkEnd w:id="113"/>
          <w:p>
            <w:pPr>
              <w:spacing w:after="20"/>
              <w:ind w:left="20"/>
              <w:jc w:val="both"/>
            </w:pPr>
            <w:r>
              <w:rPr>
                <w:rFonts w:ascii="Times New Roman"/>
                <w:b w:val="false"/>
                <w:i w:val="false"/>
                <w:color w:val="000000"/>
                <w:sz w:val="20"/>
              </w:rPr>
              <w:t>
Топырақты дайындау бойынша жұмыстарды орындау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4"/>
          <w:p>
            <w:pPr>
              <w:spacing w:after="20"/>
              <w:ind w:left="20"/>
              <w:jc w:val="both"/>
            </w:pPr>
            <w:r>
              <w:rPr>
                <w:rFonts w:ascii="Times New Roman"/>
                <w:b w:val="false"/>
                <w:i w:val="false"/>
                <w:color w:val="000000"/>
                <w:sz w:val="20"/>
              </w:rPr>
              <w:t>
Машықтар: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Арамшөптерден қорғау бойынша алдын алу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Арамшөптерді жою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құралдарын және механикаландыру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Топырақты гербицидтермен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Топырақтың тығыздалу дәрежесін және тамыр дақылының осінің орналасуын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Алдыңғы дақылды жинағаннан кейін топырақтың жағдайын тексеру (тегістігі, арамшөппен ластануы,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 шаруашылығында қолданылатын құрал-жабдықтардың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Шағын механикаландыру құралдарына техникалық күтім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 өңдеу және арамшөптермен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саласындағы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Топырақты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Қант қызылшасы сияқты ауыл шаруашылығы дақылдарын суаруға арналған уақыт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Ауыл шаруашылығы жұмыстарын жүргізу кезінде еңбекті қорғау қағидалары.</w:t>
            </w:r>
          </w:p>
          <w:p>
            <w:pPr>
              <w:spacing w:after="20"/>
              <w:ind w:left="20"/>
              <w:jc w:val="both"/>
            </w:pPr>
            <w:r>
              <w:rPr>
                <w:rFonts w:ascii="Times New Roman"/>
                <w:b w:val="false"/>
                <w:i w:val="false"/>
                <w:color w:val="000000"/>
                <w:sz w:val="20"/>
              </w:rPr>
              <w:t>
8. Тыңайтқыштарды дайындау және енгізу, тұқымдарды тазарту және өңдеу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5"/>
          <w:p>
            <w:pPr>
              <w:spacing w:after="20"/>
              <w:ind w:left="20"/>
              <w:jc w:val="both"/>
            </w:pPr>
            <w:r>
              <w:rPr>
                <w:rFonts w:ascii="Times New Roman"/>
                <w:b w:val="false"/>
                <w:i w:val="false"/>
                <w:color w:val="000000"/>
                <w:sz w:val="20"/>
              </w:rPr>
              <w:t>
2-еңбек функциясы:</w:t>
            </w:r>
          </w:p>
          <w:bookmarkEnd w:id="115"/>
          <w:p>
            <w:pPr>
              <w:spacing w:after="20"/>
              <w:ind w:left="20"/>
              <w:jc w:val="both"/>
            </w:pPr>
            <w:r>
              <w:rPr>
                <w:rFonts w:ascii="Times New Roman"/>
                <w:b w:val="false"/>
                <w:i w:val="false"/>
                <w:color w:val="000000"/>
                <w:sz w:val="20"/>
              </w:rPr>
              <w:t>
Ауыл шаруашылығы дақылдарының аталық бездерін өсіру, күту, жинау және сақтау жұмыстарын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6"/>
          <w:p>
            <w:pPr>
              <w:spacing w:after="20"/>
              <w:ind w:left="20"/>
              <w:jc w:val="both"/>
            </w:pPr>
            <w:r>
              <w:rPr>
                <w:rFonts w:ascii="Times New Roman"/>
                <w:b w:val="false"/>
                <w:i w:val="false"/>
                <w:color w:val="000000"/>
                <w:sz w:val="20"/>
              </w:rPr>
              <w:t>
1-дағды</w:t>
            </w:r>
          </w:p>
          <w:bookmarkEnd w:id="116"/>
          <w:p>
            <w:pPr>
              <w:spacing w:after="20"/>
              <w:ind w:left="20"/>
              <w:jc w:val="both"/>
            </w:pPr>
            <w:r>
              <w:rPr>
                <w:rFonts w:ascii="Times New Roman"/>
                <w:b w:val="false"/>
                <w:i w:val="false"/>
                <w:color w:val="000000"/>
                <w:sz w:val="20"/>
              </w:rPr>
              <w:t>
Аталық безді өсіру бойынша жұмыстарды жүргізу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7"/>
          <w:p>
            <w:pPr>
              <w:spacing w:after="20"/>
              <w:ind w:left="20"/>
              <w:jc w:val="both"/>
            </w:pPr>
            <w:r>
              <w:rPr>
                <w:rFonts w:ascii="Times New Roman"/>
                <w:b w:val="false"/>
                <w:i w:val="false"/>
                <w:color w:val="000000"/>
                <w:sz w:val="20"/>
              </w:rPr>
              <w:t>
Машықтар: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әдістерді қолдана отырып, өсімдіктердің физиологиялық жағдайын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Морфологиялық белгілері бойынша жабайы өсімдіктерді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 питомнигінде тұқым себу.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Аталық бездерді отырғызуға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Аталық бездерді жинау кезінде қол құралдарын және механикаландыру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Тұқымның пісу мерзімін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Егін жинау уақытын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Тұқымның себу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Егістіктерде сорттық тазартуды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Екпелерге сорттық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Себу мерзімдерін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 өсіру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Аталық бездерді іріктеп және толық жинау кезінде тұқым жинау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Өсімдіктердің түрлік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Егу және отырғызу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Тұқымның себу сапасы.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Агротехниканың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Қант қызылшасының отырғызусыз өсірілетін аталық бездерінің биологиялық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Мамандандырылған техниканың құрылымы мен жұмыс принциптері (қопсытқыштар, тырмалар, сепкіштер).</w:t>
            </w:r>
          </w:p>
          <w:p>
            <w:pPr>
              <w:spacing w:after="20"/>
              <w:ind w:left="20"/>
              <w:jc w:val="both"/>
            </w:pPr>
            <w:r>
              <w:rPr>
                <w:rFonts w:ascii="Times New Roman"/>
                <w:b w:val="false"/>
                <w:i w:val="false"/>
                <w:color w:val="000000"/>
                <w:sz w:val="20"/>
              </w:rPr>
              <w:t>
9. Қант қызылшасының отырғызусыз аталық бездерін өсіру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8"/>
          <w:p>
            <w:pPr>
              <w:spacing w:after="20"/>
              <w:ind w:left="20"/>
              <w:jc w:val="both"/>
            </w:pPr>
            <w:r>
              <w:rPr>
                <w:rFonts w:ascii="Times New Roman"/>
                <w:b w:val="false"/>
                <w:i w:val="false"/>
                <w:color w:val="000000"/>
                <w:sz w:val="20"/>
              </w:rPr>
              <w:t>
2-дағды:</w:t>
            </w:r>
          </w:p>
          <w:bookmarkEnd w:id="118"/>
          <w:p>
            <w:pPr>
              <w:spacing w:after="20"/>
              <w:ind w:left="20"/>
              <w:jc w:val="both"/>
            </w:pPr>
            <w:r>
              <w:rPr>
                <w:rFonts w:ascii="Times New Roman"/>
                <w:b w:val="false"/>
                <w:i w:val="false"/>
                <w:color w:val="000000"/>
                <w:sz w:val="20"/>
              </w:rPr>
              <w:t>
Тұқымдық және отырғызу материалын сақтау және өткізу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Жиналғаннан кейінгі тұқымдарды қайта өңдеу және сақтау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Тұқымдарды сақтауға қоймас бұрын арнайы бактерицидтік заттармен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Тұқымдарды сақтауға және өткізуге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Себу материалын жинау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Тұқымдық материалдың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Сақтау барысында тұқымдардың биологиялық процестерін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Уақтылы тұқымдық егістерді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Тұқымдарды қоймаға төгу.</w:t>
            </w:r>
          </w:p>
          <w:p>
            <w:pPr>
              <w:spacing w:after="20"/>
              <w:ind w:left="20"/>
              <w:jc w:val="both"/>
            </w:pPr>
            <w:r>
              <w:rPr>
                <w:rFonts w:ascii="Times New Roman"/>
                <w:b w:val="false"/>
                <w:i w:val="false"/>
                <w:color w:val="000000"/>
                <w:sz w:val="20"/>
              </w:rPr>
              <w:t>
</w:t>
            </w:r>
            <w:r>
              <w:rPr>
                <w:rFonts w:ascii="Times New Roman"/>
                <w:b w:val="false"/>
                <w:i w:val="false"/>
                <w:color w:val="000000"/>
                <w:sz w:val="20"/>
              </w:rPr>
              <w:t>9. Тұқымдық материалды кондициялық ылғалдылыққа дейін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Тұқымдарды калибрлеу және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Себу материалына қойылатын мемлекеттік стандарт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Себу агрегаттарының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дақылдарын өсіру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Өсімдіктерді және өсімдік шаруашылығы өнімдерін зиянкестер мен аурулардан қорғау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 өндіру және оларды өңдеу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Дақылдарды өсірудің агротехникалық тәсілдерінің олардың қасиеттеріне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Тұқымдарды калибрлеу және тазарту әдістері.</w:t>
            </w:r>
          </w:p>
          <w:p>
            <w:pPr>
              <w:spacing w:after="20"/>
              <w:ind w:left="20"/>
              <w:jc w:val="both"/>
            </w:pPr>
            <w:r>
              <w:rPr>
                <w:rFonts w:ascii="Times New Roman"/>
                <w:b w:val="false"/>
                <w:i w:val="false"/>
                <w:color w:val="000000"/>
                <w:sz w:val="20"/>
              </w:rPr>
              <w:t>
8. Тұқымдарды кептіру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0"/>
          <w:p>
            <w:pPr>
              <w:spacing w:after="20"/>
              <w:ind w:left="20"/>
              <w:jc w:val="both"/>
            </w:pPr>
            <w:r>
              <w:rPr>
                <w:rFonts w:ascii="Times New Roman"/>
                <w:b w:val="false"/>
                <w:i w:val="false"/>
                <w:color w:val="000000"/>
                <w:sz w:val="20"/>
              </w:rPr>
              <w:t>
1. "Астық қауіпсіздігі туралы" КО ТР 015/2011 – дәнді және техникалық дақылдарға, соның ішінде қант қызылшасына қолданылады.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2."Азық-түлік өнімдерінің қауіпсіздігі туралы" КО ТР 021/2011– қантқа және оның қайта өңделген өнімдеріне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туралы" КО ТР 022/2011 – қант пен тұқымдарды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қант қызылшасын өсіруде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"Қант қызылшасының тұқымдары. Техникалық шарттар" МемСТ 17421-85 – тұқым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"Ауыл шаруашылығы дақылдарының тұқымдары. Өнгіштігін анықтау әдістері" МемСТ 12038-84 – қызылша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"Азық-түлік қауіпсіздігі менеджменті жүйелері" ҚР СТ ISO 22000:2019 – қант қызылшасын қайта өңдеуге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"Ақ қант. Техникалық шарттар" МемСТ 31361-2008 – дайын өнім сапасының стандарттары.</w:t>
            </w:r>
          </w:p>
          <w:p>
            <w:pPr>
              <w:spacing w:after="20"/>
              <w:ind w:left="20"/>
              <w:jc w:val="both"/>
            </w:pPr>
            <w:r>
              <w:rPr>
                <w:rFonts w:ascii="Times New Roman"/>
                <w:b w:val="false"/>
                <w:i w:val="false"/>
                <w:color w:val="000000"/>
                <w:sz w:val="20"/>
              </w:rPr>
              <w:t>
10. "Қант қызылшасы. Сынау әдістері" МемСТ 21.101-97 – тамыр дақылдарыныңсапасын бағалау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1"/>
          <w:p>
            <w:pPr>
              <w:spacing w:after="20"/>
              <w:ind w:left="20"/>
              <w:jc w:val="both"/>
            </w:pPr>
            <w:r>
              <w:rPr>
                <w:rFonts w:ascii="Times New Roman"/>
                <w:b w:val="false"/>
                <w:i w:val="false"/>
                <w:color w:val="000000"/>
                <w:sz w:val="20"/>
              </w:rPr>
              <w:t>
Қарым-қатынас</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Сенсорлық жады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төзімділік</w:t>
            </w:r>
          </w:p>
          <w:p>
            <w:pPr>
              <w:spacing w:after="20"/>
              <w:ind w:left="20"/>
              <w:jc w:val="both"/>
            </w:pPr>
            <w:r>
              <w:rPr>
                <w:rFonts w:ascii="Times New Roman"/>
                <w:b w:val="false"/>
                <w:i w:val="false"/>
                <w:color w:val="000000"/>
                <w:sz w:val="20"/>
              </w:rPr>
              <w:t>
Жұмыстағы дәлдік пен жауапкершілік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агроном (біліктілігі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ауыл шаруашылығы жұмысшысы (аралас дақылдар)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"Жаңбырлатқыш техникаға қызмет көрсету және оны пайдалану жөніндегі оператор" кәсіп карточкасы: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техникаға қызмет көрсету және оны пайдалану жөніндегі оператор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2"/>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(64-шығарылым) бекіту туралы" Қазақстан Республикасы Еңбек және халықты әлеуметтік қорғау министрінің 2025 жылғы 17 қаңтардағы № 499 бұйрығы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19-бөлім. Өсімдік шаруашылығы, су және орман шаруашылығындағы жұмысшылар кәсіптерінің жұмыстарының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57. Су бүріккіш құрылғысының машинисі</w:t>
            </w:r>
          </w:p>
          <w:p>
            <w:pPr>
              <w:spacing w:after="20"/>
              <w:ind w:left="20"/>
              <w:jc w:val="both"/>
            </w:pPr>
            <w:r>
              <w:rPr>
                <w:rFonts w:ascii="Times New Roman"/>
                <w:b w:val="false"/>
                <w:i w:val="false"/>
                <w:color w:val="000000"/>
                <w:sz w:val="20"/>
              </w:rPr>
              <w:t>
1-параграф 1. Су бүріккіш құрылғысының машинисі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3"/>
          <w:p>
            <w:pPr>
              <w:spacing w:after="20"/>
              <w:ind w:left="20"/>
              <w:jc w:val="both"/>
            </w:pPr>
            <w:r>
              <w:rPr>
                <w:rFonts w:ascii="Times New Roman"/>
                <w:b w:val="false"/>
                <w:i w:val="false"/>
                <w:color w:val="000000"/>
                <w:sz w:val="20"/>
              </w:rPr>
              <w:t>
Білім деңгейі:</w:t>
            </w:r>
          </w:p>
          <w:bookmarkEnd w:id="123"/>
          <w:p>
            <w:pPr>
              <w:spacing w:after="20"/>
              <w:ind w:left="20"/>
              <w:jc w:val="both"/>
            </w:pPr>
            <w:r>
              <w:rPr>
                <w:rFonts w:ascii="Times New Roman"/>
                <w:b w:val="false"/>
                <w:i w:val="false"/>
                <w:color w:val="000000"/>
                <w:sz w:val="20"/>
              </w:rPr>
              <w:t>
ТжКБ (жұмысшы кәсіптер)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4"/>
          <w:p>
            <w:pPr>
              <w:spacing w:after="20"/>
              <w:ind w:left="20"/>
              <w:jc w:val="both"/>
            </w:pPr>
            <w:r>
              <w:rPr>
                <w:rFonts w:ascii="Times New Roman"/>
                <w:b w:val="false"/>
                <w:i w:val="false"/>
                <w:color w:val="000000"/>
                <w:sz w:val="20"/>
              </w:rPr>
              <w:t>
Мамандық:</w:t>
            </w:r>
          </w:p>
          <w:bookmarkEnd w:id="12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5"/>
          <w:p>
            <w:pPr>
              <w:spacing w:after="20"/>
              <w:ind w:left="20"/>
              <w:jc w:val="both"/>
            </w:pPr>
            <w:r>
              <w:rPr>
                <w:rFonts w:ascii="Times New Roman"/>
                <w:b w:val="false"/>
                <w:i w:val="false"/>
                <w:color w:val="000000"/>
                <w:sz w:val="20"/>
              </w:rPr>
              <w:t>
Біліктілік:</w:t>
            </w:r>
          </w:p>
          <w:bookmarkEnd w:id="125"/>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6"/>
          <w:p>
            <w:pPr>
              <w:spacing w:after="20"/>
              <w:ind w:left="20"/>
              <w:jc w:val="both"/>
            </w:pPr>
            <w:r>
              <w:rPr>
                <w:rFonts w:ascii="Times New Roman"/>
                <w:b w:val="false"/>
                <w:i w:val="false"/>
                <w:color w:val="000000"/>
                <w:sz w:val="20"/>
              </w:rPr>
              <w:t>
8189-0-037 Тамшылатып суару жүйелеріне қызмет көрсету және пайдалану жөніндегі оператор</w:t>
            </w:r>
          </w:p>
          <w:bookmarkEnd w:id="126"/>
          <w:p>
            <w:pPr>
              <w:spacing w:after="20"/>
              <w:ind w:left="20"/>
              <w:jc w:val="both"/>
            </w:pPr>
            <w:r>
              <w:rPr>
                <w:rFonts w:ascii="Times New Roman"/>
                <w:b w:val="false"/>
                <w:i w:val="false"/>
                <w:color w:val="000000"/>
                <w:sz w:val="20"/>
              </w:rPr>
              <w:t>
8341-1-005 Ауыл шаруашылығы өндірісінің тракторшы-машинисі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әртүрлі конструкциялардағы жаңбырлатқыш қондырғылармен суару.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7"/>
          <w:p>
            <w:pPr>
              <w:spacing w:after="20"/>
              <w:ind w:left="20"/>
              <w:jc w:val="both"/>
            </w:pPr>
            <w:r>
              <w:rPr>
                <w:rFonts w:ascii="Times New Roman"/>
                <w:b w:val="false"/>
                <w:i w:val="false"/>
                <w:color w:val="000000"/>
                <w:sz w:val="20"/>
              </w:rPr>
              <w:t>
1. Қант қызылшасын әртүрлі конструкциялы жаңбырлатқыш машиналардың көмегімен механикаландырылған суару</w:t>
            </w:r>
          </w:p>
          <w:bookmarkEnd w:id="127"/>
          <w:p>
            <w:pPr>
              <w:spacing w:after="20"/>
              <w:ind w:left="20"/>
              <w:jc w:val="both"/>
            </w:pPr>
            <w:r>
              <w:rPr>
                <w:rFonts w:ascii="Times New Roman"/>
                <w:b w:val="false"/>
                <w:i w:val="false"/>
                <w:color w:val="000000"/>
                <w:sz w:val="20"/>
              </w:rPr>
              <w:t>
2. Жаңбырлатқыш машиналарға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8"/>
          <w:p>
            <w:pPr>
              <w:spacing w:after="20"/>
              <w:ind w:left="20"/>
              <w:jc w:val="both"/>
            </w:pPr>
            <w:r>
              <w:rPr>
                <w:rFonts w:ascii="Times New Roman"/>
                <w:b w:val="false"/>
                <w:i w:val="false"/>
                <w:color w:val="000000"/>
                <w:sz w:val="20"/>
              </w:rPr>
              <w:t>
1-еңбек функциясы:</w:t>
            </w:r>
          </w:p>
          <w:bookmarkEnd w:id="128"/>
          <w:p>
            <w:pPr>
              <w:spacing w:after="20"/>
              <w:ind w:left="20"/>
              <w:jc w:val="both"/>
            </w:pPr>
            <w:r>
              <w:rPr>
                <w:rFonts w:ascii="Times New Roman"/>
                <w:b w:val="false"/>
                <w:i w:val="false"/>
                <w:color w:val="000000"/>
                <w:sz w:val="20"/>
              </w:rPr>
              <w:t>
Қант қызылшасын әртүрлі конструкциялы жаңбырлатқыш машиналардың көмегімен механикаландырылған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9"/>
          <w:p>
            <w:pPr>
              <w:spacing w:after="20"/>
              <w:ind w:left="20"/>
              <w:jc w:val="both"/>
            </w:pPr>
            <w:r>
              <w:rPr>
                <w:rFonts w:ascii="Times New Roman"/>
                <w:b w:val="false"/>
                <w:i w:val="false"/>
                <w:color w:val="000000"/>
                <w:sz w:val="20"/>
              </w:rPr>
              <w:t>
1-дағды:</w:t>
            </w:r>
          </w:p>
          <w:bookmarkEnd w:id="129"/>
          <w:p>
            <w:pPr>
              <w:spacing w:after="20"/>
              <w:ind w:left="20"/>
              <w:jc w:val="both"/>
            </w:pPr>
            <w:r>
              <w:rPr>
                <w:rFonts w:ascii="Times New Roman"/>
                <w:b w:val="false"/>
                <w:i w:val="false"/>
                <w:color w:val="000000"/>
                <w:sz w:val="20"/>
              </w:rPr>
              <w:t>
Суару жұмыстарын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жаңбырлатқыш машиналардың компьютеріне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Суару кезінде жаңбырлатқыш машинаның жұмысын басқару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Ауысымды қабылдау және тапсыру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 жабдықтар мен құралдарды тазалау, олардың тиісті күйде болуын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техникалық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Суармалы жерлерде ауыл шаруашылығы дақылдарын өсірудің озық агротехникасы мен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Гидравлика және топырақтану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Механикаландырылған суару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Жаңбырлатқыш және суару машиналарының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Жаңбырлатқыш машиналарды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Суару технологиясы.</w:t>
            </w:r>
          </w:p>
          <w:p>
            <w:pPr>
              <w:spacing w:after="20"/>
              <w:ind w:left="20"/>
              <w:jc w:val="both"/>
            </w:pPr>
            <w:r>
              <w:rPr>
                <w:rFonts w:ascii="Times New Roman"/>
                <w:b w:val="false"/>
                <w:i w:val="false"/>
                <w:color w:val="000000"/>
                <w:sz w:val="20"/>
              </w:rPr>
              <w:t>
7. Ауыл шаруашылығы машиналарының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1"/>
          <w:p>
            <w:pPr>
              <w:spacing w:after="20"/>
              <w:ind w:left="20"/>
              <w:jc w:val="both"/>
            </w:pPr>
            <w:r>
              <w:rPr>
                <w:rFonts w:ascii="Times New Roman"/>
                <w:b w:val="false"/>
                <w:i w:val="false"/>
                <w:color w:val="000000"/>
                <w:sz w:val="20"/>
              </w:rPr>
              <w:t>
2-дағды:</w:t>
            </w:r>
          </w:p>
          <w:bookmarkEnd w:id="131"/>
          <w:p>
            <w:pPr>
              <w:spacing w:after="20"/>
              <w:ind w:left="20"/>
              <w:jc w:val="both"/>
            </w:pPr>
            <w:r>
              <w:rPr>
                <w:rFonts w:ascii="Times New Roman"/>
                <w:b w:val="false"/>
                <w:i w:val="false"/>
                <w:color w:val="000000"/>
                <w:sz w:val="20"/>
              </w:rPr>
              <w:t>
Әр түрлі конструкциялы жаңбырлатқыш машиналардың көмегімен суару бойынша дайындық жұмыстарын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Топырақтың ылғалдылығын және суаруға қажетті су шығынының нормаларын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Машинаны жұмысқа дайындау тәсілдерін, оны іске қосу және тоқтату тәртібін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Жаңбырлатқыш машиналардың қалыпты жұмыс режимдерінен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Жаңбырлатқыш машиналарды пайдалану және техникалық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Топырақтың ылғалдылығын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Механикаландырылған және беткі суару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Суармалы жерлерде ауыл шаруашылығы дақылдарын өсірудің озық агротехникасы мен технологиясының негіздері.</w:t>
            </w:r>
          </w:p>
          <w:p>
            <w:pPr>
              <w:spacing w:after="20"/>
              <w:ind w:left="20"/>
              <w:jc w:val="both"/>
            </w:pPr>
            <w:r>
              <w:rPr>
                <w:rFonts w:ascii="Times New Roman"/>
                <w:b w:val="false"/>
                <w:i w:val="false"/>
                <w:color w:val="000000"/>
                <w:sz w:val="20"/>
              </w:rPr>
              <w:t>
5. Агроклиматтық талаптар (температуралық және суару режимдері).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3"/>
          <w:p>
            <w:pPr>
              <w:spacing w:after="20"/>
              <w:ind w:left="20"/>
              <w:jc w:val="both"/>
            </w:pPr>
            <w:r>
              <w:rPr>
                <w:rFonts w:ascii="Times New Roman"/>
                <w:b w:val="false"/>
                <w:i w:val="false"/>
                <w:color w:val="000000"/>
                <w:sz w:val="20"/>
              </w:rPr>
              <w:t>
2-еңбек функциясы:</w:t>
            </w:r>
          </w:p>
          <w:bookmarkEnd w:id="133"/>
          <w:p>
            <w:pPr>
              <w:spacing w:after="20"/>
              <w:ind w:left="20"/>
              <w:jc w:val="both"/>
            </w:pPr>
            <w:r>
              <w:rPr>
                <w:rFonts w:ascii="Times New Roman"/>
                <w:b w:val="false"/>
                <w:i w:val="false"/>
                <w:color w:val="000000"/>
                <w:sz w:val="20"/>
              </w:rPr>
              <w:t>
Жаңбырлатқыш машиналарға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34"/>
          <w:p>
            <w:pPr>
              <w:spacing w:after="20"/>
              <w:ind w:left="20"/>
              <w:jc w:val="both"/>
            </w:pPr>
            <w:r>
              <w:rPr>
                <w:rFonts w:ascii="Times New Roman"/>
                <w:b w:val="false"/>
                <w:i w:val="false"/>
                <w:color w:val="000000"/>
                <w:sz w:val="20"/>
              </w:rPr>
              <w:t>
1-дағды:</w:t>
            </w:r>
          </w:p>
          <w:bookmarkEnd w:id="134"/>
          <w:p>
            <w:pPr>
              <w:spacing w:after="20"/>
              <w:ind w:left="20"/>
              <w:jc w:val="both"/>
            </w:pPr>
            <w:r>
              <w:rPr>
                <w:rFonts w:ascii="Times New Roman"/>
                <w:b w:val="false"/>
                <w:i w:val="false"/>
                <w:color w:val="000000"/>
                <w:sz w:val="20"/>
              </w:rPr>
              <w:t>
Жаңбырлатқыш машиналарды жұмысқа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5"/>
          <w:p>
            <w:pPr>
              <w:spacing w:after="20"/>
              <w:ind w:left="20"/>
              <w:jc w:val="both"/>
            </w:pPr>
            <w:r>
              <w:rPr>
                <w:rFonts w:ascii="Times New Roman"/>
                <w:b w:val="false"/>
                <w:i w:val="false"/>
                <w:color w:val="000000"/>
                <w:sz w:val="20"/>
              </w:rPr>
              <w:t>
Машықтар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Шаруашылық аумағында жаңбырлатқыш және суару техникасын, сондай-ақ суару құбырларын бір жерден екінші жерге тиеу, түсіру және (немесе) тасымалдауға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Жаңбырлатқыш және суару техникасын, суару құбырларын монтаждау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Егістіктерді және шаруашылықішілік суару желісін суаруға дайындауды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конструкциядағы жаңбырлатқыш және суару техникасын орнату және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Жаңбырлатқыш және суару техникасын суару желісіне және электрмен жабдықтау желілеріне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Трактор базасында жасалған өздігінен жүретін жаңбырлатқыш аппараттарды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және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Жаңбырлатқыш және суару техникасының (қондырғыларының) құрылысы мен жұмыс принциптері.</w:t>
            </w:r>
          </w:p>
          <w:p>
            <w:pPr>
              <w:spacing w:after="20"/>
              <w:ind w:left="20"/>
              <w:jc w:val="both"/>
            </w:pPr>
            <w:r>
              <w:rPr>
                <w:rFonts w:ascii="Times New Roman"/>
                <w:b w:val="false"/>
                <w:i w:val="false"/>
                <w:color w:val="000000"/>
                <w:sz w:val="20"/>
              </w:rPr>
              <w:t>
3. Тұтынушылардың электр қондырғыларын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36"/>
          <w:p>
            <w:pPr>
              <w:spacing w:after="20"/>
              <w:ind w:left="20"/>
              <w:jc w:val="both"/>
            </w:pPr>
            <w:r>
              <w:rPr>
                <w:rFonts w:ascii="Times New Roman"/>
                <w:b w:val="false"/>
                <w:i w:val="false"/>
                <w:color w:val="000000"/>
                <w:sz w:val="20"/>
              </w:rPr>
              <w:t>
2-дағды:</w:t>
            </w:r>
          </w:p>
          <w:bookmarkEnd w:id="136"/>
          <w:p>
            <w:pPr>
              <w:spacing w:after="20"/>
              <w:ind w:left="20"/>
              <w:jc w:val="both"/>
            </w:pPr>
            <w:r>
              <w:rPr>
                <w:rFonts w:ascii="Times New Roman"/>
                <w:b w:val="false"/>
                <w:i w:val="false"/>
                <w:color w:val="000000"/>
                <w:sz w:val="20"/>
              </w:rPr>
              <w:t>
Жаңбырлатқыш машиналарға жөндеу жұмыстарын және техникалық қызмет көрсетуді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7"/>
          <w:p>
            <w:pPr>
              <w:spacing w:after="20"/>
              <w:ind w:left="20"/>
              <w:jc w:val="both"/>
            </w:pPr>
            <w:r>
              <w:rPr>
                <w:rFonts w:ascii="Times New Roman"/>
                <w:b w:val="false"/>
                <w:i w:val="false"/>
                <w:color w:val="000000"/>
                <w:sz w:val="20"/>
              </w:rPr>
              <w:t>
Машықтар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Жаңбырлатқыш машинаны тұрақты түрде техникалық тексеруден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Жаңбырлатқыш машиналар мен қондырғыларға ұсақ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зауыттың нұсқаулығына сәйкес жаңбырлатқыш машинаның ақауларын жою және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Дайындаушы зауыттың сервистік қызметімен өзара іс-қимыл жасай отырып, қосалқы бөлшектерге тапсырыс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Жаңбырлатқыш машинаны қысқы сақтауға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Машиналарды пайдалану процесінде анықталған ақауларды тіркеу және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Жабдықтың пайдалану параметрлерін бақылау және оларды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Жол қозғалысы және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Жаңбырлатқыш және суару техникасының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Тұтынушылардың электр қондырғыларын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Материалтану және слесарлық 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Тракторлардың құрылысы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Сорғылар мен суару техникасының құрылысы.</w:t>
            </w:r>
          </w:p>
          <w:p>
            <w:pPr>
              <w:spacing w:after="20"/>
              <w:ind w:left="20"/>
              <w:jc w:val="both"/>
            </w:pPr>
            <w:r>
              <w:rPr>
                <w:rFonts w:ascii="Times New Roman"/>
                <w:b w:val="false"/>
                <w:i w:val="false"/>
                <w:color w:val="000000"/>
                <w:sz w:val="20"/>
              </w:rPr>
              <w:t>
8. Гидравлика негіздері.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8"/>
          <w:p>
            <w:pPr>
              <w:spacing w:after="20"/>
              <w:ind w:left="20"/>
              <w:jc w:val="both"/>
            </w:pPr>
            <w:r>
              <w:rPr>
                <w:rFonts w:ascii="Times New Roman"/>
                <w:b w:val="false"/>
                <w:i w:val="false"/>
                <w:color w:val="000000"/>
                <w:sz w:val="20"/>
              </w:rPr>
              <w:t>
Ұқыптылық</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Мұқият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Икемділік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оқытуға дайындығы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дамуға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Нәтижелі еңбекке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Түпкілікті нәтижеге қол жеткізу үшін жауапкершілік</w:t>
            </w:r>
          </w:p>
          <w:p>
            <w:pPr>
              <w:spacing w:after="20"/>
              <w:ind w:left="20"/>
              <w:jc w:val="both"/>
            </w:pPr>
            <w:r>
              <w:rPr>
                <w:rFonts w:ascii="Times New Roman"/>
                <w:b w:val="false"/>
                <w:i w:val="false"/>
                <w:color w:val="000000"/>
                <w:sz w:val="20"/>
              </w:rPr>
              <w:t>
Мәселелерді шешудегі жеделділік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9"/>
          <w:p>
            <w:pPr>
              <w:spacing w:after="20"/>
              <w:ind w:left="20"/>
              <w:jc w:val="both"/>
            </w:pPr>
            <w:r>
              <w:rPr>
                <w:rFonts w:ascii="Times New Roman"/>
                <w:b w:val="false"/>
                <w:i w:val="false"/>
                <w:color w:val="000000"/>
                <w:sz w:val="20"/>
              </w:rPr>
              <w:t>
1. "Астық қауіпсіздігі туралы" КО ТР 015/2011 – дәнді және техникалық дақылдарға, соның ішінде қант қызылшасына қолданылады.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ТР 021/2011 – қантқа және оның қайта өңделген өнімдеріне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туралы" КО ТР 022/2011 – қант пен тұқымдарды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қант қызылшасын өсіруде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"Қант қызылшасының тұқымдары. Техникалық шарттар" МемСТ 17421-85 – тұқым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"Ауыл шаруашылығы дақылдарының тұқымдары. Өнгіштігін анықтау әдістері" МемСТ 12038-84 – қызылша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"Азық-түлік қауіпсіздігі менеджменті жүйелері" ҚР СТ ISO 22000:2019 – қант қызылшасын қайта өңдеуге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"Ақ қант. Техникалық шарттар" МемСТ 31361-2008 – дайын өнім сапасының стандарттары.</w:t>
            </w:r>
          </w:p>
          <w:p>
            <w:pPr>
              <w:spacing w:after="20"/>
              <w:ind w:left="20"/>
              <w:jc w:val="both"/>
            </w:pPr>
            <w:r>
              <w:rPr>
                <w:rFonts w:ascii="Times New Roman"/>
                <w:b w:val="false"/>
                <w:i w:val="false"/>
                <w:color w:val="000000"/>
                <w:sz w:val="20"/>
              </w:rPr>
              <w:t>
10. "Қант қызылшасы. Сынау әдістері" МемСТ 21.101-97 – тамыр дақылдарыныңсапасын бағалау әдістері.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тракторларын баптаушы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жүйелеріне қызмет көрсету және пайдалану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суару жөніндегі жұмысшы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"Ауыл шаруашылығы техникасы инженері" кәсіп карточкасы: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инженері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0"/>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бұйрығына өзгерістер енгізу туралы" Қазақстан Республикасы Ауыл шаруашылығы министрінің 2025 жылғы 5 қыркүйектегі № 282 бұйрығы</w:t>
            </w:r>
          </w:p>
          <w:bookmarkEnd w:id="140"/>
          <w:p>
            <w:pPr>
              <w:spacing w:after="20"/>
              <w:ind w:left="20"/>
              <w:jc w:val="both"/>
            </w:pPr>
            <w:r>
              <w:rPr>
                <w:rFonts w:ascii="Times New Roman"/>
                <w:b w:val="false"/>
                <w:i w:val="false"/>
                <w:color w:val="000000"/>
                <w:sz w:val="20"/>
              </w:rPr>
              <w:t>
2-бөлім. Мамандар лауазымдары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1"/>
          <w:p>
            <w:pPr>
              <w:spacing w:after="20"/>
              <w:ind w:left="20"/>
              <w:jc w:val="both"/>
            </w:pPr>
            <w:r>
              <w:rPr>
                <w:rFonts w:ascii="Times New Roman"/>
                <w:b w:val="false"/>
                <w:i w:val="false"/>
                <w:color w:val="000000"/>
                <w:sz w:val="20"/>
              </w:rPr>
              <w:t>
Білім деңгейі: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 маман</w:t>
            </w:r>
          </w:p>
          <w:p>
            <w:pPr>
              <w:spacing w:after="20"/>
              <w:ind w:left="20"/>
              <w:jc w:val="both"/>
            </w:pPr>
            <w:r>
              <w:rPr>
                <w:rFonts w:ascii="Times New Roman"/>
                <w:b w:val="false"/>
                <w:i w:val="false"/>
                <w:color w:val="000000"/>
                <w:sz w:val="20"/>
              </w:rPr>
              <w:t>
дәрежесі, ординатура)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2"/>
          <w:p>
            <w:pPr>
              <w:spacing w:after="20"/>
              <w:ind w:left="20"/>
              <w:jc w:val="both"/>
            </w:pPr>
            <w:r>
              <w:rPr>
                <w:rFonts w:ascii="Times New Roman"/>
                <w:b w:val="false"/>
                <w:i w:val="false"/>
                <w:color w:val="000000"/>
                <w:sz w:val="20"/>
              </w:rPr>
              <w:t>
Мамандық:</w:t>
            </w:r>
          </w:p>
          <w:bookmarkEnd w:id="142"/>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3"/>
          <w:p>
            <w:pPr>
              <w:spacing w:after="20"/>
              <w:ind w:left="20"/>
              <w:jc w:val="both"/>
            </w:pPr>
            <w:r>
              <w:rPr>
                <w:rFonts w:ascii="Times New Roman"/>
                <w:b w:val="false"/>
                <w:i w:val="false"/>
                <w:color w:val="000000"/>
                <w:sz w:val="20"/>
              </w:rPr>
              <w:t>
Біліктілік:</w:t>
            </w:r>
          </w:p>
          <w:bookmarkEnd w:id="143"/>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4"/>
          <w:p>
            <w:pPr>
              <w:spacing w:after="20"/>
              <w:ind w:left="20"/>
              <w:jc w:val="both"/>
            </w:pPr>
            <w:r>
              <w:rPr>
                <w:rFonts w:ascii="Times New Roman"/>
                <w:b w:val="false"/>
                <w:i w:val="false"/>
                <w:color w:val="000000"/>
                <w:sz w:val="20"/>
              </w:rPr>
              <w:t>
Ауыл шаруашылығы техникасы І санатты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және машина-тракторлық паркті пайдалану жөніндегі ІІ санатты инженер лауазымындағы жұмыс өтілі 3 жылдан кем емес;</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техникасы жөніндегі ІІ санатты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және машина-тракторлық паркті пайдалану жөніндегі санаты жоқ инженер лауазымындағы жұмыс өтілі 3 жылдан кем емес;</w:t>
            </w:r>
          </w:p>
          <w:p>
            <w:pPr>
              <w:spacing w:after="20"/>
              <w:ind w:left="20"/>
              <w:jc w:val="both"/>
            </w:pPr>
            <w:r>
              <w:rPr>
                <w:rFonts w:ascii="Times New Roman"/>
                <w:b w:val="false"/>
                <w:i w:val="false"/>
                <w:color w:val="000000"/>
                <w:sz w:val="20"/>
              </w:rPr>
              <w:t>
Ауыл шаруашылығы техникасы жөніндегі санаты жоқ инженер: (аграрлық техника және технология) мамандығы бойынша жоғары білім (және/немесе бакалавр, магистратура, философия докторы РhD, бейіні бойынша доктор), жұмыс өтіліне талап қойылмайды немесе (ауыл шаруашылығын механикаландыру, ауыл шаруашылығындағы техникалық қызмет көрсету және жөндеу) мамандығы бойынша техникалық және кәсіптік (арнаулы орта, орта кәсіптік) білім және кәсіби қызмет бағыты бойынша жұмыс өтілі 3 жылдан кем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5"/>
          <w:p>
            <w:pPr>
              <w:spacing w:after="20"/>
              <w:ind w:left="20"/>
              <w:jc w:val="both"/>
            </w:pPr>
            <w:r>
              <w:rPr>
                <w:rFonts w:ascii="Times New Roman"/>
                <w:b w:val="false"/>
                <w:i w:val="false"/>
                <w:color w:val="000000"/>
                <w:sz w:val="20"/>
              </w:rPr>
              <w:t>
2144-7-005 Ауыл шаруашылығы машиналары және технологиялық жабдықтар жөніндегі инженер-механик</w:t>
            </w:r>
          </w:p>
          <w:bookmarkEnd w:id="145"/>
          <w:p>
            <w:pPr>
              <w:spacing w:after="20"/>
              <w:ind w:left="20"/>
              <w:jc w:val="both"/>
            </w:pPr>
            <w:r>
              <w:rPr>
                <w:rFonts w:ascii="Times New Roman"/>
                <w:b w:val="false"/>
                <w:i w:val="false"/>
                <w:color w:val="000000"/>
                <w:sz w:val="20"/>
              </w:rPr>
              <w:t>
2144-7-002 Машина-трактор паркін пайдалану жөніндегі инженер 2144-7-004 Ауыл шаруашылығының инженер-механизаторы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өндірістік процестерді элементтермен техникалық сүйемелдеуді қамтамасыз ету ауыл шаруашылығы техникасын пайдалануды жоспарлау, ұйымдастыру және бақылау.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6"/>
          <w:p>
            <w:pPr>
              <w:spacing w:after="20"/>
              <w:ind w:left="20"/>
              <w:jc w:val="both"/>
            </w:pPr>
            <w:r>
              <w:rPr>
                <w:rFonts w:ascii="Times New Roman"/>
                <w:b w:val="false"/>
                <w:i w:val="false"/>
                <w:color w:val="000000"/>
                <w:sz w:val="20"/>
              </w:rPr>
              <w:t>
1. Ауыл шаруашылығы техникасын дайындау және пайдалану жөніндегі жұмыстарды ұйымдастыру</w:t>
            </w:r>
          </w:p>
          <w:bookmarkEnd w:id="146"/>
          <w:p>
            <w:pPr>
              <w:spacing w:after="20"/>
              <w:ind w:left="20"/>
              <w:jc w:val="both"/>
            </w:pPr>
            <w:r>
              <w:rPr>
                <w:rFonts w:ascii="Times New Roman"/>
                <w:b w:val="false"/>
                <w:i w:val="false"/>
                <w:color w:val="000000"/>
                <w:sz w:val="20"/>
              </w:rPr>
              <w:t>
2. Ауыл шаруашылығы техникасын жұмысқа жарамды күйде ұстау жөніндегі бөлімшенің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7"/>
          <w:p>
            <w:pPr>
              <w:spacing w:after="20"/>
              <w:ind w:left="20"/>
              <w:jc w:val="both"/>
            </w:pPr>
            <w:r>
              <w:rPr>
                <w:rFonts w:ascii="Times New Roman"/>
                <w:b w:val="false"/>
                <w:i w:val="false"/>
                <w:color w:val="000000"/>
                <w:sz w:val="20"/>
              </w:rPr>
              <w:t>
1-еңбек функциясы:</w:t>
            </w:r>
          </w:p>
          <w:bookmarkEnd w:id="147"/>
          <w:p>
            <w:pPr>
              <w:spacing w:after="20"/>
              <w:ind w:left="20"/>
              <w:jc w:val="both"/>
            </w:pPr>
            <w:r>
              <w:rPr>
                <w:rFonts w:ascii="Times New Roman"/>
                <w:b w:val="false"/>
                <w:i w:val="false"/>
                <w:color w:val="000000"/>
                <w:sz w:val="20"/>
              </w:rPr>
              <w:t>
Ауыл шаруашылығы техникасын дайындау және пайдалану жөніндегі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8"/>
          <w:p>
            <w:pPr>
              <w:spacing w:after="20"/>
              <w:ind w:left="20"/>
              <w:jc w:val="both"/>
            </w:pPr>
            <w:r>
              <w:rPr>
                <w:rFonts w:ascii="Times New Roman"/>
                <w:b w:val="false"/>
                <w:i w:val="false"/>
                <w:color w:val="000000"/>
                <w:sz w:val="20"/>
              </w:rPr>
              <w:t>
1-дағды:</w:t>
            </w:r>
          </w:p>
          <w:bookmarkEnd w:id="148"/>
          <w:p>
            <w:pPr>
              <w:spacing w:after="20"/>
              <w:ind w:left="20"/>
              <w:jc w:val="both"/>
            </w:pPr>
            <w:r>
              <w:rPr>
                <w:rFonts w:ascii="Times New Roman"/>
                <w:b w:val="false"/>
                <w:i w:val="false"/>
                <w:color w:val="000000"/>
                <w:sz w:val="20"/>
              </w:rPr>
              <w:t>
Бөлімшеде ауыл шаруашылығы техникасын пайдалану тиімділігін талдау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9"/>
          <w:p>
            <w:pPr>
              <w:spacing w:after="20"/>
              <w:ind w:left="20"/>
              <w:jc w:val="both"/>
            </w:pPr>
            <w:r>
              <w:rPr>
                <w:rFonts w:ascii="Times New Roman"/>
                <w:b w:val="false"/>
                <w:i w:val="false"/>
                <w:color w:val="000000"/>
                <w:sz w:val="20"/>
              </w:rPr>
              <w:t>
Машықтар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техникасына техникалық қызмет көрсету және жөндеу жұмыстарының жиынтық еңбек сыйымдылығын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Агрегаттарды жинақтау кезінде еңбекті қорғау және өрт қауіпсіздігі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техникасының жұмысы барысында пайдалану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техникасының жұмыс жағдайларын және технологиялық операцияларды орындауға қойылатын агротехникалық талаптарды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цифрлық ресурстарды (интернет-ресурстар, анықтамалық дерекқорлар) пайдалана отырып, кәсіби ақпаратты іздеу,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Механикаландырылған ауыл шаруашылығы жұмыстарын орындауға қойылатын агротехникалық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техникасын пайдалану жөніндегі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 пайдалануды ұйымдастыру үшін материалдық-техникалық ресурстарды пайдалану нормалары.</w:t>
            </w:r>
          </w:p>
          <w:p>
            <w:pPr>
              <w:spacing w:after="20"/>
              <w:ind w:left="20"/>
              <w:jc w:val="both"/>
            </w:pPr>
            <w:r>
              <w:rPr>
                <w:rFonts w:ascii="Times New Roman"/>
                <w:b w:val="false"/>
                <w:i w:val="false"/>
                <w:color w:val="000000"/>
                <w:sz w:val="20"/>
              </w:rPr>
              <w:t>
4. Ауыл шаруашылығы техникасының пайдалану көрсеткіштерін арттыру тәсілдері.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0"/>
          <w:p>
            <w:pPr>
              <w:spacing w:after="20"/>
              <w:ind w:left="20"/>
              <w:jc w:val="both"/>
            </w:pPr>
            <w:r>
              <w:rPr>
                <w:rFonts w:ascii="Times New Roman"/>
                <w:b w:val="false"/>
                <w:i w:val="false"/>
                <w:color w:val="000000"/>
                <w:sz w:val="20"/>
              </w:rPr>
              <w:t>
2-дағды:</w:t>
            </w:r>
          </w:p>
          <w:bookmarkEnd w:id="150"/>
          <w:p>
            <w:pPr>
              <w:spacing w:after="20"/>
              <w:ind w:left="20"/>
              <w:jc w:val="both"/>
            </w:pPr>
            <w:r>
              <w:rPr>
                <w:rFonts w:ascii="Times New Roman"/>
                <w:b w:val="false"/>
                <w:i w:val="false"/>
                <w:color w:val="000000"/>
                <w:sz w:val="20"/>
              </w:rPr>
              <w:t>
Жаңа ауыл шаруашылығы техникасын пайдалануға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51"/>
          <w:p>
            <w:pPr>
              <w:spacing w:after="20"/>
              <w:ind w:left="20"/>
              <w:jc w:val="both"/>
            </w:pPr>
            <w:r>
              <w:rPr>
                <w:rFonts w:ascii="Times New Roman"/>
                <w:b w:val="false"/>
                <w:i w:val="false"/>
                <w:color w:val="000000"/>
                <w:sz w:val="20"/>
              </w:rPr>
              <w:t>
Машықтар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техникасын іске қосу (сынақтан өткізу), реттеу, кешенді сынақтан өткізу және сынақтан өткізу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 мен жабдықтарды құрастыру және реттеу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техникасының техникалық жай-күйі туралы акт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техникасын қабылдау жөніндегі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техникасын дайындау және пайдалану бойынша орындаушылардың жұмыстарын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Ауыл шаруашылығы техникасын пайдалануға беру кезінде цифрлық платформаларды, бағдарламалық қамтамасыз етуді және мониторинг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Конструкторлық құжаттаманың бірыңғай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техникасымен бірге жеткізілетін техникалық құжаттаманың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 пайдалану жөніндегі нормативтік және техникалық құжаттама.</w:t>
            </w:r>
          </w:p>
          <w:p>
            <w:pPr>
              <w:spacing w:after="20"/>
              <w:ind w:left="20"/>
              <w:jc w:val="both"/>
            </w:pPr>
            <w:r>
              <w:rPr>
                <w:rFonts w:ascii="Times New Roman"/>
                <w:b w:val="false"/>
                <w:i w:val="false"/>
                <w:color w:val="000000"/>
                <w:sz w:val="20"/>
              </w:rPr>
              <w:t>
4. Ауыл шаруашылығы техникасын қабылдау құжаттарын ресімдеу тәртібі.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2"/>
          <w:p>
            <w:pPr>
              <w:spacing w:after="20"/>
              <w:ind w:left="20"/>
              <w:jc w:val="both"/>
            </w:pPr>
            <w:r>
              <w:rPr>
                <w:rFonts w:ascii="Times New Roman"/>
                <w:b w:val="false"/>
                <w:i w:val="false"/>
                <w:color w:val="000000"/>
                <w:sz w:val="20"/>
              </w:rPr>
              <w:t>
2-еңбек функциясы:</w:t>
            </w:r>
          </w:p>
          <w:bookmarkEnd w:id="152"/>
          <w:p>
            <w:pPr>
              <w:spacing w:after="20"/>
              <w:ind w:left="20"/>
              <w:jc w:val="both"/>
            </w:pPr>
            <w:r>
              <w:rPr>
                <w:rFonts w:ascii="Times New Roman"/>
                <w:b w:val="false"/>
                <w:i w:val="false"/>
                <w:color w:val="000000"/>
                <w:sz w:val="20"/>
              </w:rPr>
              <w:t>
Ауыл шаруашылығы техникасын жұмысқа жарамды күйде ұстау жөніндегі бөлімшенің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3"/>
          <w:p>
            <w:pPr>
              <w:spacing w:after="20"/>
              <w:ind w:left="20"/>
              <w:jc w:val="both"/>
            </w:pPr>
            <w:r>
              <w:rPr>
                <w:rFonts w:ascii="Times New Roman"/>
                <w:b w:val="false"/>
                <w:i w:val="false"/>
                <w:color w:val="000000"/>
                <w:sz w:val="20"/>
              </w:rPr>
              <w:t>
1-дағды:</w:t>
            </w:r>
          </w:p>
          <w:bookmarkEnd w:id="153"/>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техникасын диагностикалау және күрделі жөндеуді орталықтандырылған орындауға тапсырыстарды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техникасына техникалық қызмет көрсету сапасын бақылау (топырақ өңдеу техникасы, отырғызу агрегаттары, әмбебап комбайндар).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техникасына техникалық қызмет көрсету мен жөндеудің жылдық жоспар-кестесін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техникасының толықтығын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құжаттамасының бірыңғай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техникасымен бірге жеткізілетін техникалық құжаттаманың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 пайдалануға арналған нормативтік-техникалық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техникасын қабылдауға құжаттарды дайындау тәртібі.</w:t>
            </w:r>
          </w:p>
          <w:p>
            <w:pPr>
              <w:spacing w:after="20"/>
              <w:ind w:left="20"/>
              <w:jc w:val="both"/>
            </w:pPr>
            <w:r>
              <w:rPr>
                <w:rFonts w:ascii="Times New Roman"/>
                <w:b w:val="false"/>
                <w:i w:val="false"/>
                <w:color w:val="000000"/>
                <w:sz w:val="20"/>
              </w:rPr>
              <w:t>
5. Ауыл шаруашылығы техникасына арналған цифрлық технологияларды, электрондық құжат айналымын және мониторинг жүйелерін пайдалану негіздері.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5"/>
          <w:p>
            <w:pPr>
              <w:spacing w:after="20"/>
              <w:ind w:left="20"/>
              <w:jc w:val="both"/>
            </w:pPr>
            <w:r>
              <w:rPr>
                <w:rFonts w:ascii="Times New Roman"/>
                <w:b w:val="false"/>
                <w:i w:val="false"/>
                <w:color w:val="000000"/>
                <w:sz w:val="20"/>
              </w:rPr>
              <w:t>
2-дағды:</w:t>
            </w:r>
          </w:p>
          <w:bookmarkEnd w:id="155"/>
          <w:p>
            <w:pPr>
              <w:spacing w:after="20"/>
              <w:ind w:left="20"/>
              <w:jc w:val="both"/>
            </w:pPr>
            <w:r>
              <w:rPr>
                <w:rFonts w:ascii="Times New Roman"/>
                <w:b w:val="false"/>
                <w:i w:val="false"/>
                <w:color w:val="000000"/>
                <w:sz w:val="20"/>
              </w:rPr>
              <w:t>
Ауыл шаруашылығы жабдықтарын пайдалану және жұмысқа жарамды күйде ұстау кезінде жұмыстардың орындалу сапасын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56"/>
          <w:p>
            <w:pPr>
              <w:spacing w:after="20"/>
              <w:ind w:left="20"/>
              <w:jc w:val="both"/>
            </w:pPr>
            <w:r>
              <w:rPr>
                <w:rFonts w:ascii="Times New Roman"/>
                <w:b w:val="false"/>
                <w:i w:val="false"/>
                <w:color w:val="000000"/>
                <w:sz w:val="20"/>
              </w:rPr>
              <w:t>
Машықтар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Сақтаудан алу кезінде ауыл шаруашылығы техникасын құрастыру және іске қосу-баптау жұмыстарының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тораптарды тазарту, бөлшектеу және консервациялау, сондай-ақ ауыл шаруашылығы техникасын сақтауға орналастыру жөніндегі жұмыстарды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Құралдардың, жабдықтардың және ауыл шаруашылығы техникасының жұмыс қабілеттілігін, сондай-ақ сақтау шарттарын тексеру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және ұйымдастыру-технологиялық карталарды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мүкәммал, айлабұйымдар және өлшеу аспаптарын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Агротехниканың құрылысы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жұмыстарын орындау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Құжаттаманы ресімдеу ережелері.</w:t>
            </w:r>
          </w:p>
          <w:p>
            <w:pPr>
              <w:spacing w:after="20"/>
              <w:ind w:left="20"/>
              <w:jc w:val="both"/>
            </w:pPr>
            <w:r>
              <w:rPr>
                <w:rFonts w:ascii="Times New Roman"/>
                <w:b w:val="false"/>
                <w:i w:val="false"/>
                <w:color w:val="000000"/>
                <w:sz w:val="20"/>
              </w:rPr>
              <w:t>
6. Еңбекті қорғау, өрт және экологиялық қауіпсіздік талаптары.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57"/>
          <w:p>
            <w:pPr>
              <w:spacing w:after="20"/>
              <w:ind w:left="20"/>
              <w:jc w:val="both"/>
            </w:pPr>
            <w:r>
              <w:rPr>
                <w:rFonts w:ascii="Times New Roman"/>
                <w:b w:val="false"/>
                <w:i w:val="false"/>
                <w:color w:val="000000"/>
                <w:sz w:val="20"/>
              </w:rPr>
              <w:t>
Бейімділік</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 және жаңашылдық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Басқаларды ынталандыру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технологияларды меңгеруге және қолдануға</w:t>
            </w:r>
          </w:p>
          <w:p>
            <w:pPr>
              <w:spacing w:after="20"/>
              <w:ind w:left="20"/>
              <w:jc w:val="both"/>
            </w:pPr>
            <w:r>
              <w:rPr>
                <w:rFonts w:ascii="Times New Roman"/>
                <w:b w:val="false"/>
                <w:i w:val="false"/>
                <w:color w:val="000000"/>
                <w:sz w:val="20"/>
              </w:rPr>
              <w:t>
дайындық.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58"/>
          <w:p>
            <w:pPr>
              <w:spacing w:after="20"/>
              <w:ind w:left="20"/>
              <w:jc w:val="both"/>
            </w:pPr>
            <w:r>
              <w:rPr>
                <w:rFonts w:ascii="Times New Roman"/>
                <w:b w:val="false"/>
                <w:i w:val="false"/>
                <w:color w:val="000000"/>
                <w:sz w:val="20"/>
              </w:rPr>
              <w:t>
1. "Астық қауіпсіздігі туралы" КО ТР 015/2011 – дәнді және техникалық дақылдарға, соның ішінде қант қызылшасына қолданылады.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ТР 021/2011 – қантқа және оның қайта өңделген өнімдеріне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туралы КО ТР 022/2011" – қант пен тұқымдарды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қант қызылшасын өсіруде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"Қант қызылшасының тұқымдары. Техникалық шарттар" МемСТ 17421-85 – тұқым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"Ауыл шаруашылығы дақылдарының тұқымдары. Өнгіштігін анықтау әдістері" МемСТ 12038-84 – қызылша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"Азық-түлік қауіпсіздігі менеджменті жүйелері" ҚР СТ ISO 22000:2019 – қант қызылшасын қайта өңдеуге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"Ақ қант. Техникалық шарттар" МемСТ 31361-2008 – дайын өнім сапасының стандарттары.</w:t>
            </w:r>
          </w:p>
          <w:p>
            <w:pPr>
              <w:spacing w:after="20"/>
              <w:ind w:left="20"/>
              <w:jc w:val="both"/>
            </w:pPr>
            <w:r>
              <w:rPr>
                <w:rFonts w:ascii="Times New Roman"/>
                <w:b w:val="false"/>
                <w:i w:val="false"/>
                <w:color w:val="000000"/>
                <w:sz w:val="20"/>
              </w:rPr>
              <w:t>
10. "Қант қызылшасы. Сынау әдістері" МемСТ 21.101-97 – тамыр дақылдарыныңсапасын бағалау әдістері.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 (ауыл шаруашылығында)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инженер-механигі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жөніндегі техник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"Тұқым шаруашылығы жөніндегі агроном" кәсіп карточкасы: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агроном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59"/>
          <w:p>
            <w:pPr>
              <w:spacing w:after="20"/>
              <w:ind w:left="20"/>
              <w:jc w:val="both"/>
            </w:pPr>
            <w:r>
              <w:rPr>
                <w:rFonts w:ascii="Times New Roman"/>
                <w:b w:val="false"/>
                <w:i w:val="false"/>
                <w:color w:val="000000"/>
                <w:sz w:val="20"/>
              </w:rPr>
              <w:t>
"Ауыл шаруашылығы ұйымдарының басшылары және мамандары лауазымдарының үлгілік біліктілік сипаттамаларын бекіту туралы"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Ауыл шаруашылығы министрінің 2019 жылғы 21 тамыздағы № 307 бұйрығына өзгерістер енгізу туралы" Қазақстан Республикасы Ауыл шаруашылығы министрінің 2025 жылғы 5 қыркүйектегі № 282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2-бөлім. Мамандар лауазымдары </w:t>
            </w:r>
          </w:p>
          <w:p>
            <w:pPr>
              <w:spacing w:after="20"/>
              <w:ind w:left="20"/>
              <w:jc w:val="both"/>
            </w:pPr>
            <w:r>
              <w:rPr>
                <w:rFonts w:ascii="Times New Roman"/>
                <w:b w:val="false"/>
                <w:i w:val="false"/>
                <w:color w:val="000000"/>
                <w:sz w:val="20"/>
              </w:rPr>
              <w:t>
18-параграф. Тұқым шаруашылығы жөніндегі агроном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60"/>
          <w:p>
            <w:pPr>
              <w:spacing w:after="20"/>
              <w:ind w:left="20"/>
              <w:jc w:val="both"/>
            </w:pPr>
            <w:r>
              <w:rPr>
                <w:rFonts w:ascii="Times New Roman"/>
                <w:b w:val="false"/>
                <w:i w:val="false"/>
                <w:color w:val="000000"/>
                <w:sz w:val="20"/>
              </w:rPr>
              <w:t>
Білім деңгейі:</w:t>
            </w:r>
          </w:p>
          <w:bookmarkEnd w:id="16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Агрономия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61"/>
          <w:p>
            <w:pPr>
              <w:spacing w:after="20"/>
              <w:ind w:left="20"/>
              <w:jc w:val="both"/>
            </w:pPr>
            <w:r>
              <w:rPr>
                <w:rFonts w:ascii="Times New Roman"/>
                <w:b w:val="false"/>
                <w:i w:val="false"/>
                <w:color w:val="000000"/>
                <w:sz w:val="20"/>
              </w:rPr>
              <w:t>
Біліктілік:</w:t>
            </w:r>
          </w:p>
          <w:bookmarkEnd w:id="16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62"/>
          <w:p>
            <w:pPr>
              <w:spacing w:after="20"/>
              <w:ind w:left="20"/>
              <w:jc w:val="both"/>
            </w:pPr>
            <w:r>
              <w:rPr>
                <w:rFonts w:ascii="Times New Roman"/>
                <w:b w:val="false"/>
                <w:i w:val="false"/>
                <w:color w:val="000000"/>
                <w:sz w:val="20"/>
              </w:rPr>
              <w:t>
І санатты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санатты тұқым шаруашылығы жөніндегі агроном лауазымында жұмыс өтілі 3 жылдан кем емес;</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тұқым шаруашылығы жөніндегі агроном лауазымындағы кәсіптік қызмет бағыты бойынша жұмыс өтілі 3 жылдан кем емес немесе техникалық және кәсіптік (арнаулы орта, орта кәсіптік) мамандығы бойынша немесе санаты жоқ тұқым шаруашылығы жөніндегі агроном лауазымында жұмыс өтілі 5 жылдан кем емес;</w:t>
            </w:r>
          </w:p>
          <w:p>
            <w:pPr>
              <w:spacing w:after="20"/>
              <w:ind w:left="20"/>
              <w:jc w:val="both"/>
            </w:pPr>
            <w:r>
              <w:rPr>
                <w:rFonts w:ascii="Times New Roman"/>
                <w:b w:val="false"/>
                <w:i w:val="false"/>
                <w:color w:val="000000"/>
                <w:sz w:val="20"/>
              </w:rPr>
              <w:t>
Санаты жоқ тұқым шаруашылығы жөніндегі агроном: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және/немесе техникалық және кәсіптік (арнаулы орта, орта кәсіптік) агрономия мамандығы бойынша жұмыс өтіліне талап қойылмайды.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63"/>
          <w:p>
            <w:pPr>
              <w:spacing w:after="20"/>
              <w:ind w:left="20"/>
              <w:jc w:val="both"/>
            </w:pPr>
            <w:r>
              <w:rPr>
                <w:rFonts w:ascii="Times New Roman"/>
                <w:b w:val="false"/>
                <w:i w:val="false"/>
                <w:color w:val="000000"/>
                <w:sz w:val="20"/>
              </w:rPr>
              <w:t>
2132-1-001 Агроном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2132-3-001 Агроном-топырақтанушы</w:t>
            </w:r>
          </w:p>
          <w:p>
            <w:pPr>
              <w:spacing w:after="20"/>
              <w:ind w:left="20"/>
              <w:jc w:val="both"/>
            </w:pPr>
            <w:r>
              <w:rPr>
                <w:rFonts w:ascii="Times New Roman"/>
                <w:b w:val="false"/>
                <w:i w:val="false"/>
                <w:color w:val="000000"/>
                <w:sz w:val="20"/>
              </w:rPr>
              <w:t>
2132-2-004 Көкөніс өсіруші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жоғары сапалы сұрыптық тұқымдары мен отырғызу материалын алуды ұйымдастыру және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64"/>
          <w:p>
            <w:pPr>
              <w:spacing w:after="20"/>
              <w:ind w:left="20"/>
              <w:jc w:val="both"/>
            </w:pPr>
            <w:r>
              <w:rPr>
                <w:rFonts w:ascii="Times New Roman"/>
                <w:b w:val="false"/>
                <w:i w:val="false"/>
                <w:color w:val="000000"/>
                <w:sz w:val="20"/>
              </w:rPr>
              <w:t>
1.Тұқымның себу сапасын арттыру</w:t>
            </w:r>
          </w:p>
          <w:bookmarkEnd w:id="164"/>
          <w:p>
            <w:pPr>
              <w:spacing w:after="20"/>
              <w:ind w:left="20"/>
              <w:jc w:val="both"/>
            </w:pPr>
            <w:r>
              <w:rPr>
                <w:rFonts w:ascii="Times New Roman"/>
                <w:b w:val="false"/>
                <w:i w:val="false"/>
                <w:color w:val="000000"/>
                <w:sz w:val="20"/>
              </w:rPr>
              <w:t>
2. Жоғары сапалы сорттық тұқымдар мен отырғызу материалдарын өсіру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65"/>
          <w:p>
            <w:pPr>
              <w:spacing w:after="20"/>
              <w:ind w:left="20"/>
              <w:jc w:val="both"/>
            </w:pPr>
            <w:r>
              <w:rPr>
                <w:rFonts w:ascii="Times New Roman"/>
                <w:b w:val="false"/>
                <w:i w:val="false"/>
                <w:color w:val="000000"/>
                <w:sz w:val="20"/>
              </w:rPr>
              <w:t>
1-еңбек функциясы:</w:t>
            </w:r>
          </w:p>
          <w:bookmarkEnd w:id="165"/>
          <w:p>
            <w:pPr>
              <w:spacing w:after="20"/>
              <w:ind w:left="20"/>
              <w:jc w:val="both"/>
            </w:pPr>
            <w:r>
              <w:rPr>
                <w:rFonts w:ascii="Times New Roman"/>
                <w:b w:val="false"/>
                <w:i w:val="false"/>
                <w:color w:val="000000"/>
                <w:sz w:val="20"/>
              </w:rPr>
              <w:t>
Тұқымның себу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66"/>
          <w:p>
            <w:pPr>
              <w:spacing w:after="20"/>
              <w:ind w:left="20"/>
              <w:jc w:val="both"/>
            </w:pPr>
            <w:r>
              <w:rPr>
                <w:rFonts w:ascii="Times New Roman"/>
                <w:b w:val="false"/>
                <w:i w:val="false"/>
                <w:color w:val="000000"/>
                <w:sz w:val="20"/>
              </w:rPr>
              <w:t>
 </w:t>
            </w:r>
          </w:p>
          <w:bookmarkEnd w:id="166"/>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Тұқым себу сапасын арттыру бойынша жұмыс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67"/>
          <w:p>
            <w:pPr>
              <w:spacing w:after="20"/>
              <w:ind w:left="20"/>
              <w:jc w:val="both"/>
            </w:pPr>
            <w:r>
              <w:rPr>
                <w:rFonts w:ascii="Times New Roman"/>
                <w:b w:val="false"/>
                <w:i w:val="false"/>
                <w:color w:val="000000"/>
                <w:sz w:val="20"/>
              </w:rPr>
              <w:t>
Машықтар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сапалы тұқым алу мақсатында тұқымдық учаскелерді отырғызудың және оларға күтім жасауға арналған агрономиялық іс-шараларды жүргізудің оңтайлы мерзімдерін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Сорттық егістерді апробациядан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сорттарды өндірістік сынақтан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Сорт алмастыру және сорт жаңарту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Өндіріске жаңа жоғары сапалы сорттар мен будандарды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орындарын аттестаттауға және ұтымды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өрт қауіпсіздігі ережелері мен нормаларының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Өсімдік аурулары, зиянкестермен және арамшөптермен күрес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1.Тұқым сапасын жақсарту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2.Тұқым өндіру және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3.Ғылым жетістіктері мен тұқым шаруашылығы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4.Тұқымның себу сапасын апробациялау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 өндіру және өңдеу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Агротехникалық тәсілдердің дақылдардың қасиеттеріне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Тұқым өндірісінде қолданылатын заманауи цифрлық технологиялар мен ақпараттық жүйелер.</w:t>
            </w:r>
          </w:p>
          <w:p>
            <w:pPr>
              <w:spacing w:after="20"/>
              <w:ind w:left="20"/>
              <w:jc w:val="both"/>
            </w:pPr>
            <w:r>
              <w:rPr>
                <w:rFonts w:ascii="Times New Roman"/>
                <w:b w:val="false"/>
                <w:i w:val="false"/>
                <w:color w:val="000000"/>
                <w:sz w:val="20"/>
              </w:rPr>
              <w:t>
8. Тұқым материалын цифрлық бақылау, есепке алу және сапасын бақылау әдістері.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68"/>
          <w:p>
            <w:pPr>
              <w:spacing w:after="20"/>
              <w:ind w:left="20"/>
              <w:jc w:val="both"/>
            </w:pPr>
            <w:r>
              <w:rPr>
                <w:rFonts w:ascii="Times New Roman"/>
                <w:b w:val="false"/>
                <w:i w:val="false"/>
                <w:color w:val="000000"/>
                <w:sz w:val="20"/>
              </w:rPr>
              <w:t>
2-дағды: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Тұқым сапасын арттыруға</w:t>
            </w:r>
          </w:p>
          <w:p>
            <w:pPr>
              <w:spacing w:after="20"/>
              <w:ind w:left="20"/>
              <w:jc w:val="both"/>
            </w:pPr>
            <w:r>
              <w:rPr>
                <w:rFonts w:ascii="Times New Roman"/>
                <w:b w:val="false"/>
                <w:i w:val="false"/>
                <w:color w:val="000000"/>
                <w:sz w:val="20"/>
              </w:rPr>
              <w:t>
бағытталған агротехникалық іс- шараларды жоспарлау және оларға қатысу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9"/>
          <w:p>
            <w:pPr>
              <w:spacing w:after="20"/>
              <w:ind w:left="20"/>
              <w:jc w:val="both"/>
            </w:pPr>
            <w:r>
              <w:rPr>
                <w:rFonts w:ascii="Times New Roman"/>
                <w:b w:val="false"/>
                <w:i w:val="false"/>
                <w:color w:val="000000"/>
                <w:sz w:val="20"/>
              </w:rPr>
              <w:t>
Машықтар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Тұқым шаруашылығын жетілдіру, тапшы және перспективалы сорттардың тұқым өндірісін ұлғайту, дақылдардың тұқым шаруашылығын өнеркәсіптік негізге көшіру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зертханалық аспаптар мен жабдықтарды сынауға, сондай-ақ тұқымдық және отырғызу материалдарына арналған отандық стандарттар жобаларын апробациялауға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 сапасына және ауыл шаруашылығы өнімін өндіруге әсер ететін факторларға байланысты тұқым үлгілерін іріктеу және деректерді талдау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 сапасын жақсарту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 өндіру және өңдеу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 жетістіктері мен тұқым шаруашылығы саласындағы озық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Тұқымның себу сапасын апробациялау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 өндіру және өңдеу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"Сыбайлас жемқорлыққа қарсы іс-қимыл туралы" Заңы.</w:t>
            </w:r>
          </w:p>
          <w:p>
            <w:pPr>
              <w:spacing w:after="20"/>
              <w:ind w:left="20"/>
              <w:jc w:val="both"/>
            </w:pPr>
            <w:r>
              <w:rPr>
                <w:rFonts w:ascii="Times New Roman"/>
                <w:b w:val="false"/>
                <w:i w:val="false"/>
                <w:color w:val="000000"/>
                <w:sz w:val="20"/>
              </w:rPr>
              <w:t>
7. "Қазақстан Республикасындағы тілдер туралы" Заңы.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70"/>
          <w:p>
            <w:pPr>
              <w:spacing w:after="20"/>
              <w:ind w:left="20"/>
              <w:jc w:val="both"/>
            </w:pPr>
            <w:r>
              <w:rPr>
                <w:rFonts w:ascii="Times New Roman"/>
                <w:b w:val="false"/>
                <w:i w:val="false"/>
                <w:color w:val="000000"/>
                <w:sz w:val="20"/>
              </w:rPr>
              <w:t>
2-еңбек функциясы:</w:t>
            </w:r>
          </w:p>
          <w:bookmarkEnd w:id="170"/>
          <w:p>
            <w:pPr>
              <w:spacing w:after="20"/>
              <w:ind w:left="20"/>
              <w:jc w:val="both"/>
            </w:pPr>
            <w:r>
              <w:rPr>
                <w:rFonts w:ascii="Times New Roman"/>
                <w:b w:val="false"/>
                <w:i w:val="false"/>
                <w:color w:val="000000"/>
                <w:sz w:val="20"/>
              </w:rPr>
              <w:t>
Жоғары сапалы сорттық тұқымдар мен отырғызу материалдарын өсіру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71"/>
          <w:p>
            <w:pPr>
              <w:spacing w:after="20"/>
              <w:ind w:left="20"/>
              <w:jc w:val="both"/>
            </w:pPr>
            <w:r>
              <w:rPr>
                <w:rFonts w:ascii="Times New Roman"/>
                <w:b w:val="false"/>
                <w:i w:val="false"/>
                <w:color w:val="000000"/>
                <w:sz w:val="20"/>
              </w:rPr>
              <w:t>
1-дағды:</w:t>
            </w:r>
          </w:p>
          <w:bookmarkEnd w:id="171"/>
          <w:p>
            <w:pPr>
              <w:spacing w:after="20"/>
              <w:ind w:left="20"/>
              <w:jc w:val="both"/>
            </w:pPr>
            <w:r>
              <w:rPr>
                <w:rFonts w:ascii="Times New Roman"/>
                <w:b w:val="false"/>
                <w:i w:val="false"/>
                <w:color w:val="000000"/>
                <w:sz w:val="20"/>
              </w:rPr>
              <w:t>
Жоғары сапалы сорттық тұқымдарды өсіру бойынша жұмыстарды ұйымдастыру, жүргізу және басқару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2"/>
          <w:p>
            <w:pPr>
              <w:spacing w:after="20"/>
              <w:ind w:left="20"/>
              <w:jc w:val="both"/>
            </w:pPr>
            <w:r>
              <w:rPr>
                <w:rFonts w:ascii="Times New Roman"/>
                <w:b w:val="false"/>
                <w:i w:val="false"/>
                <w:color w:val="000000"/>
                <w:sz w:val="20"/>
              </w:rPr>
              <w:t>
Машықтар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сапалы сорттық тұқымдар мен отырғызу материалдарын өсіру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егістерді уақтылы жинауды қамтамасыз ету (егін жинағаннан кейін тұқымдарды кептіру, өңдеу және оларды жоғары себу кондицияларына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Тұқымдарды дұрыс сақтау мен мақсатты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Шаруашылық үшін қажетті тұқым қорын құру және сорттық, гибридтік тұқымдарды республикалық қорға жеткізу жөніндегі шарттық міндеттемелерді орындау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Тұқымдық материалды өндіруді, сақтауды және өткізуді ұйымдастыру қағидалары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Қант қызылшасы тұқымының себу сапасын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"АӨК дамуын мемлекеттік реттеу туралы" Заңды.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 туралы" Заңды.</w:t>
            </w:r>
          </w:p>
          <w:p>
            <w:pPr>
              <w:spacing w:after="20"/>
              <w:ind w:left="20"/>
              <w:jc w:val="both"/>
            </w:pPr>
            <w:r>
              <w:rPr>
                <w:rFonts w:ascii="Times New Roman"/>
                <w:b w:val="false"/>
                <w:i w:val="false"/>
                <w:color w:val="000000"/>
                <w:sz w:val="20"/>
              </w:rPr>
              <w:t>
6. Агротехниканы, тұқымдардың егістік сапасын апробациялау және бағалау әдістерін.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73"/>
          <w:p>
            <w:pPr>
              <w:spacing w:after="20"/>
              <w:ind w:left="20"/>
              <w:jc w:val="both"/>
            </w:pPr>
            <w:r>
              <w:rPr>
                <w:rFonts w:ascii="Times New Roman"/>
                <w:b w:val="false"/>
                <w:i w:val="false"/>
                <w:color w:val="000000"/>
                <w:sz w:val="20"/>
              </w:rPr>
              <w:t>
2-дағды:</w:t>
            </w:r>
          </w:p>
          <w:bookmarkEnd w:id="173"/>
          <w:p>
            <w:pPr>
              <w:spacing w:after="20"/>
              <w:ind w:left="20"/>
              <w:jc w:val="both"/>
            </w:pPr>
            <w:r>
              <w:rPr>
                <w:rFonts w:ascii="Times New Roman"/>
                <w:b w:val="false"/>
                <w:i w:val="false"/>
                <w:color w:val="000000"/>
                <w:sz w:val="20"/>
              </w:rPr>
              <w:t>
Тұқымдық және отырғызу материалын өндіру, сақтау және өткізу қағидаларының сақталуын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74"/>
          <w:p>
            <w:pPr>
              <w:spacing w:after="20"/>
              <w:ind w:left="20"/>
              <w:jc w:val="both"/>
            </w:pPr>
            <w:r>
              <w:rPr>
                <w:rFonts w:ascii="Times New Roman"/>
                <w:b w:val="false"/>
                <w:i w:val="false"/>
                <w:color w:val="000000"/>
                <w:sz w:val="20"/>
              </w:rPr>
              <w:t>
Машықтар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Іске асыруға арналған партиялардан тұқымның бақылау үлгілерін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Лабораториялық талдау нәтижелерінің дұрыстығын және құжаттардың ресімделуін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Сорттық және себу тұқымдарына қатысты жаңа нормативтік-техникалық құжаттаманы енгізу, өзгерістер мен толықтырулар туралы уақтылы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Тұқымдық және отырғызу материалдарының сапалық көрсеткіштерін анықтау үшін заманауи зертханалық және компьютерлік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 шаруашылығы бойынша құжаттаманы жүргізу: тұқым есебі кітабын, сондай-ақ белгіленген есеп пен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Ауыл шаруашылығы дақылдарын өсірудің интенсивті технологияларын енгізуге, еңбекті ғылыми ұйымдастыру және ғылыми негізделген еңбек нормаларын әзірлеу мен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Тұқымдық материалды өндіруді, сақтауды және өткізуді ұйымдастыру қағидалары мен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Қант қызылшасы тұқымының себу сапасын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Тұқымдық және отырғызу материалдарын себуге және отырғызуға дайындау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 сапасын жақсарту тәсілдері мен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Тұқым өндіру және өңдеу технологиясын.</w:t>
            </w:r>
          </w:p>
          <w:p>
            <w:pPr>
              <w:spacing w:after="20"/>
              <w:ind w:left="20"/>
              <w:jc w:val="both"/>
            </w:pPr>
            <w:r>
              <w:rPr>
                <w:rFonts w:ascii="Times New Roman"/>
                <w:b w:val="false"/>
                <w:i w:val="false"/>
                <w:color w:val="000000"/>
                <w:sz w:val="20"/>
              </w:rPr>
              <w:t>
7. Тұқым шаруашылығы саласындағы ғылым жетістіктерін және озық тәжірибені.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75"/>
          <w:p>
            <w:pPr>
              <w:spacing w:after="20"/>
              <w:ind w:left="20"/>
              <w:jc w:val="both"/>
            </w:pPr>
            <w:r>
              <w:rPr>
                <w:rFonts w:ascii="Times New Roman"/>
                <w:b w:val="false"/>
                <w:i w:val="false"/>
                <w:color w:val="000000"/>
                <w:sz w:val="20"/>
              </w:rPr>
              <w:t>
Бейімділік</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Инновация және жаңашылдық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Басқаларды ынталандыру қабілеті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76"/>
          <w:p>
            <w:pPr>
              <w:spacing w:after="20"/>
              <w:ind w:left="20"/>
              <w:jc w:val="both"/>
            </w:pPr>
            <w:r>
              <w:rPr>
                <w:rFonts w:ascii="Times New Roman"/>
                <w:b w:val="false"/>
                <w:i w:val="false"/>
                <w:color w:val="000000"/>
                <w:sz w:val="20"/>
              </w:rPr>
              <w:t>
1. "Астық қауіпсіздігі туралы" КО ТР 015/2011 – дәнді және техникалық дақылдарға, соның ішінде қант қызылшасына қолданылады.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ТР 021/2011 – қантқа және оның қайта өңделген өнімдеріне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туралы" КО ТР 022/2011 – қант пен тұқымдарды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қант қызылшасын өсіруде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"Қант қызылшасының тұқымдары. Техникалық шарттар" МемСТ 17421-85 – тұқым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"Ауыл шаруашылығы дақылдарының тұқымдары. Өнгіштігін анықтау әдістері" МемСТ 12038-84 – қызылша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"Азық-түлік қауіпсіздігі менеджменті жүйелері" ҚР СТ ISO 22000:2019 – қант қызылшасын қайта өңдеуге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9. "Ақ қант. Техникалық шарттар" МемСТ 31361-2008 – дайын өнім сапасының стандарттары.</w:t>
            </w:r>
          </w:p>
          <w:p>
            <w:pPr>
              <w:spacing w:after="20"/>
              <w:ind w:left="20"/>
              <w:jc w:val="both"/>
            </w:pPr>
            <w:r>
              <w:rPr>
                <w:rFonts w:ascii="Times New Roman"/>
                <w:b w:val="false"/>
                <w:i w:val="false"/>
                <w:color w:val="000000"/>
                <w:sz w:val="20"/>
              </w:rPr>
              <w:t>
10. "Қант қызылшасы. Сынау әдістері" МемСТ 21.101-97 – тамыр дақылдарыныңсапасын бағалау әдістері.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агроном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агроном (біліктілігі орташа)</w:t>
            </w:r>
          </w:p>
        </w:tc>
      </w:tr>
    </w:tbl>
    <w:bookmarkStart w:name="z549" w:id="177"/>
    <w:p>
      <w:pPr>
        <w:spacing w:after="0"/>
        <w:ind w:left="0"/>
        <w:jc w:val="left"/>
      </w:pPr>
      <w:r>
        <w:rPr>
          <w:rFonts w:ascii="Times New Roman"/>
          <w:b/>
          <w:i w:val="false"/>
          <w:color w:val="000000"/>
        </w:rPr>
        <w:t xml:space="preserve"> 4-тарау. Кәсіптік стандарттың техникалық деректері</w:t>
      </w:r>
    </w:p>
    <w:bookmarkEnd w:id="177"/>
    <w:bookmarkStart w:name="z550" w:id="178"/>
    <w:p>
      <w:pPr>
        <w:spacing w:after="0"/>
        <w:ind w:left="0"/>
        <w:jc w:val="both"/>
      </w:pPr>
      <w:r>
        <w:rPr>
          <w:rFonts w:ascii="Times New Roman"/>
          <w:b w:val="false"/>
          <w:i w:val="false"/>
          <w:color w:val="000000"/>
          <w:sz w:val="28"/>
        </w:rPr>
        <w:t>
      15. Мемлекеттік органның атауы: Қазакстан Республикасы Ауыл шаруашылығы министрлігі.</w:t>
      </w:r>
    </w:p>
    <w:bookmarkEnd w:id="178"/>
    <w:bookmarkStart w:name="z551" w:id="179"/>
    <w:p>
      <w:pPr>
        <w:spacing w:after="0"/>
        <w:ind w:left="0"/>
        <w:jc w:val="both"/>
      </w:pPr>
      <w:r>
        <w:rPr>
          <w:rFonts w:ascii="Times New Roman"/>
          <w:b w:val="false"/>
          <w:i w:val="false"/>
          <w:color w:val="000000"/>
          <w:sz w:val="28"/>
        </w:rPr>
        <w:t>
      16. Жоба жетекшісі: Б.К.Насырханова, E-mail: b.nasyrhanova@nasec.kz, ұялы тел.: +7 (771) 375 80 45.</w:t>
      </w:r>
    </w:p>
    <w:bookmarkEnd w:id="179"/>
    <w:bookmarkStart w:name="z552" w:id="180"/>
    <w:p>
      <w:pPr>
        <w:spacing w:after="0"/>
        <w:ind w:left="0"/>
        <w:jc w:val="both"/>
      </w:pPr>
      <w:r>
        <w:rPr>
          <w:rFonts w:ascii="Times New Roman"/>
          <w:b w:val="false"/>
          <w:i w:val="false"/>
          <w:color w:val="000000"/>
          <w:sz w:val="28"/>
        </w:rPr>
        <w:t>
      17. Әзірлеуге қатысқан ұйымдар (кәсіпорындар): Қазақстан Республикасы Ауыл шаруашылығы министрлігінің "Ұлттық аграрлық ғылыми-білім беру орталығы" коммерциялық емес акционерлік қоғамы.</w:t>
      </w:r>
    </w:p>
    <w:bookmarkEnd w:id="180"/>
    <w:bookmarkStart w:name="z553" w:id="181"/>
    <w:p>
      <w:pPr>
        <w:spacing w:after="0"/>
        <w:ind w:left="0"/>
        <w:jc w:val="both"/>
      </w:pPr>
      <w:r>
        <w:rPr>
          <w:rFonts w:ascii="Times New Roman"/>
          <w:b w:val="false"/>
          <w:i w:val="false"/>
          <w:color w:val="000000"/>
          <w:sz w:val="28"/>
        </w:rPr>
        <w:t>
      18. Орындаушылар: Г.Л. Есенбаева - "Қазақ ұлттық аграрлық зерттеу университеті" КеАҚ-ның Агрономия, селекция және биотехнология кафедрасы, ауыл шаруашылығы ғылымдарының кандидаты, қауымдастырылған профессор, ұялы тел.+7 7772581333;</w:t>
      </w:r>
    </w:p>
    <w:bookmarkEnd w:id="181"/>
    <w:bookmarkStart w:name="z554" w:id="182"/>
    <w:p>
      <w:pPr>
        <w:spacing w:after="0"/>
        <w:ind w:left="0"/>
        <w:jc w:val="both"/>
      </w:pPr>
      <w:r>
        <w:rPr>
          <w:rFonts w:ascii="Times New Roman"/>
          <w:b w:val="false"/>
          <w:i w:val="false"/>
          <w:color w:val="000000"/>
          <w:sz w:val="28"/>
        </w:rPr>
        <w:t>
      Е. Ерғалиев KazGrow "Шөп және жемшөп өндіруші-экспорттаушылар қауымдастығы" ЖКЗТҚ директоры, ұялы тел.+7 7077774713.</w:t>
      </w:r>
    </w:p>
    <w:bookmarkEnd w:id="182"/>
    <w:bookmarkStart w:name="z555" w:id="183"/>
    <w:p>
      <w:pPr>
        <w:spacing w:after="0"/>
        <w:ind w:left="0"/>
        <w:jc w:val="both"/>
      </w:pPr>
      <w:r>
        <w:rPr>
          <w:rFonts w:ascii="Times New Roman"/>
          <w:b w:val="false"/>
          <w:i w:val="false"/>
          <w:color w:val="000000"/>
          <w:sz w:val="28"/>
        </w:rPr>
        <w:t>
      Техникалық көмек көрсетуші: М.Б. Кенжеғұлова, ұялы тел.: +77756033097, E-mail: m.kenzhegulova@nasec.kz.</w:t>
      </w:r>
    </w:p>
    <w:bookmarkEnd w:id="183"/>
    <w:bookmarkStart w:name="z556" w:id="184"/>
    <w:p>
      <w:pPr>
        <w:spacing w:after="0"/>
        <w:ind w:left="0"/>
        <w:jc w:val="both"/>
      </w:pPr>
      <w:r>
        <w:rPr>
          <w:rFonts w:ascii="Times New Roman"/>
          <w:b w:val="false"/>
          <w:i w:val="false"/>
          <w:color w:val="000000"/>
          <w:sz w:val="28"/>
        </w:rPr>
        <w:t>
      19. Кәсіптік біліктілік жөніндегі салалық кеңес:</w:t>
      </w:r>
    </w:p>
    <w:bookmarkEnd w:id="184"/>
    <w:bookmarkStart w:name="z557" w:id="185"/>
    <w:p>
      <w:pPr>
        <w:spacing w:after="0"/>
        <w:ind w:left="0"/>
        <w:jc w:val="both"/>
      </w:pPr>
      <w:r>
        <w:rPr>
          <w:rFonts w:ascii="Times New Roman"/>
          <w:b w:val="false"/>
          <w:i w:val="false"/>
          <w:color w:val="000000"/>
          <w:sz w:val="28"/>
        </w:rPr>
        <w:t>
      20. Кәсіптік біліктілік жөніндегі ұлттық орган:</w:t>
      </w:r>
    </w:p>
    <w:bookmarkEnd w:id="185"/>
    <w:bookmarkStart w:name="z558" w:id="186"/>
    <w:p>
      <w:pPr>
        <w:spacing w:after="0"/>
        <w:ind w:left="0"/>
        <w:jc w:val="both"/>
      </w:pPr>
      <w:r>
        <w:rPr>
          <w:rFonts w:ascii="Times New Roman"/>
          <w:b w:val="false"/>
          <w:i w:val="false"/>
          <w:color w:val="000000"/>
          <w:sz w:val="28"/>
        </w:rPr>
        <w:t>
      21. Қазақстан Республикасының "Атамекен" ұлттық кәсіпкерлер палатасы: -</w:t>
      </w:r>
    </w:p>
    <w:bookmarkEnd w:id="186"/>
    <w:bookmarkStart w:name="z559" w:id="187"/>
    <w:p>
      <w:pPr>
        <w:spacing w:after="0"/>
        <w:ind w:left="0"/>
        <w:jc w:val="both"/>
      </w:pPr>
      <w:r>
        <w:rPr>
          <w:rFonts w:ascii="Times New Roman"/>
          <w:b w:val="false"/>
          <w:i w:val="false"/>
          <w:color w:val="000000"/>
          <w:sz w:val="28"/>
        </w:rPr>
        <w:t>
      22. Нұсқа нөмірі және шығарылған жылы: 1-нұсқа, 2026 ж.</w:t>
      </w:r>
    </w:p>
    <w:bookmarkEnd w:id="187"/>
    <w:bookmarkStart w:name="z560" w:id="188"/>
    <w:p>
      <w:pPr>
        <w:spacing w:after="0"/>
        <w:ind w:left="0"/>
        <w:jc w:val="both"/>
      </w:pPr>
      <w:r>
        <w:rPr>
          <w:rFonts w:ascii="Times New Roman"/>
          <w:b w:val="false"/>
          <w:i w:val="false"/>
          <w:color w:val="000000"/>
          <w:sz w:val="28"/>
        </w:rPr>
        <w:t>
      23. Болжамды қайта қарау күні: 2029 жылдың 26 қазаны.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тамыздағы</w:t>
            </w:r>
            <w:r>
              <w:br/>
            </w:r>
            <w:r>
              <w:rPr>
                <w:rFonts w:ascii="Times New Roman"/>
                <w:b w:val="false"/>
                <w:i w:val="false"/>
                <w:color w:val="000000"/>
                <w:sz w:val="20"/>
              </w:rPr>
              <w:t xml:space="preserve">№ 301 бұйрығына 2 қосымша </w:t>
            </w:r>
          </w:p>
        </w:tc>
      </w:tr>
    </w:tbl>
    <w:bookmarkStart w:name="z562" w:id="189"/>
    <w:p>
      <w:pPr>
        <w:spacing w:after="0"/>
        <w:ind w:left="0"/>
        <w:jc w:val="left"/>
      </w:pPr>
      <w:r>
        <w:rPr>
          <w:rFonts w:ascii="Times New Roman"/>
          <w:b/>
          <w:i w:val="false"/>
          <w:color w:val="000000"/>
        </w:rPr>
        <w:t xml:space="preserve"> "Шитті мақта дайындау және мақтаны бастапқы өңдеу" кәсіптік стандарты</w:t>
      </w:r>
    </w:p>
    <w:bookmarkEnd w:id="189"/>
    <w:bookmarkStart w:name="z563" w:id="190"/>
    <w:p>
      <w:pPr>
        <w:spacing w:after="0"/>
        <w:ind w:left="0"/>
        <w:jc w:val="left"/>
      </w:pPr>
      <w:r>
        <w:rPr>
          <w:rFonts w:ascii="Times New Roman"/>
          <w:b/>
          <w:i w:val="false"/>
          <w:color w:val="000000"/>
        </w:rPr>
        <w:t xml:space="preserve"> 1-тарау. Жалпы ережелер</w:t>
      </w:r>
    </w:p>
    <w:bookmarkEnd w:id="190"/>
    <w:bookmarkStart w:name="z564" w:id="191"/>
    <w:p>
      <w:pPr>
        <w:spacing w:after="0"/>
        <w:ind w:left="0"/>
        <w:jc w:val="both"/>
      </w:pPr>
      <w:r>
        <w:rPr>
          <w:rFonts w:ascii="Times New Roman"/>
          <w:b w:val="false"/>
          <w:i w:val="false"/>
          <w:color w:val="000000"/>
          <w:sz w:val="28"/>
        </w:rPr>
        <w:t xml:space="preserve">
      1. Кәсіптік стандарттың қолдану аясы: "Шитті мақта дайындау және мақтаны бастапқы өңдеу" кәсіптік стандарты "Кәсіптік біліктілік туралы" Қазақстан Республикасы Заңының 5-бабына сәйкес әзірленген. </w:t>
      </w:r>
    </w:p>
    <w:bookmarkEnd w:id="191"/>
    <w:bookmarkStart w:name="z565" w:id="192"/>
    <w:p>
      <w:pPr>
        <w:spacing w:after="0"/>
        <w:ind w:left="0"/>
        <w:jc w:val="both"/>
      </w:pPr>
      <w:r>
        <w:rPr>
          <w:rFonts w:ascii="Times New Roman"/>
          <w:b w:val="false"/>
          <w:i w:val="false"/>
          <w:color w:val="000000"/>
          <w:sz w:val="28"/>
        </w:rPr>
        <w:t>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сондай-ақ жоғары, жоғары оқу орнынан кейінгі, техникалық және кәсіптік білім беру ұйымдарының білім беру бағдарламаларын әзірлеуде біліктілік деңгейлерін айқындауға арналған.</w:t>
      </w:r>
    </w:p>
    <w:bookmarkEnd w:id="192"/>
    <w:bookmarkStart w:name="z566" w:id="193"/>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193"/>
    <w:bookmarkStart w:name="z567" w:id="194"/>
    <w:p>
      <w:pPr>
        <w:spacing w:after="0"/>
        <w:ind w:left="0"/>
        <w:jc w:val="both"/>
      </w:pPr>
      <w:r>
        <w:rPr>
          <w:rFonts w:ascii="Times New Roman"/>
          <w:b w:val="false"/>
          <w:i w:val="false"/>
          <w:color w:val="000000"/>
          <w:sz w:val="28"/>
        </w:rPr>
        <w:t>
      1)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компоненті;</w:t>
      </w:r>
    </w:p>
    <w:bookmarkEnd w:id="194"/>
    <w:bookmarkStart w:name="z568" w:id="195"/>
    <w:p>
      <w:pPr>
        <w:spacing w:after="0"/>
        <w:ind w:left="0"/>
        <w:jc w:val="both"/>
      </w:pPr>
      <w:r>
        <w:rPr>
          <w:rFonts w:ascii="Times New Roman"/>
          <w:b w:val="false"/>
          <w:i w:val="false"/>
          <w:color w:val="000000"/>
          <w:sz w:val="28"/>
        </w:rPr>
        <w:t>
      2) біліктілік – жұмыскердің нақты еңбек функцияларын сапалы орындауға дайындық дәрежесі;</w:t>
      </w:r>
    </w:p>
    <w:bookmarkEnd w:id="195"/>
    <w:bookmarkStart w:name="z569" w:id="196"/>
    <w:p>
      <w:pPr>
        <w:spacing w:after="0"/>
        <w:ind w:left="0"/>
        <w:jc w:val="both"/>
      </w:pPr>
      <w:r>
        <w:rPr>
          <w:rFonts w:ascii="Times New Roman"/>
          <w:b w:val="false"/>
          <w:i w:val="false"/>
          <w:color w:val="000000"/>
          <w:sz w:val="28"/>
        </w:rPr>
        <w:t>
      3) біліктілік деңгейі – біліктілік шеңберінде белгіленген және сипатталған, білім, дағдылар, еңбек контекстінің күрделілігі мен стандарттан тыс жағдайлары, жауапкершілік және дербестік параметрлері бойынша сараланатын қызметкерлердің құзыреттеріне қойылатын талаптардың құрылымданған жиынтығы;</w:t>
      </w:r>
    </w:p>
    <w:bookmarkEnd w:id="196"/>
    <w:bookmarkStart w:name="z570" w:id="197"/>
    <w:p>
      <w:pPr>
        <w:spacing w:after="0"/>
        <w:ind w:left="0"/>
        <w:jc w:val="both"/>
      </w:pPr>
      <w:r>
        <w:rPr>
          <w:rFonts w:ascii="Times New Roman"/>
          <w:b w:val="false"/>
          <w:i w:val="false"/>
          <w:color w:val="000000"/>
          <w:sz w:val="28"/>
        </w:rPr>
        <w:t>
      4) еңбек функциясы – еңбек процесінің бір немесе бірнеше міндеттерін шешуге бағытталған өзара байланысты әрекеттер жиынтығы;</w:t>
      </w:r>
    </w:p>
    <w:bookmarkEnd w:id="197"/>
    <w:bookmarkStart w:name="z571" w:id="198"/>
    <w:p>
      <w:pPr>
        <w:spacing w:after="0"/>
        <w:ind w:left="0"/>
        <w:jc w:val="both"/>
      </w:pPr>
      <w:r>
        <w:rPr>
          <w:rFonts w:ascii="Times New Roman"/>
          <w:b w:val="false"/>
          <w:i w:val="false"/>
          <w:color w:val="000000"/>
          <w:sz w:val="28"/>
        </w:rPr>
        <w:t>
      5) джинирлеу - талшықты мақта тұқымынан бөлу процесі;</w:t>
      </w:r>
    </w:p>
    <w:bookmarkEnd w:id="198"/>
    <w:bookmarkStart w:name="z572" w:id="199"/>
    <w:p>
      <w:pPr>
        <w:spacing w:after="0"/>
        <w:ind w:left="0"/>
        <w:jc w:val="both"/>
      </w:pPr>
      <w:r>
        <w:rPr>
          <w:rFonts w:ascii="Times New Roman"/>
          <w:b w:val="false"/>
          <w:i w:val="false"/>
          <w:color w:val="000000"/>
          <w:sz w:val="28"/>
        </w:rPr>
        <w:t>
      6) жетілу коэффициенті – шартты шкала бойынша талшықтың жетілу дәрежесінің сандық көрсеткіші, онда ең жетілмеген талшықтар 0 коэффициентімен, ал шекті жетілген талшықтар 5 коэффициентімен белгіленеді;</w:t>
      </w:r>
    </w:p>
    <w:bookmarkEnd w:id="199"/>
    <w:bookmarkStart w:name="z573" w:id="200"/>
    <w:p>
      <w:pPr>
        <w:spacing w:after="0"/>
        <w:ind w:left="0"/>
        <w:jc w:val="both"/>
      </w:pPr>
      <w:r>
        <w:rPr>
          <w:rFonts w:ascii="Times New Roman"/>
          <w:b w:val="false"/>
          <w:i w:val="false"/>
          <w:color w:val="000000"/>
          <w:sz w:val="28"/>
        </w:rPr>
        <w:t>
      7)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 берілмейтін білім беру түрі;</w:t>
      </w:r>
    </w:p>
    <w:bookmarkEnd w:id="200"/>
    <w:bookmarkStart w:name="z574" w:id="201"/>
    <w:p>
      <w:pPr>
        <w:spacing w:after="0"/>
        <w:ind w:left="0"/>
        <w:jc w:val="both"/>
      </w:pPr>
      <w:r>
        <w:rPr>
          <w:rFonts w:ascii="Times New Roman"/>
          <w:b w:val="false"/>
          <w:i w:val="false"/>
          <w:color w:val="000000"/>
          <w:sz w:val="28"/>
        </w:rPr>
        <w:t>
      8)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түрі;</w:t>
      </w:r>
    </w:p>
    <w:bookmarkEnd w:id="201"/>
    <w:bookmarkStart w:name="z575" w:id="202"/>
    <w:p>
      <w:pPr>
        <w:spacing w:after="0"/>
        <w:ind w:left="0"/>
        <w:jc w:val="both"/>
      </w:pPr>
      <w:r>
        <w:rPr>
          <w:rFonts w:ascii="Times New Roman"/>
          <w:b w:val="false"/>
          <w:i w:val="false"/>
          <w:color w:val="000000"/>
          <w:sz w:val="28"/>
        </w:rPr>
        <w:t>
      9)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202"/>
    <w:bookmarkStart w:name="z576" w:id="203"/>
    <w:p>
      <w:pPr>
        <w:spacing w:after="0"/>
        <w:ind w:left="0"/>
        <w:jc w:val="both"/>
      </w:pPr>
      <w:r>
        <w:rPr>
          <w:rFonts w:ascii="Times New Roman"/>
          <w:b w:val="false"/>
          <w:i w:val="false"/>
          <w:color w:val="000000"/>
          <w:sz w:val="28"/>
        </w:rPr>
        <w:t>
      10)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203"/>
    <w:bookmarkStart w:name="z577" w:id="204"/>
    <w:p>
      <w:pPr>
        <w:spacing w:after="0"/>
        <w:ind w:left="0"/>
        <w:jc w:val="both"/>
      </w:pPr>
      <w:r>
        <w:rPr>
          <w:rFonts w:ascii="Times New Roman"/>
          <w:b w:val="false"/>
          <w:i w:val="false"/>
          <w:color w:val="000000"/>
          <w:sz w:val="28"/>
        </w:rPr>
        <w:t>
      11)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204"/>
    <w:bookmarkStart w:name="z578" w:id="205"/>
    <w:p>
      <w:pPr>
        <w:spacing w:after="0"/>
        <w:ind w:left="0"/>
        <w:jc w:val="both"/>
      </w:pPr>
      <w:r>
        <w:rPr>
          <w:rFonts w:ascii="Times New Roman"/>
          <w:b w:val="false"/>
          <w:i w:val="false"/>
          <w:color w:val="000000"/>
          <w:sz w:val="28"/>
        </w:rPr>
        <w:t>
      12) құзыреттер – белгілі бір біліктілік деңгейіндегі кәсіптік қызметінде міндеттерді орындауды қамтамасыз ететін субъекті қызметінің сапасы;</w:t>
      </w:r>
    </w:p>
    <w:bookmarkEnd w:id="205"/>
    <w:bookmarkStart w:name="z579" w:id="206"/>
    <w:p>
      <w:pPr>
        <w:spacing w:after="0"/>
        <w:ind w:left="0"/>
        <w:jc w:val="both"/>
      </w:pPr>
      <w:r>
        <w:rPr>
          <w:rFonts w:ascii="Times New Roman"/>
          <w:b w:val="false"/>
          <w:i w:val="false"/>
          <w:color w:val="000000"/>
          <w:sz w:val="28"/>
        </w:rPr>
        <w:t>
      13) линт – мақта талшығын мақта тұқымынан бөлгеннен кейін қалған талшықты тұқым жамылғысы;</w:t>
      </w:r>
    </w:p>
    <w:bookmarkEnd w:id="206"/>
    <w:bookmarkStart w:name="z580" w:id="207"/>
    <w:p>
      <w:pPr>
        <w:spacing w:after="0"/>
        <w:ind w:left="0"/>
        <w:jc w:val="both"/>
      </w:pPr>
      <w:r>
        <w:rPr>
          <w:rFonts w:ascii="Times New Roman"/>
          <w:b w:val="false"/>
          <w:i w:val="false"/>
          <w:color w:val="000000"/>
          <w:sz w:val="28"/>
        </w:rPr>
        <w:t>
      14) линтерлеу - линтті гинирлеуден кейін мақта тұқымынан бөлу жөніндегі технологиялық операция;</w:t>
      </w:r>
    </w:p>
    <w:bookmarkEnd w:id="207"/>
    <w:bookmarkStart w:name="z581" w:id="208"/>
    <w:p>
      <w:pPr>
        <w:spacing w:after="0"/>
        <w:ind w:left="0"/>
        <w:jc w:val="both"/>
      </w:pPr>
      <w:r>
        <w:rPr>
          <w:rFonts w:ascii="Times New Roman"/>
          <w:b w:val="false"/>
          <w:i w:val="false"/>
          <w:color w:val="000000"/>
          <w:sz w:val="28"/>
        </w:rPr>
        <w:t>
      15) мақта талшығы – шитті мақтаны бастапқы өңдеу кезінде алынатын негізгі өнім;</w:t>
      </w:r>
    </w:p>
    <w:bookmarkEnd w:id="208"/>
    <w:bookmarkStart w:name="z582" w:id="209"/>
    <w:p>
      <w:pPr>
        <w:spacing w:after="0"/>
        <w:ind w:left="0"/>
        <w:jc w:val="both"/>
      </w:pPr>
      <w:r>
        <w:rPr>
          <w:rFonts w:ascii="Times New Roman"/>
          <w:b w:val="false"/>
          <w:i w:val="false"/>
          <w:color w:val="000000"/>
          <w:sz w:val="28"/>
        </w:rPr>
        <w:t>
      16) мақта талшығының бумасы – техникалық регламенттер мен стандарттау жөніндегі нормативтік құжаттардың талаптарын сақтай отырып, шитті мақтаны мақта талшығына бастапқы өңдеу нәтижесінде алынған ерекше тәсілмен престелген мақта талшығының белгілі бір көлемі;</w:t>
      </w:r>
    </w:p>
    <w:bookmarkEnd w:id="209"/>
    <w:bookmarkStart w:name="z583" w:id="210"/>
    <w:p>
      <w:pPr>
        <w:spacing w:after="0"/>
        <w:ind w:left="0"/>
        <w:jc w:val="both"/>
      </w:pPr>
      <w:r>
        <w:rPr>
          <w:rFonts w:ascii="Times New Roman"/>
          <w:b w:val="false"/>
          <w:i w:val="false"/>
          <w:color w:val="000000"/>
          <w:sz w:val="28"/>
        </w:rPr>
        <w:t>
      17) мақта тұқымдары – шикі мақтаны бастапқы өңдеуден алынған мақта жемістері;</w:t>
      </w:r>
    </w:p>
    <w:bookmarkEnd w:id="210"/>
    <w:bookmarkStart w:name="z584" w:id="211"/>
    <w:p>
      <w:pPr>
        <w:spacing w:after="0"/>
        <w:ind w:left="0"/>
        <w:jc w:val="both"/>
      </w:pPr>
      <w:r>
        <w:rPr>
          <w:rFonts w:ascii="Times New Roman"/>
          <w:b w:val="false"/>
          <w:i w:val="false"/>
          <w:color w:val="000000"/>
          <w:sz w:val="28"/>
        </w:rPr>
        <w:t>
      18) мақта қабылдау пункті – шитті мақтаны қабылдауға, сақтауға және босатуға арналған мамандандырылған құрылысжай;</w:t>
      </w:r>
    </w:p>
    <w:bookmarkEnd w:id="211"/>
    <w:bookmarkStart w:name="z585" w:id="212"/>
    <w:p>
      <w:pPr>
        <w:spacing w:after="0"/>
        <w:ind w:left="0"/>
        <w:jc w:val="both"/>
      </w:pPr>
      <w:r>
        <w:rPr>
          <w:rFonts w:ascii="Times New Roman"/>
          <w:b w:val="false"/>
          <w:i w:val="false"/>
          <w:color w:val="000000"/>
          <w:sz w:val="28"/>
        </w:rPr>
        <w:t>
      19) мақта өңдеу ұйымы – мақта қолхаттарын бере отырып, мақта тазалау зауытында шитті мақтаны алғашқы өңдеу бойынша қызметті жүзеге асыратын және қойма қызметі бойынша қызметтер көрсететін заңды тұлға;</w:t>
      </w:r>
    </w:p>
    <w:bookmarkEnd w:id="212"/>
    <w:bookmarkStart w:name="z586" w:id="213"/>
    <w:p>
      <w:pPr>
        <w:spacing w:after="0"/>
        <w:ind w:left="0"/>
        <w:jc w:val="both"/>
      </w:pPr>
      <w:r>
        <w:rPr>
          <w:rFonts w:ascii="Times New Roman"/>
          <w:b w:val="false"/>
          <w:i w:val="false"/>
          <w:color w:val="000000"/>
          <w:sz w:val="28"/>
        </w:rPr>
        <w:t>
      20) мақтаның сапасы – стандарттау жөніндегі нормативтік құжаттардың талаптарына сәйкестігін айқындайтын мақтаның тұтынушылық қасиеттерінің жиынтығы;</w:t>
      </w:r>
    </w:p>
    <w:bookmarkEnd w:id="213"/>
    <w:bookmarkStart w:name="z587" w:id="214"/>
    <w:p>
      <w:pPr>
        <w:spacing w:after="0"/>
        <w:ind w:left="0"/>
        <w:jc w:val="both"/>
      </w:pPr>
      <w:r>
        <w:rPr>
          <w:rFonts w:ascii="Times New Roman"/>
          <w:b w:val="false"/>
          <w:i w:val="false"/>
          <w:color w:val="000000"/>
          <w:sz w:val="28"/>
        </w:rPr>
        <w:t>
      21)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214"/>
    <w:bookmarkStart w:name="z588" w:id="215"/>
    <w:p>
      <w:pPr>
        <w:spacing w:after="0"/>
        <w:ind w:left="0"/>
        <w:jc w:val="both"/>
      </w:pPr>
      <w:r>
        <w:rPr>
          <w:rFonts w:ascii="Times New Roman"/>
          <w:b w:val="false"/>
          <w:i w:val="false"/>
          <w:color w:val="000000"/>
          <w:sz w:val="28"/>
        </w:rPr>
        <w:t>
      22) салалық біліктілік шеңбері – салада танылатын біліктілік деңгейлерінің құрылымдық сипаттамасы;</w:t>
      </w:r>
    </w:p>
    <w:bookmarkEnd w:id="215"/>
    <w:bookmarkStart w:name="z589" w:id="216"/>
    <w:p>
      <w:pPr>
        <w:spacing w:after="0"/>
        <w:ind w:left="0"/>
        <w:jc w:val="both"/>
      </w:pPr>
      <w:r>
        <w:rPr>
          <w:rFonts w:ascii="Times New Roman"/>
          <w:b w:val="false"/>
          <w:i w:val="false"/>
          <w:color w:val="000000"/>
          <w:sz w:val="28"/>
        </w:rPr>
        <w:t>
      23) тұқымды уландырғыштар – тұқымдарды ауру қоздырғыштары мен өсімдік зиянкестерінен зарарсыздандыруға және қорғауға арналған препараттар;</w:t>
      </w:r>
    </w:p>
    <w:bookmarkEnd w:id="216"/>
    <w:bookmarkStart w:name="z590" w:id="217"/>
    <w:p>
      <w:pPr>
        <w:spacing w:after="0"/>
        <w:ind w:left="0"/>
        <w:jc w:val="both"/>
      </w:pPr>
      <w:r>
        <w:rPr>
          <w:rFonts w:ascii="Times New Roman"/>
          <w:b w:val="false"/>
          <w:i w:val="false"/>
          <w:color w:val="000000"/>
          <w:sz w:val="28"/>
        </w:rPr>
        <w:t>
      24) талшықты тазарту – талшықтың сапасын нашарлататын ақаулар мен арамшөптерді кетіретін технологиялық операция;</w:t>
      </w:r>
    </w:p>
    <w:bookmarkEnd w:id="217"/>
    <w:bookmarkStart w:name="z591" w:id="218"/>
    <w:p>
      <w:pPr>
        <w:spacing w:after="0"/>
        <w:ind w:left="0"/>
        <w:jc w:val="both"/>
      </w:pPr>
      <w:r>
        <w:rPr>
          <w:rFonts w:ascii="Times New Roman"/>
          <w:b w:val="false"/>
          <w:i w:val="false"/>
          <w:color w:val="000000"/>
          <w:sz w:val="28"/>
        </w:rPr>
        <w:t>
      25) тәжірибе – саналы қызмет, белгілі бір уақыт аралығында меңгерілген және тиімді пайдаланыла алатын білім және дағды;</w:t>
      </w:r>
    </w:p>
    <w:bookmarkEnd w:id="218"/>
    <w:bookmarkStart w:name="z592" w:id="219"/>
    <w:p>
      <w:pPr>
        <w:spacing w:after="0"/>
        <w:ind w:left="0"/>
        <w:jc w:val="both"/>
      </w:pPr>
      <w:r>
        <w:rPr>
          <w:rFonts w:ascii="Times New Roman"/>
          <w:b w:val="false"/>
          <w:i w:val="false"/>
          <w:color w:val="000000"/>
          <w:sz w:val="28"/>
        </w:rPr>
        <w:t>
      26) ұлттық біліктілік шеңбері – салалық біліктілік шеңберлерін, кәсіптік стандарттарды әзірлеу үшін біліктілік және жалпы кәсіптік құзыреттердің бірыңғай біліктілік шкаласы;</w:t>
      </w:r>
    </w:p>
    <w:bookmarkEnd w:id="219"/>
    <w:bookmarkStart w:name="z593" w:id="220"/>
    <w:p>
      <w:pPr>
        <w:spacing w:after="0"/>
        <w:ind w:left="0"/>
        <w:jc w:val="both"/>
      </w:pPr>
      <w:r>
        <w:rPr>
          <w:rFonts w:ascii="Times New Roman"/>
          <w:b w:val="false"/>
          <w:i w:val="false"/>
          <w:color w:val="000000"/>
          <w:sz w:val="28"/>
        </w:rPr>
        <w:t>
      27) формалды емес білім беру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220"/>
    <w:bookmarkStart w:name="z594" w:id="221"/>
    <w:p>
      <w:pPr>
        <w:spacing w:after="0"/>
        <w:ind w:left="0"/>
        <w:jc w:val="both"/>
      </w:pPr>
      <w:r>
        <w:rPr>
          <w:rFonts w:ascii="Times New Roman"/>
          <w:b w:val="false"/>
          <w:i w:val="false"/>
          <w:color w:val="000000"/>
          <w:sz w:val="28"/>
        </w:rPr>
        <w:t>
      28) шитті мақтаны дайындау – шитті мақтаны қабылдау, сапасы мен санын бағалау, сұрыптау, жинақтау, сақтау және тапсырушылармен есеп айырысу бойынша мақта дайындау пунктінде жүзеге асырылатын ұйымдастырылған технологиялық жұмыстар кешені;</w:t>
      </w:r>
    </w:p>
    <w:bookmarkEnd w:id="221"/>
    <w:bookmarkStart w:name="z595" w:id="222"/>
    <w:p>
      <w:pPr>
        <w:spacing w:after="0"/>
        <w:ind w:left="0"/>
        <w:jc w:val="both"/>
      </w:pPr>
      <w:r>
        <w:rPr>
          <w:rFonts w:ascii="Times New Roman"/>
          <w:b w:val="false"/>
          <w:i w:val="false"/>
          <w:color w:val="000000"/>
          <w:sz w:val="28"/>
        </w:rPr>
        <w:t>
      29) шитті мақтаны мақта талшығына бастапқы өңдеу – шитті мақтаны мақта талшығына, тұқымға, линтке, талшықты қалдықтарға (улюк құрамды және мамық құрамды) бөлу жөніндегі технологиялық операциялар кешені;</w:t>
      </w:r>
    </w:p>
    <w:bookmarkEnd w:id="222"/>
    <w:bookmarkStart w:name="z596" w:id="223"/>
    <w:p>
      <w:pPr>
        <w:spacing w:after="0"/>
        <w:ind w:left="0"/>
        <w:jc w:val="both"/>
      </w:pPr>
      <w:r>
        <w:rPr>
          <w:rFonts w:ascii="Times New Roman"/>
          <w:b w:val="false"/>
          <w:i w:val="false"/>
          <w:color w:val="000000"/>
          <w:sz w:val="28"/>
        </w:rPr>
        <w:t>
      30) шитті мақтаны қайта өңдеу – шитті мақтадан мақта өнімдерін өндіру бойынша технологиялық процестер мен операциялардың жиынтығы;</w:t>
      </w:r>
    </w:p>
    <w:bookmarkEnd w:id="223"/>
    <w:bookmarkStart w:name="z597" w:id="224"/>
    <w:p>
      <w:pPr>
        <w:spacing w:after="0"/>
        <w:ind w:left="0"/>
        <w:jc w:val="both"/>
      </w:pPr>
      <w:r>
        <w:rPr>
          <w:rFonts w:ascii="Times New Roman"/>
          <w:b w:val="false"/>
          <w:i w:val="false"/>
          <w:color w:val="000000"/>
          <w:sz w:val="28"/>
        </w:rPr>
        <w:t>
      31) шитті мақта - тұқымдары бөлінбеген талшық болып табылатын жиналған мақта жемістері;</w:t>
      </w:r>
    </w:p>
    <w:bookmarkEnd w:id="224"/>
    <w:bookmarkStart w:name="z598" w:id="225"/>
    <w:p>
      <w:pPr>
        <w:spacing w:after="0"/>
        <w:ind w:left="0"/>
        <w:jc w:val="both"/>
      </w:pPr>
      <w:r>
        <w:rPr>
          <w:rFonts w:ascii="Times New Roman"/>
          <w:b w:val="false"/>
          <w:i w:val="false"/>
          <w:color w:val="000000"/>
          <w:sz w:val="28"/>
        </w:rPr>
        <w:t>
      32) шитті мақтаның партиясы – сапасы туралы бір ілеспе құжатпен ресімделген, бір селекциялық және өнеркәсіптік сұрыптағы, типтегі және сыныптағы шитті мақтаның мөлшері;</w:t>
      </w:r>
    </w:p>
    <w:bookmarkEnd w:id="225"/>
    <w:bookmarkStart w:name="z599" w:id="226"/>
    <w:p>
      <w:pPr>
        <w:spacing w:after="0"/>
        <w:ind w:left="0"/>
        <w:jc w:val="both"/>
      </w:pPr>
      <w:r>
        <w:rPr>
          <w:rFonts w:ascii="Times New Roman"/>
          <w:b w:val="false"/>
          <w:i w:val="false"/>
          <w:color w:val="000000"/>
          <w:sz w:val="28"/>
        </w:rPr>
        <w:t>
      33) шитті мақтаны сақтау – шитті мақтаны қабылдау, сақтау және босату жөніндегі технологиялық операциялар кешені;</w:t>
      </w:r>
    </w:p>
    <w:bookmarkEnd w:id="226"/>
    <w:bookmarkStart w:name="z600" w:id="22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27"/>
    <w:bookmarkStart w:name="z601" w:id="228"/>
    <w:p>
      <w:pPr>
        <w:spacing w:after="0"/>
        <w:ind w:left="0"/>
        <w:jc w:val="both"/>
      </w:pPr>
      <w:r>
        <w:rPr>
          <w:rFonts w:ascii="Times New Roman"/>
          <w:b w:val="false"/>
          <w:i w:val="false"/>
          <w:color w:val="000000"/>
          <w:sz w:val="28"/>
        </w:rPr>
        <w:t>
      1) БА – Біліктілік анықтамасы;</w:t>
      </w:r>
    </w:p>
    <w:bookmarkEnd w:id="228"/>
    <w:bookmarkStart w:name="z602" w:id="229"/>
    <w:p>
      <w:pPr>
        <w:spacing w:after="0"/>
        <w:ind w:left="0"/>
        <w:jc w:val="both"/>
      </w:pPr>
      <w:r>
        <w:rPr>
          <w:rFonts w:ascii="Times New Roman"/>
          <w:b w:val="false"/>
          <w:i w:val="false"/>
          <w:color w:val="000000"/>
          <w:sz w:val="28"/>
        </w:rPr>
        <w:t>
      2) ББХСС – Білім берудің халықаралық стандартты сыныптауышы;</w:t>
      </w:r>
    </w:p>
    <w:bookmarkEnd w:id="229"/>
    <w:bookmarkStart w:name="z603" w:id="230"/>
    <w:p>
      <w:pPr>
        <w:spacing w:after="0"/>
        <w:ind w:left="0"/>
        <w:jc w:val="both"/>
      </w:pPr>
      <w:r>
        <w:rPr>
          <w:rFonts w:ascii="Times New Roman"/>
          <w:b w:val="false"/>
          <w:i w:val="false"/>
          <w:color w:val="000000"/>
          <w:sz w:val="28"/>
        </w:rPr>
        <w:t>
      3) БТБА – Бірыңғай тарифтік-біліктілік анықтамасы;</w:t>
      </w:r>
    </w:p>
    <w:bookmarkEnd w:id="230"/>
    <w:bookmarkStart w:name="z604" w:id="231"/>
    <w:p>
      <w:pPr>
        <w:spacing w:after="0"/>
        <w:ind w:left="0"/>
        <w:jc w:val="both"/>
      </w:pPr>
      <w:r>
        <w:rPr>
          <w:rFonts w:ascii="Times New Roman"/>
          <w:b w:val="false"/>
          <w:i w:val="false"/>
          <w:color w:val="000000"/>
          <w:sz w:val="28"/>
        </w:rPr>
        <w:t>
      4) КС – Кәсіптік стандарт;</w:t>
      </w:r>
    </w:p>
    <w:bookmarkEnd w:id="231"/>
    <w:bookmarkStart w:name="z605" w:id="232"/>
    <w:p>
      <w:pPr>
        <w:spacing w:after="0"/>
        <w:ind w:left="0"/>
        <w:jc w:val="both"/>
      </w:pPr>
      <w:r>
        <w:rPr>
          <w:rFonts w:ascii="Times New Roman"/>
          <w:b w:val="false"/>
          <w:i w:val="false"/>
          <w:color w:val="000000"/>
          <w:sz w:val="28"/>
        </w:rPr>
        <w:t>
      5) ҚР – Қазақстан Республикасы;</w:t>
      </w:r>
    </w:p>
    <w:bookmarkEnd w:id="232"/>
    <w:bookmarkStart w:name="z606" w:id="233"/>
    <w:p>
      <w:pPr>
        <w:spacing w:after="0"/>
        <w:ind w:left="0"/>
        <w:jc w:val="both"/>
      </w:pPr>
      <w:r>
        <w:rPr>
          <w:rFonts w:ascii="Times New Roman"/>
          <w:b w:val="false"/>
          <w:i w:val="false"/>
          <w:color w:val="000000"/>
          <w:sz w:val="28"/>
        </w:rPr>
        <w:t>
      6) СБШ – Салалық біліктілік шеңбері;</w:t>
      </w:r>
    </w:p>
    <w:bookmarkEnd w:id="233"/>
    <w:bookmarkStart w:name="z607" w:id="234"/>
    <w:p>
      <w:pPr>
        <w:spacing w:after="0"/>
        <w:ind w:left="0"/>
        <w:jc w:val="both"/>
      </w:pPr>
      <w:r>
        <w:rPr>
          <w:rFonts w:ascii="Times New Roman"/>
          <w:b w:val="false"/>
          <w:i w:val="false"/>
          <w:color w:val="000000"/>
          <w:sz w:val="28"/>
        </w:rPr>
        <w:t>
      7) ҰБШ – Ұлттық біліктілік шеңбері.</w:t>
      </w:r>
    </w:p>
    <w:bookmarkEnd w:id="234"/>
    <w:bookmarkStart w:name="z608" w:id="235"/>
    <w:p>
      <w:pPr>
        <w:spacing w:after="0"/>
        <w:ind w:left="0"/>
        <w:jc w:val="left"/>
      </w:pPr>
      <w:r>
        <w:rPr>
          <w:rFonts w:ascii="Times New Roman"/>
          <w:b/>
          <w:i w:val="false"/>
          <w:color w:val="000000"/>
        </w:rPr>
        <w:t xml:space="preserve"> 2-тарау. Кәсіптік стандарттың паспорты</w:t>
      </w:r>
    </w:p>
    <w:bookmarkEnd w:id="235"/>
    <w:bookmarkStart w:name="z609" w:id="236"/>
    <w:p>
      <w:pPr>
        <w:spacing w:after="0"/>
        <w:ind w:left="0"/>
        <w:jc w:val="both"/>
      </w:pPr>
      <w:r>
        <w:rPr>
          <w:rFonts w:ascii="Times New Roman"/>
          <w:b w:val="false"/>
          <w:i w:val="false"/>
          <w:color w:val="000000"/>
          <w:sz w:val="28"/>
        </w:rPr>
        <w:t>
      4. Кәсіптік стандарттың атауы: Шитті мақта дайындау және мақтаны бастапқы өңдеу</w:t>
      </w:r>
    </w:p>
    <w:bookmarkEnd w:id="236"/>
    <w:bookmarkStart w:name="z610" w:id="237"/>
    <w:p>
      <w:pPr>
        <w:spacing w:after="0"/>
        <w:ind w:left="0"/>
        <w:jc w:val="both"/>
      </w:pPr>
      <w:r>
        <w:rPr>
          <w:rFonts w:ascii="Times New Roman"/>
          <w:b w:val="false"/>
          <w:i w:val="false"/>
          <w:color w:val="000000"/>
          <w:sz w:val="28"/>
        </w:rPr>
        <w:t>
      5. Кәсіптік стандарттың коды: A01161058</w:t>
      </w:r>
    </w:p>
    <w:bookmarkEnd w:id="237"/>
    <w:bookmarkStart w:name="z611" w:id="238"/>
    <w:p>
      <w:pPr>
        <w:spacing w:after="0"/>
        <w:ind w:left="0"/>
        <w:jc w:val="both"/>
      </w:pPr>
      <w:r>
        <w:rPr>
          <w:rFonts w:ascii="Times New Roman"/>
          <w:b w:val="false"/>
          <w:i w:val="false"/>
          <w:color w:val="000000"/>
          <w:sz w:val="28"/>
        </w:rPr>
        <w:t>
      6. ЭҚЖЖ секциясын, бөлімін, тобын, сыныбын және кіші сыныбын көрсету: A Ауыл, орман және балық шаруашылығы</w:t>
      </w:r>
    </w:p>
    <w:bookmarkEnd w:id="238"/>
    <w:bookmarkStart w:name="z612" w:id="239"/>
    <w:p>
      <w:pPr>
        <w:spacing w:after="0"/>
        <w:ind w:left="0"/>
        <w:jc w:val="both"/>
      </w:pPr>
      <w:r>
        <w:rPr>
          <w:rFonts w:ascii="Times New Roman"/>
          <w:b w:val="false"/>
          <w:i w:val="false"/>
          <w:color w:val="000000"/>
          <w:sz w:val="28"/>
        </w:rPr>
        <w:t>
      Өсімдік және мал шаруашылығы, аңшылық және осы салаларда қызметтер ұсыну</w:t>
      </w:r>
    </w:p>
    <w:bookmarkEnd w:id="239"/>
    <w:bookmarkStart w:name="z613" w:id="240"/>
    <w:p>
      <w:pPr>
        <w:spacing w:after="0"/>
        <w:ind w:left="0"/>
        <w:jc w:val="both"/>
      </w:pPr>
      <w:r>
        <w:rPr>
          <w:rFonts w:ascii="Times New Roman"/>
          <w:b w:val="false"/>
          <w:i w:val="false"/>
          <w:color w:val="000000"/>
          <w:sz w:val="28"/>
        </w:rPr>
        <w:t>
      Бір- немесе екіжылдық дақылдарды өсіру</w:t>
      </w:r>
    </w:p>
    <w:bookmarkEnd w:id="240"/>
    <w:bookmarkStart w:name="z614" w:id="241"/>
    <w:p>
      <w:pPr>
        <w:spacing w:after="0"/>
        <w:ind w:left="0"/>
        <w:jc w:val="both"/>
      </w:pPr>
      <w:r>
        <w:rPr>
          <w:rFonts w:ascii="Times New Roman"/>
          <w:b w:val="false"/>
          <w:i w:val="false"/>
          <w:color w:val="000000"/>
          <w:sz w:val="28"/>
        </w:rPr>
        <w:t>
      Тоқыма дақылдарын өсіру</w:t>
      </w:r>
    </w:p>
    <w:bookmarkEnd w:id="241"/>
    <w:bookmarkStart w:name="z615" w:id="242"/>
    <w:p>
      <w:pPr>
        <w:spacing w:after="0"/>
        <w:ind w:left="0"/>
        <w:jc w:val="both"/>
      </w:pPr>
      <w:r>
        <w:rPr>
          <w:rFonts w:ascii="Times New Roman"/>
          <w:b w:val="false"/>
          <w:i w:val="false"/>
          <w:color w:val="000000"/>
          <w:sz w:val="28"/>
        </w:rPr>
        <w:t>
      Шитті мақтаны өсіру</w:t>
      </w:r>
    </w:p>
    <w:bookmarkEnd w:id="242"/>
    <w:bookmarkStart w:name="z616" w:id="243"/>
    <w:p>
      <w:pPr>
        <w:spacing w:after="0"/>
        <w:ind w:left="0"/>
        <w:jc w:val="both"/>
      </w:pPr>
      <w:r>
        <w:rPr>
          <w:rFonts w:ascii="Times New Roman"/>
          <w:b w:val="false"/>
          <w:i w:val="false"/>
          <w:color w:val="000000"/>
          <w:sz w:val="28"/>
        </w:rPr>
        <w:t>
      A Ауыл, орман және балық шаруашылығы</w:t>
      </w:r>
    </w:p>
    <w:bookmarkEnd w:id="243"/>
    <w:bookmarkStart w:name="z617" w:id="244"/>
    <w:p>
      <w:pPr>
        <w:spacing w:after="0"/>
        <w:ind w:left="0"/>
        <w:jc w:val="both"/>
      </w:pPr>
      <w:r>
        <w:rPr>
          <w:rFonts w:ascii="Times New Roman"/>
          <w:b w:val="false"/>
          <w:i w:val="false"/>
          <w:color w:val="000000"/>
          <w:sz w:val="28"/>
        </w:rPr>
        <w:t>
      Өсімдік және мал шаруашылығы, аңшылық және осы салаларда қызметтер ұсыну</w:t>
      </w:r>
    </w:p>
    <w:bookmarkEnd w:id="244"/>
    <w:bookmarkStart w:name="z618" w:id="245"/>
    <w:p>
      <w:pPr>
        <w:spacing w:after="0"/>
        <w:ind w:left="0"/>
        <w:jc w:val="both"/>
      </w:pPr>
      <w:r>
        <w:rPr>
          <w:rFonts w:ascii="Times New Roman"/>
          <w:b w:val="false"/>
          <w:i w:val="false"/>
          <w:color w:val="000000"/>
          <w:sz w:val="28"/>
        </w:rPr>
        <w:t>
      Бір- немесе екіжылдық дақылдарды өсіру</w:t>
      </w:r>
    </w:p>
    <w:bookmarkEnd w:id="245"/>
    <w:bookmarkStart w:name="z619" w:id="246"/>
    <w:p>
      <w:pPr>
        <w:spacing w:after="0"/>
        <w:ind w:left="0"/>
        <w:jc w:val="both"/>
      </w:pPr>
      <w:r>
        <w:rPr>
          <w:rFonts w:ascii="Times New Roman"/>
          <w:b w:val="false"/>
          <w:i w:val="false"/>
          <w:color w:val="000000"/>
          <w:sz w:val="28"/>
        </w:rPr>
        <w:t>
      01.16 Тоқыма дақылдарын өсіру</w:t>
      </w:r>
    </w:p>
    <w:bookmarkEnd w:id="246"/>
    <w:bookmarkStart w:name="z620" w:id="247"/>
    <w:p>
      <w:pPr>
        <w:spacing w:after="0"/>
        <w:ind w:left="0"/>
        <w:jc w:val="both"/>
      </w:pPr>
      <w:r>
        <w:rPr>
          <w:rFonts w:ascii="Times New Roman"/>
          <w:b w:val="false"/>
          <w:i w:val="false"/>
          <w:color w:val="000000"/>
          <w:sz w:val="28"/>
        </w:rPr>
        <w:t>
      Тоқыма дақылдарды және олардың тұқымдарын өсіру</w:t>
      </w:r>
    </w:p>
    <w:bookmarkEnd w:id="247"/>
    <w:bookmarkStart w:name="z621" w:id="248"/>
    <w:p>
      <w:pPr>
        <w:spacing w:after="0"/>
        <w:ind w:left="0"/>
        <w:jc w:val="both"/>
      </w:pPr>
      <w:r>
        <w:rPr>
          <w:rFonts w:ascii="Times New Roman"/>
          <w:b w:val="false"/>
          <w:i w:val="false"/>
          <w:color w:val="000000"/>
          <w:sz w:val="28"/>
        </w:rPr>
        <w:t>
      7. Кәсіптік стандарттың қысқаша сипаттамасы: Шитті мақта дайындау және мақтаны бастапқы өңдеумен байланысты кәсіптік қызмет.</w:t>
      </w:r>
    </w:p>
    <w:bookmarkEnd w:id="248"/>
    <w:bookmarkStart w:name="z622" w:id="249"/>
    <w:p>
      <w:pPr>
        <w:spacing w:after="0"/>
        <w:ind w:left="0"/>
        <w:jc w:val="both"/>
      </w:pPr>
      <w:r>
        <w:rPr>
          <w:rFonts w:ascii="Times New Roman"/>
          <w:b w:val="false"/>
          <w:i w:val="false"/>
          <w:color w:val="000000"/>
          <w:sz w:val="28"/>
        </w:rPr>
        <w:t>
      8. Кәсіптер карточкаларының тізімі:</w:t>
      </w:r>
    </w:p>
    <w:bookmarkEnd w:id="249"/>
    <w:bookmarkStart w:name="z623" w:id="250"/>
    <w:p>
      <w:pPr>
        <w:spacing w:after="0"/>
        <w:ind w:left="0"/>
        <w:jc w:val="both"/>
      </w:pPr>
      <w:r>
        <w:rPr>
          <w:rFonts w:ascii="Times New Roman"/>
          <w:b w:val="false"/>
          <w:i w:val="false"/>
          <w:color w:val="000000"/>
          <w:sz w:val="28"/>
        </w:rPr>
        <w:t>
      1) джин жабдықтарының операторы - СБШ 3-деңгейі;</w:t>
      </w:r>
    </w:p>
    <w:bookmarkEnd w:id="250"/>
    <w:bookmarkStart w:name="z624" w:id="251"/>
    <w:p>
      <w:pPr>
        <w:spacing w:after="0"/>
        <w:ind w:left="0"/>
        <w:jc w:val="both"/>
      </w:pPr>
      <w:r>
        <w:rPr>
          <w:rFonts w:ascii="Times New Roman"/>
          <w:b w:val="false"/>
          <w:i w:val="false"/>
          <w:color w:val="000000"/>
          <w:sz w:val="28"/>
        </w:rPr>
        <w:t>
      2) линтерлік жабдық операторы - СБШ 3-деңгейі;</w:t>
      </w:r>
    </w:p>
    <w:bookmarkEnd w:id="251"/>
    <w:bookmarkStart w:name="z625" w:id="252"/>
    <w:p>
      <w:pPr>
        <w:spacing w:after="0"/>
        <w:ind w:left="0"/>
        <w:jc w:val="both"/>
      </w:pPr>
      <w:r>
        <w:rPr>
          <w:rFonts w:ascii="Times New Roman"/>
          <w:b w:val="false"/>
          <w:i w:val="false"/>
          <w:color w:val="000000"/>
          <w:sz w:val="28"/>
        </w:rPr>
        <w:t>
      3) тоқыма өндірісінің кептіру жабдығының операторы - СБШ 3-деңгейі;</w:t>
      </w:r>
    </w:p>
    <w:bookmarkEnd w:id="252"/>
    <w:bookmarkStart w:name="z626" w:id="253"/>
    <w:p>
      <w:pPr>
        <w:spacing w:after="0"/>
        <w:ind w:left="0"/>
        <w:jc w:val="both"/>
      </w:pPr>
      <w:r>
        <w:rPr>
          <w:rFonts w:ascii="Times New Roman"/>
          <w:b w:val="false"/>
          <w:i w:val="false"/>
          <w:color w:val="000000"/>
          <w:sz w:val="28"/>
        </w:rPr>
        <w:t>
      4) талшықты материалдарды өңдеу процесін бақылайтын зертханашы - СБШ 4-деңгейі;</w:t>
      </w:r>
    </w:p>
    <w:bookmarkEnd w:id="253"/>
    <w:bookmarkStart w:name="z627" w:id="254"/>
    <w:p>
      <w:pPr>
        <w:spacing w:after="0"/>
        <w:ind w:left="0"/>
        <w:jc w:val="both"/>
      </w:pPr>
      <w:r>
        <w:rPr>
          <w:rFonts w:ascii="Times New Roman"/>
          <w:b w:val="false"/>
          <w:i w:val="false"/>
          <w:color w:val="000000"/>
          <w:sz w:val="28"/>
        </w:rPr>
        <w:t>
      5) сапаны бақылау жөніндегі инженер - СБШ 6-деңгейі;</w:t>
      </w:r>
    </w:p>
    <w:bookmarkEnd w:id="254"/>
    <w:bookmarkStart w:name="z628" w:id="255"/>
    <w:p>
      <w:pPr>
        <w:spacing w:after="0"/>
        <w:ind w:left="0"/>
        <w:jc w:val="both"/>
      </w:pPr>
      <w:r>
        <w:rPr>
          <w:rFonts w:ascii="Times New Roman"/>
          <w:b w:val="false"/>
          <w:i w:val="false"/>
          <w:color w:val="000000"/>
          <w:sz w:val="28"/>
        </w:rPr>
        <w:t xml:space="preserve">
      6) инженер-зерттеуші - СБШ 6-деңгейі. </w:t>
      </w:r>
    </w:p>
    <w:bookmarkEnd w:id="255"/>
    <w:bookmarkStart w:name="z629" w:id="256"/>
    <w:p>
      <w:pPr>
        <w:spacing w:after="0"/>
        <w:ind w:left="0"/>
        <w:jc w:val="left"/>
      </w:pPr>
      <w:r>
        <w:rPr>
          <w:rFonts w:ascii="Times New Roman"/>
          <w:b/>
          <w:i w:val="false"/>
          <w:color w:val="000000"/>
        </w:rPr>
        <w:t xml:space="preserve"> 3-тарау. Кәсіптер карточкалары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"Джин жабдықтарының операторы"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8151-9-017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жабдықтарының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5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(43-шығарылым) бекіту туралы" Қазақстан Республикасы Еңбек және халықты әлеуметтік қорғау министрінің 2020 жылғы 22 қаңтардағы № 19 бұйрығы Қазақстан Республикасының Әділет министрлігінде 2020 жылғы 24 қаңтарда № 19923 болып тіркелді</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2-тарау. Мақтаны және тінді дақылдарды алғашқы өңдеу жұмыстарына арналған разрядтар бойынша жұмысшы кәсіптерінің тарифтік-біліктілік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3-параграф. Джин жабдығының операторы, 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4-параграф. Джин жабдығының операторы, 5-разряд</w:t>
            </w:r>
          </w:p>
          <w:p>
            <w:pPr>
              <w:spacing w:after="20"/>
              <w:ind w:left="20"/>
              <w:jc w:val="both"/>
            </w:pPr>
            <w:r>
              <w:rPr>
                <w:rFonts w:ascii="Times New Roman"/>
                <w:b w:val="false"/>
                <w:i w:val="false"/>
                <w:color w:val="000000"/>
                <w:sz w:val="20"/>
              </w:rPr>
              <w:t>
5-параграф. Джин жабдығының операторы,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58"/>
          <w:p>
            <w:pPr>
              <w:spacing w:after="20"/>
              <w:ind w:left="20"/>
              <w:jc w:val="both"/>
            </w:pPr>
            <w:r>
              <w:rPr>
                <w:rFonts w:ascii="Times New Roman"/>
                <w:b w:val="false"/>
                <w:i w:val="false"/>
                <w:color w:val="000000"/>
                <w:sz w:val="20"/>
              </w:rPr>
              <w:t>
Білім деңгейі:</w:t>
            </w:r>
          </w:p>
          <w:bookmarkEnd w:id="25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59"/>
          <w:p>
            <w:pPr>
              <w:spacing w:after="20"/>
              <w:ind w:left="20"/>
              <w:jc w:val="both"/>
            </w:pPr>
            <w:r>
              <w:rPr>
                <w:rFonts w:ascii="Times New Roman"/>
                <w:b w:val="false"/>
                <w:i w:val="false"/>
                <w:color w:val="000000"/>
                <w:sz w:val="20"/>
              </w:rPr>
              <w:t>
Мамандық:</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Талшықты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w:t>
            </w:r>
          </w:p>
          <w:p>
            <w:pPr>
              <w:spacing w:after="20"/>
              <w:ind w:left="20"/>
              <w:jc w:val="both"/>
            </w:pPr>
            <w:r>
              <w:rPr>
                <w:rFonts w:ascii="Times New Roman"/>
                <w:b w:val="false"/>
                <w:i w:val="false"/>
                <w:color w:val="000000"/>
                <w:sz w:val="20"/>
              </w:rPr>
              <w:t>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60"/>
          <w:p>
            <w:pPr>
              <w:spacing w:after="20"/>
              <w:ind w:left="20"/>
              <w:jc w:val="both"/>
            </w:pPr>
            <w:r>
              <w:rPr>
                <w:rFonts w:ascii="Times New Roman"/>
                <w:b w:val="false"/>
                <w:i w:val="false"/>
                <w:color w:val="000000"/>
                <w:sz w:val="20"/>
              </w:rPr>
              <w:t>
Біліктілік:</w:t>
            </w:r>
          </w:p>
          <w:bookmarkEnd w:id="26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8159-9-024 - Линтерлік жабдықтың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джинирлеу процесін қамтамасыз ету және мақта талшығын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61"/>
          <w:p>
            <w:pPr>
              <w:spacing w:after="20"/>
              <w:ind w:left="20"/>
              <w:jc w:val="both"/>
            </w:pPr>
            <w:r>
              <w:rPr>
                <w:rFonts w:ascii="Times New Roman"/>
                <w:b w:val="false"/>
                <w:i w:val="false"/>
                <w:color w:val="000000"/>
                <w:sz w:val="20"/>
              </w:rPr>
              <w:t>
1. Шитті мақтаны джинирлеу процесін және Джин батареясының жұмыс қабілеттілігін қамтамасыз ету</w:t>
            </w:r>
          </w:p>
          <w:bookmarkEnd w:id="261"/>
          <w:p>
            <w:pPr>
              <w:spacing w:after="20"/>
              <w:ind w:left="20"/>
              <w:jc w:val="both"/>
            </w:pPr>
            <w:r>
              <w:rPr>
                <w:rFonts w:ascii="Times New Roman"/>
                <w:b w:val="false"/>
                <w:i w:val="false"/>
                <w:color w:val="000000"/>
                <w:sz w:val="20"/>
              </w:rPr>
              <w:t>
2.Техникалық шарттардың нормативтік талаптарына сәйкес мақта талшығын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62"/>
          <w:p>
            <w:pPr>
              <w:spacing w:after="20"/>
              <w:ind w:left="20"/>
              <w:jc w:val="both"/>
            </w:pPr>
            <w:r>
              <w:rPr>
                <w:rFonts w:ascii="Times New Roman"/>
                <w:b w:val="false"/>
                <w:i w:val="false"/>
                <w:color w:val="000000"/>
                <w:sz w:val="20"/>
              </w:rPr>
              <w:t>
1-еңбек функциясы:</w:t>
            </w:r>
          </w:p>
          <w:bookmarkEnd w:id="262"/>
          <w:p>
            <w:pPr>
              <w:spacing w:after="20"/>
              <w:ind w:left="20"/>
              <w:jc w:val="both"/>
            </w:pPr>
            <w:r>
              <w:rPr>
                <w:rFonts w:ascii="Times New Roman"/>
                <w:b w:val="false"/>
                <w:i w:val="false"/>
                <w:color w:val="000000"/>
                <w:sz w:val="20"/>
              </w:rPr>
              <w:t>
Шитті мақтаны джинирлеу процесін және Джин батареясының жұмыс қабілеттілігін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63"/>
          <w:p>
            <w:pPr>
              <w:spacing w:after="20"/>
              <w:ind w:left="20"/>
              <w:jc w:val="both"/>
            </w:pPr>
            <w:r>
              <w:rPr>
                <w:rFonts w:ascii="Times New Roman"/>
                <w:b w:val="false"/>
                <w:i w:val="false"/>
                <w:color w:val="000000"/>
                <w:sz w:val="20"/>
              </w:rPr>
              <w:t>
1-дағды:</w:t>
            </w:r>
          </w:p>
          <w:bookmarkEnd w:id="263"/>
          <w:p>
            <w:pPr>
              <w:spacing w:after="20"/>
              <w:ind w:left="20"/>
              <w:jc w:val="both"/>
            </w:pPr>
            <w:r>
              <w:rPr>
                <w:rFonts w:ascii="Times New Roman"/>
                <w:b w:val="false"/>
                <w:i w:val="false"/>
                <w:color w:val="000000"/>
                <w:sz w:val="20"/>
              </w:rPr>
              <w:t>
Шитті мақта дәндерін талшықтан берілген режимде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64"/>
          <w:p>
            <w:pPr>
              <w:spacing w:after="20"/>
              <w:ind w:left="20"/>
              <w:jc w:val="both"/>
            </w:pPr>
            <w:r>
              <w:rPr>
                <w:rFonts w:ascii="Times New Roman"/>
                <w:b w:val="false"/>
                <w:i w:val="false"/>
                <w:color w:val="000000"/>
                <w:sz w:val="20"/>
              </w:rPr>
              <w:t>
4-разрядқа арналған машықтар: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Валикті және сексен аралы джинде джинация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Джин батареясына және қосалқы жабдықтарға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жою және бітелулерді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Араны және пластиналарды ауыстыруға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Жүз отыз аралы джинде және басқару пульті арқылы джинация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Джиндардың қоректендірілуін реттеу және талшық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Валиктердің тығыздығын және тұқымдағы қалдық талшықты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жоюды ұйымдастыру және төмен біліктілікті операторлардың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Жүз жетпіс аралы джинде джинация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Джин батареясына қызмет көрсету және күрделі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Араны, торларды және сеткаларды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саңылаулар мен ажыратуларды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құрылысы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Джинация технологиясының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Шитті мақтаға, талшыққа, тұқымға және қалдықтарға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өртке қарсы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автоматтандырылған басқару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режимді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 талшығының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Стандарттар және техника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құрылысы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саңылаулардың шамалары.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Джинация ақауларын болдырмау әдістері.</w:t>
            </w:r>
          </w:p>
          <w:p>
            <w:pPr>
              <w:spacing w:after="20"/>
              <w:ind w:left="20"/>
              <w:jc w:val="both"/>
            </w:pPr>
            <w:r>
              <w:rPr>
                <w:rFonts w:ascii="Times New Roman"/>
                <w:b w:val="false"/>
                <w:i w:val="false"/>
                <w:color w:val="000000"/>
                <w:sz w:val="20"/>
              </w:rPr>
              <w:t>
4. Талшық пен тұқым сапасының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65"/>
          <w:p>
            <w:pPr>
              <w:spacing w:after="20"/>
              <w:ind w:left="20"/>
              <w:jc w:val="both"/>
            </w:pPr>
            <w:r>
              <w:rPr>
                <w:rFonts w:ascii="Times New Roman"/>
                <w:b w:val="false"/>
                <w:i w:val="false"/>
                <w:color w:val="000000"/>
                <w:sz w:val="20"/>
              </w:rPr>
              <w:t>
2-дағды:</w:t>
            </w:r>
          </w:p>
          <w:bookmarkEnd w:id="265"/>
          <w:p>
            <w:pPr>
              <w:spacing w:after="20"/>
              <w:ind w:left="20"/>
              <w:jc w:val="both"/>
            </w:pPr>
            <w:r>
              <w:rPr>
                <w:rFonts w:ascii="Times New Roman"/>
                <w:b w:val="false"/>
                <w:i w:val="false"/>
                <w:color w:val="000000"/>
                <w:sz w:val="20"/>
              </w:rPr>
              <w:t>
Джин батареясына, оған қатысты технологиялық және қосалқы жабдықтарға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66"/>
          <w:p>
            <w:pPr>
              <w:spacing w:after="20"/>
              <w:ind w:left="20"/>
              <w:jc w:val="both"/>
            </w:pPr>
            <w:r>
              <w:rPr>
                <w:rFonts w:ascii="Times New Roman"/>
                <w:b w:val="false"/>
                <w:i w:val="false"/>
                <w:color w:val="000000"/>
                <w:sz w:val="20"/>
              </w:rPr>
              <w:t>
4-разрядқа арналған машықтар: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Джин батареясына және қосалқы жабдықтарға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Қоректендіргіштердің, конвейерлердің және сорғыш қондырғылардың бітелуін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 білігін мерзімді түсіру, жұмыс біліктеріндегі ойықтарды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Араны және пластиналарды ауыстыруға, саңылауларды реттеуге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Қатаң соғу механизмі бар және жүз отыз аралық джиндегі батареяға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дистанциялық пульт арқылы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Джиндардың қоректендірілуін реттеу және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жоюды ұйымдастыру, профилактикалық тазалау және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Төмен біліктілікті оператордың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Жүз жетпіс аралы джиндегі батареяға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ақауларды жою және бітелулерді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Араны, торларды және сеткаларды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саңылаулар мен ажыратуларды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құрылысы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Джиннирлеудің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Шитті мақтаға, талшыққа, тұқымға және қалдықтарға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өртке қарсы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 пен басқару пультінің құрылысы және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басқару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режимді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Талшық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ішкі еңбек тәртібі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құрылысы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саңылаулардың шамалары.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Джиннирлеу ақауларын болдырмау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Талшық пен тұқым сапасының стандарттары.</w:t>
            </w:r>
          </w:p>
          <w:p>
            <w:pPr>
              <w:spacing w:after="20"/>
              <w:ind w:left="20"/>
              <w:jc w:val="both"/>
            </w:pPr>
            <w:r>
              <w:rPr>
                <w:rFonts w:ascii="Times New Roman"/>
                <w:b w:val="false"/>
                <w:i w:val="false"/>
                <w:color w:val="000000"/>
                <w:sz w:val="20"/>
              </w:rPr>
              <w:t>
5. Еңбек қауіпсіздігі және өртке қарсы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67"/>
          <w:p>
            <w:pPr>
              <w:spacing w:after="20"/>
              <w:ind w:left="20"/>
              <w:jc w:val="both"/>
            </w:pPr>
            <w:r>
              <w:rPr>
                <w:rFonts w:ascii="Times New Roman"/>
                <w:b w:val="false"/>
                <w:i w:val="false"/>
                <w:color w:val="000000"/>
                <w:sz w:val="20"/>
              </w:rPr>
              <w:t>
2-еңбек функциясы:</w:t>
            </w:r>
          </w:p>
          <w:bookmarkEnd w:id="267"/>
          <w:p>
            <w:pPr>
              <w:spacing w:after="20"/>
              <w:ind w:left="20"/>
              <w:jc w:val="both"/>
            </w:pPr>
            <w:r>
              <w:rPr>
                <w:rFonts w:ascii="Times New Roman"/>
                <w:b w:val="false"/>
                <w:i w:val="false"/>
                <w:color w:val="000000"/>
                <w:sz w:val="20"/>
              </w:rPr>
              <w:t>
Техникалық шарттардың нормативтік талаптарына сәйкес мақта талшығын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68"/>
          <w:p>
            <w:pPr>
              <w:spacing w:after="20"/>
              <w:ind w:left="20"/>
              <w:jc w:val="both"/>
            </w:pPr>
            <w:r>
              <w:rPr>
                <w:rFonts w:ascii="Times New Roman"/>
                <w:b w:val="false"/>
                <w:i w:val="false"/>
                <w:color w:val="000000"/>
                <w:sz w:val="20"/>
              </w:rPr>
              <w:t>
1-дағды:</w:t>
            </w:r>
          </w:p>
          <w:bookmarkEnd w:id="268"/>
          <w:p>
            <w:pPr>
              <w:spacing w:after="20"/>
              <w:ind w:left="20"/>
              <w:jc w:val="both"/>
            </w:pPr>
            <w:r>
              <w:rPr>
                <w:rFonts w:ascii="Times New Roman"/>
                <w:b w:val="false"/>
                <w:i w:val="false"/>
                <w:color w:val="000000"/>
                <w:sz w:val="20"/>
              </w:rPr>
              <w:t>
Тұқымнан талшықты толық алу, тұқымның зақымдануын және артық қалдықтардың пайда болуын болдырмау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69"/>
          <w:p>
            <w:pPr>
              <w:spacing w:after="20"/>
              <w:ind w:left="20"/>
              <w:jc w:val="both"/>
            </w:pPr>
            <w:r>
              <w:rPr>
                <w:rFonts w:ascii="Times New Roman"/>
                <w:b w:val="false"/>
                <w:i w:val="false"/>
                <w:color w:val="000000"/>
                <w:sz w:val="20"/>
              </w:rPr>
              <w:t>
4-разрядқа арналған машықтар: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Валикті және сексен аралы джинде джинация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 зақымданбай талшық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Артық қалдықтардың болмауын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Сапаға әсер ететін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Жүз отыз аралы джинде және басқару пульті арқылы джиннирлеу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Валиктердің тығыздығын және тұқымдағы қалдық талшықты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Улюктің бөлінуін реттеу және қалдықтардың пайда болуын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жоюды ұйымдастыру және талшық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Жүз жетпіс джинде джинация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 зақымданбай талшықты толық алуды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Араны, торларды және сеткаларды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саңылаулар мен ажыратуларды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Джиннирлеудің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Шитті мақтаға, талшыққа, тұқымға және қалдықтарға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құрылысы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өртке қарсы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автоматтандырылған басқару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режимді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Мақта талшығының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Тұқымның зақымдануын болдырмау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құрылысы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саңылаулардың шамалары.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Джиннирлеу ақауларын болдырмау әдістері.</w:t>
            </w:r>
          </w:p>
          <w:p>
            <w:pPr>
              <w:spacing w:after="20"/>
              <w:ind w:left="20"/>
              <w:jc w:val="both"/>
            </w:pPr>
            <w:r>
              <w:rPr>
                <w:rFonts w:ascii="Times New Roman"/>
                <w:b w:val="false"/>
                <w:i w:val="false"/>
                <w:color w:val="000000"/>
                <w:sz w:val="20"/>
              </w:rPr>
              <w:t>
4. Талшық пен тұқым сапасының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70"/>
          <w:p>
            <w:pPr>
              <w:spacing w:after="20"/>
              <w:ind w:left="20"/>
              <w:jc w:val="both"/>
            </w:pPr>
            <w:r>
              <w:rPr>
                <w:rFonts w:ascii="Times New Roman"/>
                <w:b w:val="false"/>
                <w:i w:val="false"/>
                <w:color w:val="000000"/>
                <w:sz w:val="20"/>
              </w:rPr>
              <w:t>
2-дағды:</w:t>
            </w:r>
          </w:p>
          <w:bookmarkEnd w:id="270"/>
          <w:p>
            <w:pPr>
              <w:spacing w:after="20"/>
              <w:ind w:left="20"/>
              <w:jc w:val="both"/>
            </w:pPr>
            <w:r>
              <w:rPr>
                <w:rFonts w:ascii="Times New Roman"/>
                <w:b w:val="false"/>
                <w:i w:val="false"/>
                <w:color w:val="000000"/>
                <w:sz w:val="20"/>
              </w:rPr>
              <w:t>
Джиннирлеу ақауларын алдын алу және технологиялық режимді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71"/>
          <w:p>
            <w:pPr>
              <w:spacing w:after="20"/>
              <w:ind w:left="20"/>
              <w:jc w:val="both"/>
            </w:pPr>
            <w:r>
              <w:rPr>
                <w:rFonts w:ascii="Times New Roman"/>
                <w:b w:val="false"/>
                <w:i w:val="false"/>
                <w:color w:val="000000"/>
                <w:sz w:val="20"/>
              </w:rPr>
              <w:t>
4-разрядқа арналған машықтар: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жұмысын бақылап, ақаулардың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режимді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Ұсақ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біркелкі берілуін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Джиндардың қоректендірілуін реттеп, ақаулардың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Тұқымдағы қалдық талшықты және валиктердің тығыздығын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жоюды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 біліктілікті оператордың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саңылаулар мен ажыратуларды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Пилаларды, торларды және сеткаларды тазалап, режимді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Жүз жетпіс аралы джинде тұрақты процесті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Джиннирлеудің негізгі ақаулары және олардың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технологиялық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Талшық сапасының стандарттары.   4. Еңбек қауіпсіздігі және өртке қарсы қауіпсіздік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автоматтандырылған басқару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режимді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Талшық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Джиннирлеу ақауларын болдырмау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саңылаулардың шамалары және олардың сапаға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Джиннирлеу ақауларын болдырмау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өнімді джиндардағы технологиялық процесс.</w:t>
            </w:r>
          </w:p>
          <w:p>
            <w:pPr>
              <w:spacing w:after="20"/>
              <w:ind w:left="20"/>
              <w:jc w:val="both"/>
            </w:pPr>
            <w:r>
              <w:rPr>
                <w:rFonts w:ascii="Times New Roman"/>
                <w:b w:val="false"/>
                <w:i w:val="false"/>
                <w:color w:val="000000"/>
                <w:sz w:val="20"/>
              </w:rPr>
              <w:t>
4. Талшық пен тұқым сапасының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72"/>
          <w:p>
            <w:pPr>
              <w:spacing w:after="20"/>
              <w:ind w:left="20"/>
              <w:jc w:val="both"/>
            </w:pPr>
            <w:r>
              <w:rPr>
                <w:rFonts w:ascii="Times New Roman"/>
                <w:b w:val="false"/>
                <w:i w:val="false"/>
                <w:color w:val="000000"/>
                <w:sz w:val="20"/>
              </w:rPr>
              <w:t>
Типтік практикалық міндеттерді шешуде дербестік көрсете отырып, басшылық етудегі қызмет.</w:t>
            </w:r>
          </w:p>
          <w:bookmarkEnd w:id="272"/>
          <w:p>
            <w:pPr>
              <w:spacing w:after="20"/>
              <w:ind w:left="20"/>
              <w:jc w:val="both"/>
            </w:pPr>
            <w:r>
              <w:rPr>
                <w:rFonts w:ascii="Times New Roman"/>
                <w:b w:val="false"/>
                <w:i w:val="false"/>
                <w:color w:val="000000"/>
                <w:sz w:val="20"/>
              </w:rPr>
              <w:t>
Басшының алға қойған міндетіне сүйене отырып, өз қызметін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73"/>
          <w:p>
            <w:pPr>
              <w:spacing w:after="20"/>
              <w:ind w:left="20"/>
              <w:jc w:val="both"/>
            </w:pPr>
            <w:r>
              <w:rPr>
                <w:rFonts w:ascii="Times New Roman"/>
                <w:b w:val="false"/>
                <w:i w:val="false"/>
                <w:color w:val="000000"/>
                <w:sz w:val="20"/>
              </w:rPr>
              <w:t>
1. "Астықтың қауіпсіздігі туралы" КО ТР 015/2011 – техникалық дақылдарға, соның ішінде мақтаға қолданылады.</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ТР 021/2011– мақта тұқымынан алынатын өнімдерге (май, шрот)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бөлігінде" КО ТР 022/2011 – шиті-мақта, талшықты және тұқымды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мақта өсіру кезінде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 мен мақтаны сақтау және өңдеу кезінде қолданылатын химикаттарды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 саласын дамыту туралы" Қазақстан Республикасының Заңы (2007 ж.) – саланы реттейтін негізгі нормативтік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"Шиті-мақтаны алғашқы өңдеу процесін ұйымдастыру қағидалары" (ҚР АШМ-нің 07.07.2015 ж. № 4-3/611 бұйрығы) – шиті-мақтаны қабылдау, сақтау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"Шиті-мақта. Техникалық шарттар" МемСТ 32793-2014 – шиті-мақта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"Мақта-талшық. Техникалық шарттар" МемСТ 32794-2014 – мақта талшығының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 тұқымдары. Техникалық шарттар" МемСТ 32795-2014 – мақта тұқымдарына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"Шиті-мақта мен мақта-талшықты сынау әдістері" МемСТ 32796-2014 – шикізат пен өнім сапасын бағалау әдістері.</w:t>
            </w:r>
          </w:p>
          <w:p>
            <w:pPr>
              <w:spacing w:after="20"/>
              <w:ind w:left="20"/>
              <w:jc w:val="both"/>
            </w:pPr>
            <w:r>
              <w:rPr>
                <w:rFonts w:ascii="Times New Roman"/>
                <w:b w:val="false"/>
                <w:i w:val="false"/>
                <w:color w:val="000000"/>
                <w:sz w:val="20"/>
              </w:rPr>
              <w:t>
12. "Азық-түлік қауіпсіздігі менеджменті жүйелері" ҚР СТ ISO 22000:2019 – мақта тұқымын қайта өңдеу (май, шрот) үшін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"Линтерлік жабдық операторы"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Линтерлік жабдық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7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(43-шығарылым) бекіту туралы" Қазақстан Республикасы Еңбек және халықты әлеуметтік қорғау министрінің 2020 жылғы 22 қаңтардағы № 19 бұйрығы</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24 қаңтарда № 19923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2-тарау. Мақтаны және тінді дақылдарды алғашқы өңдеу жұмыстарына арналған разрядтар бойынша жұмысшы кәсіптерінің тарифтік-біліктілік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3‑параграф. Джин жабдығының операторы, 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4‑параграф. Джин жабдығының операторы, 5‑разряд</w:t>
            </w:r>
          </w:p>
          <w:p>
            <w:pPr>
              <w:spacing w:after="20"/>
              <w:ind w:left="20"/>
              <w:jc w:val="both"/>
            </w:pPr>
            <w:r>
              <w:rPr>
                <w:rFonts w:ascii="Times New Roman"/>
                <w:b w:val="false"/>
                <w:i w:val="false"/>
                <w:color w:val="000000"/>
                <w:sz w:val="20"/>
              </w:rPr>
              <w:t>
5‑параграф. Джин жабдығының операторы,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75"/>
          <w:p>
            <w:pPr>
              <w:spacing w:after="20"/>
              <w:ind w:left="20"/>
              <w:jc w:val="both"/>
            </w:pPr>
            <w:r>
              <w:rPr>
                <w:rFonts w:ascii="Times New Roman"/>
                <w:b w:val="false"/>
                <w:i w:val="false"/>
                <w:color w:val="000000"/>
                <w:sz w:val="20"/>
              </w:rPr>
              <w:t>
Білім деңгейі:</w:t>
            </w:r>
          </w:p>
          <w:bookmarkEnd w:id="275"/>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76"/>
          <w:p>
            <w:pPr>
              <w:spacing w:after="20"/>
              <w:ind w:left="20"/>
              <w:jc w:val="both"/>
            </w:pPr>
            <w:r>
              <w:rPr>
                <w:rFonts w:ascii="Times New Roman"/>
                <w:b w:val="false"/>
                <w:i w:val="false"/>
                <w:color w:val="000000"/>
                <w:sz w:val="20"/>
              </w:rPr>
              <w:t>
Мамандық:</w:t>
            </w:r>
          </w:p>
          <w:bookmarkEnd w:id="276"/>
          <w:p>
            <w:pPr>
              <w:spacing w:after="20"/>
              <w:ind w:left="20"/>
              <w:jc w:val="both"/>
            </w:pPr>
            <w:r>
              <w:rPr>
                <w:rFonts w:ascii="Times New Roman"/>
                <w:b w:val="false"/>
                <w:i w:val="false"/>
                <w:color w:val="000000"/>
                <w:sz w:val="20"/>
              </w:rPr>
              <w:t>
Талшықты материалдарды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77"/>
          <w:p>
            <w:pPr>
              <w:spacing w:after="20"/>
              <w:ind w:left="20"/>
              <w:jc w:val="both"/>
            </w:pPr>
            <w:r>
              <w:rPr>
                <w:rFonts w:ascii="Times New Roman"/>
                <w:b w:val="false"/>
                <w:i w:val="false"/>
                <w:color w:val="000000"/>
                <w:sz w:val="20"/>
              </w:rPr>
              <w:t>
Біліктілік:</w:t>
            </w:r>
          </w:p>
          <w:bookmarkEnd w:id="27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8151-9-017 - Джин жабдығының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 линтерлеу процесін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78"/>
          <w:p>
            <w:pPr>
              <w:spacing w:after="20"/>
              <w:ind w:left="20"/>
              <w:jc w:val="both"/>
            </w:pPr>
            <w:r>
              <w:rPr>
                <w:rFonts w:ascii="Times New Roman"/>
                <w:b w:val="false"/>
                <w:i w:val="false"/>
                <w:color w:val="000000"/>
                <w:sz w:val="20"/>
              </w:rPr>
              <w:t>
1. Тұқымдарды линтерлеу процесін және линтерлі жабдықтың жұмысқа қабілеттілігін қамтамасыз ету</w:t>
            </w:r>
          </w:p>
          <w:bookmarkEnd w:id="278"/>
          <w:p>
            <w:pPr>
              <w:spacing w:after="20"/>
              <w:ind w:left="20"/>
              <w:jc w:val="both"/>
            </w:pPr>
            <w:r>
              <w:rPr>
                <w:rFonts w:ascii="Times New Roman"/>
                <w:b w:val="false"/>
                <w:i w:val="false"/>
                <w:color w:val="000000"/>
                <w:sz w:val="20"/>
              </w:rPr>
              <w:t>
2. Нормативтік талаптарға сәйкес мақта тұқымдарын алу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Тұқымдарды линтерлеу процесін және линтерлі жабдықтың жұмысқа қабілеттілігін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79"/>
          <w:p>
            <w:pPr>
              <w:spacing w:after="20"/>
              <w:ind w:left="20"/>
              <w:jc w:val="both"/>
            </w:pPr>
            <w:r>
              <w:rPr>
                <w:rFonts w:ascii="Times New Roman"/>
                <w:b w:val="false"/>
                <w:i w:val="false"/>
                <w:color w:val="000000"/>
                <w:sz w:val="20"/>
              </w:rPr>
              <w:t>
 </w:t>
            </w:r>
          </w:p>
          <w:bookmarkEnd w:id="279"/>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Мақта тұқымын линтерлеу процесі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80"/>
          <w:p>
            <w:pPr>
              <w:spacing w:after="20"/>
              <w:ind w:left="20"/>
              <w:jc w:val="both"/>
            </w:pPr>
            <w:r>
              <w:rPr>
                <w:rFonts w:ascii="Times New Roman"/>
                <w:b w:val="false"/>
                <w:i w:val="false"/>
                <w:color w:val="000000"/>
                <w:sz w:val="20"/>
              </w:rPr>
              <w:t>
4-разрядқа арналған машықтар: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режимде тұқымдарда линтерлеу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Линтерлердің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 мен механизмдердегі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Линтерлерді жөндеуге және ара цилиндрін ауыстыруға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Ара мен торларды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Ұлғайтылған жұмыс камерасы бар линтерлерде процес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пульт арқылы қашықтан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Линтерлердің қуат алуын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Жабулар мен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Автоматтандыру жабдықтарын профилактикалық тазалау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Төменгі разрядтағы оператордың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органдары арасындағы саңылаулардың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Тұқымдарды линтерлеу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Линт пен тұқымға қойылатын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және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 пен пульттың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Қашықтан басқару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Цех жабдықтарын реттеу қағидалары.</w:t>
            </w:r>
          </w:p>
          <w:p>
            <w:pPr>
              <w:spacing w:after="20"/>
              <w:ind w:left="20"/>
              <w:jc w:val="both"/>
            </w:pPr>
            <w:r>
              <w:rPr>
                <w:rFonts w:ascii="Times New Roman"/>
                <w:b w:val="false"/>
                <w:i w:val="false"/>
                <w:color w:val="000000"/>
                <w:sz w:val="20"/>
              </w:rPr>
              <w:t>
4. Линт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81"/>
          <w:p>
            <w:pPr>
              <w:spacing w:after="20"/>
              <w:ind w:left="20"/>
              <w:jc w:val="both"/>
            </w:pPr>
            <w:r>
              <w:rPr>
                <w:rFonts w:ascii="Times New Roman"/>
                <w:b w:val="false"/>
                <w:i w:val="false"/>
                <w:color w:val="000000"/>
                <w:sz w:val="20"/>
              </w:rPr>
              <w:t>
 </w:t>
            </w:r>
          </w:p>
          <w:bookmarkEnd w:id="281"/>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Линтерлер батареясын, оған жанасқан технологиялық және көмекші жабдықтарды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82"/>
          <w:p>
            <w:pPr>
              <w:spacing w:after="20"/>
              <w:ind w:left="20"/>
              <w:jc w:val="both"/>
            </w:pPr>
            <w:r>
              <w:rPr>
                <w:rFonts w:ascii="Times New Roman"/>
                <w:b w:val="false"/>
                <w:i w:val="false"/>
                <w:color w:val="000000"/>
                <w:sz w:val="20"/>
              </w:rPr>
              <w:t>
4-разрядқа арналған машықтар:</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үзіліссіз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машиналардағы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Линтерлерді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Торларды тазалау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профилактикалық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 құралдарын жөндеу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режимін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Төменгі разрядтағы оператордың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Тұқымдарды линтерлеу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Линт пен тұқымға қойылатын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 қашықтан басқару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Цех жабдықтарын реттеу қағидалары.</w:t>
            </w:r>
          </w:p>
          <w:p>
            <w:pPr>
              <w:spacing w:after="20"/>
              <w:ind w:left="20"/>
              <w:jc w:val="both"/>
            </w:pPr>
            <w:r>
              <w:rPr>
                <w:rFonts w:ascii="Times New Roman"/>
                <w:b w:val="false"/>
                <w:i w:val="false"/>
                <w:color w:val="000000"/>
                <w:sz w:val="20"/>
              </w:rPr>
              <w:t>
3. Линт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83"/>
          <w:p>
            <w:pPr>
              <w:spacing w:after="20"/>
              <w:ind w:left="20"/>
              <w:jc w:val="both"/>
            </w:pPr>
            <w:r>
              <w:rPr>
                <w:rFonts w:ascii="Times New Roman"/>
                <w:b w:val="false"/>
                <w:i w:val="false"/>
                <w:color w:val="000000"/>
                <w:sz w:val="20"/>
              </w:rPr>
              <w:t>
2 еңбек функциясы:</w:t>
            </w:r>
          </w:p>
          <w:bookmarkEnd w:id="283"/>
          <w:p>
            <w:pPr>
              <w:spacing w:after="20"/>
              <w:ind w:left="20"/>
              <w:jc w:val="both"/>
            </w:pPr>
            <w:r>
              <w:rPr>
                <w:rFonts w:ascii="Times New Roman"/>
                <w:b w:val="false"/>
                <w:i w:val="false"/>
                <w:color w:val="000000"/>
                <w:sz w:val="20"/>
              </w:rPr>
              <w:t>
Нормативтік талаптарға сәйкес мақта тұқымдарын алу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84"/>
          <w:p>
            <w:pPr>
              <w:spacing w:after="20"/>
              <w:ind w:left="20"/>
              <w:jc w:val="both"/>
            </w:pPr>
            <w:r>
              <w:rPr>
                <w:rFonts w:ascii="Times New Roman"/>
                <w:b w:val="false"/>
                <w:i w:val="false"/>
                <w:color w:val="000000"/>
                <w:sz w:val="20"/>
              </w:rPr>
              <w:t>
 </w:t>
            </w:r>
          </w:p>
          <w:bookmarkEnd w:id="284"/>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Линтты тұқымнан толық алу және тұқымның зақымданбауын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85"/>
          <w:p>
            <w:pPr>
              <w:spacing w:after="20"/>
              <w:ind w:left="20"/>
              <w:jc w:val="both"/>
            </w:pPr>
            <w:r>
              <w:rPr>
                <w:rFonts w:ascii="Times New Roman"/>
                <w:b w:val="false"/>
                <w:i w:val="false"/>
                <w:color w:val="000000"/>
                <w:sz w:val="20"/>
              </w:rPr>
              <w:t>
4-разрядқа арналған машықтар: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Линтерлерді толық линт алу үшін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Сапаға әсер ететін ақауларды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Линтерлеу барысында тұқымның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Толық линт алу үшін линтерлердің қуат алуын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Линт пен тұқым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Қашықтықтағы пульт арқылы процесті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Тұқымдарды линтерлеу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Линт пен тұқымға қойылатын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Цех жабдықтарын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Линт пен тұқым сапасына қойылатын талаптар.</w:t>
            </w:r>
          </w:p>
          <w:p>
            <w:pPr>
              <w:spacing w:after="20"/>
              <w:ind w:left="20"/>
              <w:jc w:val="both"/>
            </w:pPr>
            <w:r>
              <w:rPr>
                <w:rFonts w:ascii="Times New Roman"/>
                <w:b w:val="false"/>
                <w:i w:val="false"/>
                <w:color w:val="000000"/>
                <w:sz w:val="20"/>
              </w:rPr>
              <w:t>
3. Жабдық пен пульттың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86"/>
          <w:p>
            <w:pPr>
              <w:spacing w:after="20"/>
              <w:ind w:left="20"/>
              <w:jc w:val="both"/>
            </w:pPr>
            <w:r>
              <w:rPr>
                <w:rFonts w:ascii="Times New Roman"/>
                <w:b w:val="false"/>
                <w:i w:val="false"/>
                <w:color w:val="000000"/>
                <w:sz w:val="20"/>
              </w:rPr>
              <w:t>
2-дағды:</w:t>
            </w:r>
          </w:p>
          <w:bookmarkEnd w:id="286"/>
          <w:p>
            <w:pPr>
              <w:spacing w:after="20"/>
              <w:ind w:left="20"/>
              <w:jc w:val="both"/>
            </w:pPr>
            <w:r>
              <w:rPr>
                <w:rFonts w:ascii="Times New Roman"/>
                <w:b w:val="false"/>
                <w:i w:val="false"/>
                <w:color w:val="000000"/>
                <w:sz w:val="20"/>
              </w:rPr>
              <w:t>
Линтерлеу процесінде ақаулардың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87"/>
          <w:p>
            <w:pPr>
              <w:spacing w:after="20"/>
              <w:ind w:left="20"/>
              <w:jc w:val="both"/>
            </w:pPr>
            <w:r>
              <w:rPr>
                <w:rFonts w:ascii="Times New Roman"/>
                <w:b w:val="false"/>
                <w:i w:val="false"/>
                <w:color w:val="000000"/>
                <w:sz w:val="20"/>
              </w:rPr>
              <w:t>
4-разрядқа арналған машықтар:</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Процесті бақылап, ақаулардың пайда болуын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Линтерлердің жұмысын сапа талаптарына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 анықтап, оларды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режимді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Линтерлердің қуат алуын реттеп, ақаулардың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профилактикалық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нормативтік талаптарға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Қашықтықтағы пульт арқылы процесті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Тұқымдарды линтерлеу технологиялық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Линт пен тұқымға қойылатын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Цех жабдықтарын реттеу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 сапасына қойылатын талаптар.</w:t>
            </w:r>
          </w:p>
          <w:p>
            <w:pPr>
              <w:spacing w:after="20"/>
              <w:ind w:left="20"/>
              <w:jc w:val="both"/>
            </w:pPr>
            <w:r>
              <w:rPr>
                <w:rFonts w:ascii="Times New Roman"/>
                <w:b w:val="false"/>
                <w:i w:val="false"/>
                <w:color w:val="000000"/>
                <w:sz w:val="20"/>
              </w:rPr>
              <w:t>
3. Қашықтан басқару схемасы.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88"/>
          <w:p>
            <w:pPr>
              <w:spacing w:after="20"/>
              <w:ind w:left="20"/>
              <w:jc w:val="both"/>
            </w:pPr>
            <w:r>
              <w:rPr>
                <w:rFonts w:ascii="Times New Roman"/>
                <w:b w:val="false"/>
                <w:i w:val="false"/>
                <w:color w:val="000000"/>
                <w:sz w:val="20"/>
              </w:rPr>
              <w:t>
Типтік практикалық міндеттерді шешуде дербестік көрсете отырып, басшылық етудегі қызмет.</w:t>
            </w:r>
          </w:p>
          <w:bookmarkEnd w:id="288"/>
          <w:p>
            <w:pPr>
              <w:spacing w:after="20"/>
              <w:ind w:left="20"/>
              <w:jc w:val="both"/>
            </w:pPr>
            <w:r>
              <w:rPr>
                <w:rFonts w:ascii="Times New Roman"/>
                <w:b w:val="false"/>
                <w:i w:val="false"/>
                <w:color w:val="000000"/>
                <w:sz w:val="20"/>
              </w:rPr>
              <w:t>
Басшының алға қойған міндетін негізге ала отырып, өз қызметін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89"/>
          <w:p>
            <w:pPr>
              <w:spacing w:after="20"/>
              <w:ind w:left="20"/>
              <w:jc w:val="both"/>
            </w:pPr>
            <w:r>
              <w:rPr>
                <w:rFonts w:ascii="Times New Roman"/>
                <w:b w:val="false"/>
                <w:i w:val="false"/>
                <w:color w:val="000000"/>
                <w:sz w:val="20"/>
              </w:rPr>
              <w:t>
1. "Астықтың қауіпсіздігі туралы" КО ТР 015/2011 – техникалық дақылдарға, соның ішінде мақтаға қолданылады.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ТС 021/2011 – мақта тұқымынан алынатын өнімдерге (май, шрот)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бөлігінде" КО ТС 022/2011 – шиті-мақта, талшықты және тұқымды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мақта өсіру кезінде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 мен мақтаны сақтау және өңдеу кезінде қолданылатын химикаттарды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6."Мақта саласын дамыту туралы" Қазақстан Республикасының Заңы (2007 ж.) – саланы реттейтін негізгі нормативтік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7."Шиті-мақтаны алғашқы өңдеу процесін ұйымдастыру қағидалары" (ҚР АШМ-нің 07.07.2015 ж. № 4-3/611 бұйрығы) – шиті-мақтаны қабылдау, сақтау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"Шиті-мақта. Техникалық шарттар" МемСТ 32793-2014 – шиті-мақта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"Мақта-талшық. Техникалық шарттар" МемСТ 32794-2014 – мақта талшығының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 тұқымдары. Техникалық шарттар" МемСТ 32795-2014 – мақта тұқымдарына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"Шиті-мақта мен мақта-талшықты сынау әдістері" МемСТ 32796-2014 – шикізат пен өнім сапасын бағалау әдістері.</w:t>
            </w:r>
          </w:p>
          <w:p>
            <w:pPr>
              <w:spacing w:after="20"/>
              <w:ind w:left="20"/>
              <w:jc w:val="both"/>
            </w:pPr>
            <w:r>
              <w:rPr>
                <w:rFonts w:ascii="Times New Roman"/>
                <w:b w:val="false"/>
                <w:i w:val="false"/>
                <w:color w:val="000000"/>
                <w:sz w:val="20"/>
              </w:rPr>
              <w:t>
12. "Азық-түлік қауіпсіздігі менеджменті жүйелері" ҚР СТ ISO 22000:2019 – мақта тұқымын қайта өңдеу (май, шрот) үшін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"Тоқыма өндірісінің кептіру жабдығының операторы"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8151-9-043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өндірісінің кептіру жабдығының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90"/>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(43-шығарылым) бекіту туралы" Қазақстан Республикасы Еңбек және халықты әлеуметтік қорғау министрінің 2020 жылғы 22 қаңтардағы № 19 бұйрығы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24 қаңтарда № 19923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2-тарау. Мақтаны және тінді дақылдарды алғашқы өңдеу жұмыстарына арналған разрядтар бойынша жұмысшы кәсіптерінің тарифтік-біліктілік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8-параграф. Кептіргіш жабдықтың операторы, 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9-параграф. Кептіргіш жабдықтың операторы, 4-разряд </w:t>
            </w:r>
          </w:p>
          <w:p>
            <w:pPr>
              <w:spacing w:after="20"/>
              <w:ind w:left="20"/>
              <w:jc w:val="both"/>
            </w:pPr>
            <w:r>
              <w:rPr>
                <w:rFonts w:ascii="Times New Roman"/>
                <w:b w:val="false"/>
                <w:i w:val="false"/>
                <w:color w:val="000000"/>
                <w:sz w:val="20"/>
              </w:rPr>
              <w:t>
10-параграф. Кептіргіш жабдықтың операторы, 5-разряд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91"/>
          <w:p>
            <w:pPr>
              <w:spacing w:after="20"/>
              <w:ind w:left="20"/>
              <w:jc w:val="both"/>
            </w:pPr>
            <w:r>
              <w:rPr>
                <w:rFonts w:ascii="Times New Roman"/>
                <w:b w:val="false"/>
                <w:i w:val="false"/>
                <w:color w:val="000000"/>
                <w:sz w:val="20"/>
              </w:rPr>
              <w:t>
Білім деңгейі:</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ТжКБ (жұмысшы</w:t>
            </w:r>
          </w:p>
          <w:p>
            <w:pPr>
              <w:spacing w:after="20"/>
              <w:ind w:left="20"/>
              <w:jc w:val="both"/>
            </w:pPr>
            <w:r>
              <w:rPr>
                <w:rFonts w:ascii="Times New Roman"/>
                <w:b w:val="false"/>
                <w:i w:val="false"/>
                <w:color w:val="000000"/>
                <w:sz w:val="20"/>
              </w:rPr>
              <w:t>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92"/>
          <w:p>
            <w:pPr>
              <w:spacing w:after="20"/>
              <w:ind w:left="20"/>
              <w:jc w:val="both"/>
            </w:pPr>
            <w:r>
              <w:rPr>
                <w:rFonts w:ascii="Times New Roman"/>
                <w:b w:val="false"/>
                <w:i w:val="false"/>
                <w:color w:val="000000"/>
                <w:sz w:val="20"/>
              </w:rPr>
              <w:t>
Мамандық:</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Талшықты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w:t>
            </w:r>
          </w:p>
          <w:p>
            <w:pPr>
              <w:spacing w:after="20"/>
              <w:ind w:left="20"/>
              <w:jc w:val="both"/>
            </w:pPr>
            <w:r>
              <w:rPr>
                <w:rFonts w:ascii="Times New Roman"/>
                <w:b w:val="false"/>
                <w:i w:val="false"/>
                <w:color w:val="000000"/>
                <w:sz w:val="20"/>
              </w:rPr>
              <w:t>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93"/>
          <w:p>
            <w:pPr>
              <w:spacing w:after="20"/>
              <w:ind w:left="20"/>
              <w:jc w:val="both"/>
            </w:pPr>
            <w:r>
              <w:rPr>
                <w:rFonts w:ascii="Times New Roman"/>
                <w:b w:val="false"/>
                <w:i w:val="false"/>
                <w:color w:val="000000"/>
                <w:sz w:val="20"/>
              </w:rPr>
              <w:t>
Біліктілік:</w:t>
            </w:r>
          </w:p>
          <w:bookmarkEnd w:id="29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8159-9-024 - Линтерлік жабдықтың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қалыпты ылғалдылыққа дейін техникалық шарттарға сәйкес одан әрі өңдеу процесіне дейін кептіру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94"/>
          <w:p>
            <w:pPr>
              <w:spacing w:after="20"/>
              <w:ind w:left="20"/>
              <w:jc w:val="both"/>
            </w:pPr>
            <w:r>
              <w:rPr>
                <w:rFonts w:ascii="Times New Roman"/>
                <w:b w:val="false"/>
                <w:i w:val="false"/>
                <w:color w:val="000000"/>
                <w:sz w:val="20"/>
              </w:rPr>
              <w:t>
1. Ылғалды шитті мақтаны одан әрі өңдеуге немесе ұзақ сақтауға кептіру процесін қамтамасыз ету</w:t>
            </w:r>
          </w:p>
          <w:bookmarkEnd w:id="294"/>
          <w:p>
            <w:pPr>
              <w:spacing w:after="20"/>
              <w:ind w:left="20"/>
              <w:jc w:val="both"/>
            </w:pPr>
            <w:r>
              <w:rPr>
                <w:rFonts w:ascii="Times New Roman"/>
                <w:b w:val="false"/>
                <w:i w:val="false"/>
                <w:color w:val="000000"/>
                <w:sz w:val="20"/>
              </w:rPr>
              <w:t>
2. Техникалық шарттардың нормативтік талаптарына сәйкес дымқыл мақта шикізатын алу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95"/>
          <w:p>
            <w:pPr>
              <w:spacing w:after="20"/>
              <w:ind w:left="20"/>
              <w:jc w:val="both"/>
            </w:pPr>
            <w:r>
              <w:rPr>
                <w:rFonts w:ascii="Times New Roman"/>
                <w:b w:val="false"/>
                <w:i w:val="false"/>
                <w:color w:val="000000"/>
                <w:sz w:val="20"/>
              </w:rPr>
              <w:t>
1-еңбек функциясы:</w:t>
            </w:r>
          </w:p>
          <w:bookmarkEnd w:id="295"/>
          <w:p>
            <w:pPr>
              <w:spacing w:after="20"/>
              <w:ind w:left="20"/>
              <w:jc w:val="both"/>
            </w:pPr>
            <w:r>
              <w:rPr>
                <w:rFonts w:ascii="Times New Roman"/>
                <w:b w:val="false"/>
                <w:i w:val="false"/>
                <w:color w:val="000000"/>
                <w:sz w:val="20"/>
              </w:rPr>
              <w:t>
Ылғалды шитті мақтаны одан әрі өңдеуге немесе ұзақ сақтауға кептіру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96"/>
          <w:p>
            <w:pPr>
              <w:spacing w:after="20"/>
              <w:ind w:left="20"/>
              <w:jc w:val="both"/>
            </w:pPr>
            <w:r>
              <w:rPr>
                <w:rFonts w:ascii="Times New Roman"/>
                <w:b w:val="false"/>
                <w:i w:val="false"/>
                <w:color w:val="000000"/>
                <w:sz w:val="20"/>
              </w:rPr>
              <w:t>
1-дағды:</w:t>
            </w:r>
          </w:p>
          <w:bookmarkEnd w:id="296"/>
          <w:p>
            <w:pPr>
              <w:spacing w:after="20"/>
              <w:ind w:left="20"/>
              <w:jc w:val="both"/>
            </w:pPr>
            <w:r>
              <w:rPr>
                <w:rFonts w:ascii="Times New Roman"/>
                <w:b w:val="false"/>
                <w:i w:val="false"/>
                <w:color w:val="000000"/>
                <w:sz w:val="20"/>
              </w:rPr>
              <w:t>
Шитті мақтаны кептіру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97"/>
          <w:p>
            <w:pPr>
              <w:spacing w:after="20"/>
              <w:ind w:left="20"/>
              <w:jc w:val="both"/>
            </w:pPr>
            <w:r>
              <w:rPr>
                <w:rFonts w:ascii="Times New Roman"/>
                <w:b w:val="false"/>
                <w:i w:val="false"/>
                <w:color w:val="000000"/>
                <w:sz w:val="20"/>
              </w:rPr>
              <w:t>
3‑разрядқа  арналған машықтар: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 оператордың басшылығымен кептіру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қабатын белгіленген қалыңдықта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Шикізатты қолмен біркелкі тығыздықпен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Шитті мақтаны барабанды кептіргіш машиналарда режим бойынша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 арқылы процесті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Транспортерге біркелкі тиеуді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Шитті мақтаны автоматтандырылған машиналарда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басқару жүйесі арқылы процесті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Шитті мақтаны нормативтік ылғалдылыққа дейін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 пен механизмдерді реттеу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Шикізаттың қасиеттері мен белгілерін ажырата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технологиялық процесін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құрылымдық ерекшеліктерін және реттеу тәсілдерін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Қадағалапөлшеу құралдарының қызметін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Кептірілген шикізаттың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кинематикалық сызбасын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Автоматты басқару құралдарын қолдану.</w:t>
            </w:r>
          </w:p>
          <w:p>
            <w:pPr>
              <w:spacing w:after="20"/>
              <w:ind w:left="20"/>
              <w:jc w:val="both"/>
            </w:pPr>
            <w:r>
              <w:rPr>
                <w:rFonts w:ascii="Times New Roman"/>
                <w:b w:val="false"/>
                <w:i w:val="false"/>
                <w:color w:val="000000"/>
                <w:sz w:val="20"/>
              </w:rPr>
              <w:t>
3. Кептіру процесіндегі ақауларды анықтап,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98"/>
          <w:p>
            <w:pPr>
              <w:spacing w:after="20"/>
              <w:ind w:left="20"/>
              <w:jc w:val="both"/>
            </w:pPr>
            <w:r>
              <w:rPr>
                <w:rFonts w:ascii="Times New Roman"/>
                <w:b w:val="false"/>
                <w:i w:val="false"/>
                <w:color w:val="000000"/>
                <w:sz w:val="20"/>
              </w:rPr>
              <w:t>
2-дағды:</w:t>
            </w:r>
          </w:p>
          <w:bookmarkEnd w:id="298"/>
          <w:p>
            <w:pPr>
              <w:spacing w:after="20"/>
              <w:ind w:left="20"/>
              <w:jc w:val="both"/>
            </w:pPr>
            <w:r>
              <w:rPr>
                <w:rFonts w:ascii="Times New Roman"/>
                <w:b w:val="false"/>
                <w:i w:val="false"/>
                <w:color w:val="000000"/>
                <w:sz w:val="20"/>
              </w:rPr>
              <w:t>
Кептіру барабанына, біріктірілген технологиялық және қосалқы жабдыққа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99"/>
          <w:p>
            <w:pPr>
              <w:spacing w:after="20"/>
              <w:ind w:left="20"/>
              <w:jc w:val="both"/>
            </w:pPr>
            <w:r>
              <w:rPr>
                <w:rFonts w:ascii="Times New Roman"/>
                <w:b w:val="false"/>
                <w:i w:val="false"/>
                <w:color w:val="000000"/>
                <w:sz w:val="20"/>
              </w:rPr>
              <w:t>
3‑разрядқа арналған машықтар: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Сабақты кесу және тамырды қию машинасын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және еңбекті қорғау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Фильтрлердің, желдеткіштердің, камералардың және транспортерлердің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Кептіргіш барабан мен қосалқы жабдықты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Кептірілген трестаны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Кептіргіш машинаның және пульттің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ақаулардың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Кептіргіш машинаны және механизмдерді жөндеуге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Жүктеу тығыздығын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Сабақты кесу және тамырды қию ережелерін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Кептірілген шикізат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және температуралық режимді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өрт қауіпсіздігі талаптарын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жөндеу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 талаптарын орындау.</w:t>
            </w:r>
          </w:p>
          <w:p>
            <w:pPr>
              <w:spacing w:after="20"/>
              <w:ind w:left="20"/>
              <w:jc w:val="both"/>
            </w:pPr>
            <w:r>
              <w:rPr>
                <w:rFonts w:ascii="Times New Roman"/>
                <w:b w:val="false"/>
                <w:i w:val="false"/>
                <w:color w:val="000000"/>
                <w:sz w:val="20"/>
              </w:rPr>
              <w:t>
3. Кептіру процесіндегі кемшіліктерді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00"/>
          <w:p>
            <w:pPr>
              <w:spacing w:after="20"/>
              <w:ind w:left="20"/>
              <w:jc w:val="both"/>
            </w:pPr>
            <w:r>
              <w:rPr>
                <w:rFonts w:ascii="Times New Roman"/>
                <w:b w:val="false"/>
                <w:i w:val="false"/>
                <w:color w:val="000000"/>
                <w:sz w:val="20"/>
              </w:rPr>
              <w:t>
2-еңбек функциясы:</w:t>
            </w:r>
          </w:p>
          <w:bookmarkEnd w:id="300"/>
          <w:p>
            <w:pPr>
              <w:spacing w:after="20"/>
              <w:ind w:left="20"/>
              <w:jc w:val="both"/>
            </w:pPr>
            <w:r>
              <w:rPr>
                <w:rFonts w:ascii="Times New Roman"/>
                <w:b w:val="false"/>
                <w:i w:val="false"/>
                <w:color w:val="000000"/>
                <w:sz w:val="20"/>
              </w:rPr>
              <w:t>
Техникалық шарттардың нормативтік талаптарына сәйкес ылғалды мақта шикізатын алу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01"/>
          <w:p>
            <w:pPr>
              <w:spacing w:after="20"/>
              <w:ind w:left="20"/>
              <w:jc w:val="both"/>
            </w:pPr>
            <w:r>
              <w:rPr>
                <w:rFonts w:ascii="Times New Roman"/>
                <w:b w:val="false"/>
                <w:i w:val="false"/>
                <w:color w:val="000000"/>
                <w:sz w:val="20"/>
              </w:rPr>
              <w:t>
 </w:t>
            </w:r>
          </w:p>
          <w:bookmarkEnd w:id="301"/>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Нормативтік ылғалдылыққа дейін кептіру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02"/>
          <w:p>
            <w:pPr>
              <w:spacing w:after="20"/>
              <w:ind w:left="20"/>
              <w:jc w:val="both"/>
            </w:pPr>
            <w:r>
              <w:rPr>
                <w:rFonts w:ascii="Times New Roman"/>
                <w:b w:val="false"/>
                <w:i w:val="false"/>
                <w:color w:val="000000"/>
                <w:sz w:val="20"/>
              </w:rPr>
              <w:t>
3-разрядқа арналған машықтар: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 пневмотранспортпен бергенде қабаттың қалыңдығын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Жүктеу тығыздығын, температураны және ылғалдылықты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Кептірілген шикізат сапасын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Қос қабатты қалыптастыруды және бөлуді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Кептіру кезінде ақаулардың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Жүктеу механизмдерін басқару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және өртке қарсы талаптарды сақтау.   4 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 реттеу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 сапасының нормативтік талаптарға сәйкестігін бағалау.</w:t>
            </w:r>
          </w:p>
          <w:p>
            <w:pPr>
              <w:spacing w:after="20"/>
              <w:ind w:left="20"/>
              <w:jc w:val="both"/>
            </w:pPr>
            <w:r>
              <w:rPr>
                <w:rFonts w:ascii="Times New Roman"/>
                <w:b w:val="false"/>
                <w:i w:val="false"/>
                <w:color w:val="000000"/>
                <w:sz w:val="20"/>
              </w:rPr>
              <w:t>
2. Жабдықты реттеу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03"/>
          <w:p>
            <w:pPr>
              <w:spacing w:after="20"/>
              <w:ind w:left="20"/>
              <w:jc w:val="both"/>
            </w:pPr>
            <w:r>
              <w:rPr>
                <w:rFonts w:ascii="Times New Roman"/>
                <w:b w:val="false"/>
                <w:i w:val="false"/>
                <w:color w:val="000000"/>
                <w:sz w:val="20"/>
              </w:rPr>
              <w:t>
2-дағды:</w:t>
            </w:r>
          </w:p>
          <w:bookmarkEnd w:id="303"/>
          <w:p>
            <w:pPr>
              <w:spacing w:after="20"/>
              <w:ind w:left="20"/>
              <w:jc w:val="both"/>
            </w:pPr>
            <w:r>
              <w:rPr>
                <w:rFonts w:ascii="Times New Roman"/>
                <w:b w:val="false"/>
                <w:i w:val="false"/>
                <w:color w:val="000000"/>
                <w:sz w:val="20"/>
              </w:rPr>
              <w:t>
Ақауларды алдын алу және режимді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04"/>
          <w:p>
            <w:pPr>
              <w:spacing w:after="20"/>
              <w:ind w:left="20"/>
              <w:jc w:val="both"/>
            </w:pPr>
            <w:r>
              <w:rPr>
                <w:rFonts w:ascii="Times New Roman"/>
                <w:b w:val="false"/>
                <w:i w:val="false"/>
                <w:color w:val="000000"/>
                <w:sz w:val="20"/>
              </w:rPr>
              <w:t>
3-разрядқа арналған машықтар: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Шикізаттың ылғалды сноптарын далада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өртке қарсы және ішкі еңбек тәртібі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Кептіргіш машинаның пультімен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Төменгі разрядтағы операторлардың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Калориферлердің тазалығын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Операторлардың жұмысын кеңейтілген көлемде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тәртібінің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 сапасының стандарттарын ажырата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 реттеу қағидаларын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Қашықтан басқару схемасын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 қағидаларын қолдану.</w:t>
            </w:r>
          </w:p>
          <w:p>
            <w:pPr>
              <w:spacing w:after="20"/>
              <w:ind w:left="20"/>
              <w:jc w:val="both"/>
            </w:pPr>
            <w:r>
              <w:rPr>
                <w:rFonts w:ascii="Times New Roman"/>
                <w:b w:val="false"/>
                <w:i w:val="false"/>
                <w:color w:val="000000"/>
                <w:sz w:val="20"/>
              </w:rPr>
              <w:t>
3. Қауіпсіздік және өртке қарсы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05"/>
          <w:p>
            <w:pPr>
              <w:spacing w:after="20"/>
              <w:ind w:left="20"/>
              <w:jc w:val="both"/>
            </w:pPr>
            <w:r>
              <w:rPr>
                <w:rFonts w:ascii="Times New Roman"/>
                <w:b w:val="false"/>
                <w:i w:val="false"/>
                <w:color w:val="000000"/>
                <w:sz w:val="20"/>
              </w:rPr>
              <w:t>
Типтік практикалық міндеттерді шешуде дербестік көрсете отырып, басшылық етудегі қызмет.</w:t>
            </w:r>
          </w:p>
          <w:bookmarkEnd w:id="305"/>
          <w:p>
            <w:pPr>
              <w:spacing w:after="20"/>
              <w:ind w:left="20"/>
              <w:jc w:val="both"/>
            </w:pPr>
            <w:r>
              <w:rPr>
                <w:rFonts w:ascii="Times New Roman"/>
                <w:b w:val="false"/>
                <w:i w:val="false"/>
                <w:color w:val="000000"/>
                <w:sz w:val="20"/>
              </w:rPr>
              <w:t>
Басшының алға қойған міндетін негізге ала отырып, өз қызметін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06"/>
          <w:p>
            <w:pPr>
              <w:spacing w:after="20"/>
              <w:ind w:left="20"/>
              <w:jc w:val="both"/>
            </w:pPr>
            <w:r>
              <w:rPr>
                <w:rFonts w:ascii="Times New Roman"/>
                <w:b w:val="false"/>
                <w:i w:val="false"/>
                <w:color w:val="000000"/>
                <w:sz w:val="20"/>
              </w:rPr>
              <w:t>
1. "Астықтың қауіпсіздігі туралы" КО ТР 015/2011 – техникалық дақылдарға, соның ішінде мақтаға қолданылады.</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ТС 021/2011 – мақта тұқымынан алынатын өнімдерге (май, шрот)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бөлігінде" КО ТР 022/2011 – шиті-мақта, талшықты және тұқымды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4."Минералдық тыңайтқыштардың қауіпсіздігі туралы" КО ТР 039/2016 – мақта өсіру кезінде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 мен мақтаны сақтау және өңдеу кезінде қолданылатын химикаттарды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6."Мақта саласын дамыту туралы" Қазақстан Республикасының Заңы (2007 ж.) – саланы реттейтін негізгі нормативтік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7."Шиті-мақтаны алғашқы өңдеу процесін ұйымдастыру қағидалары" (ҚР АШМ-нің 07.07.2015 ж. № 4-3/611 бұйрығы) – шиті-мақтаны қабылдау, сақтау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"Шиті-мақта. Техникалық шарттар" МемСТ 32793-2014 – шиті-мақта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"Мақта-талшық. Техникалық шарттар" МемСТ 32794-2014 – мақта талшығының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10.ГОСТ 32795-2014 "Мақта тұқымдары. Техникалық шарттар" – мақта тұқымдарына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"Шиті-мақта мен мақта-талшықты сынау әдістері" МемСТ 32796-2014 – шикізат пен өнім сапасын бағалау әдістері.</w:t>
            </w:r>
          </w:p>
          <w:p>
            <w:pPr>
              <w:spacing w:after="20"/>
              <w:ind w:left="20"/>
              <w:jc w:val="both"/>
            </w:pPr>
            <w:r>
              <w:rPr>
                <w:rFonts w:ascii="Times New Roman"/>
                <w:b w:val="false"/>
                <w:i w:val="false"/>
                <w:color w:val="000000"/>
                <w:sz w:val="20"/>
              </w:rPr>
              <w:t>
12. "Азық-түлік қауіпсіздігі менеджменті жүйелері" ҚР СТ ISO 22000:2019 – мақта тұқымын қайта өңдеу (май, шрот) үшін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"Тұқым зертханасының зертханашысы"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зертханасының зертханашысы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0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2-тарау. Мамандар лауазымдары</w:t>
            </w:r>
          </w:p>
          <w:p>
            <w:pPr>
              <w:spacing w:after="20"/>
              <w:ind w:left="20"/>
              <w:jc w:val="both"/>
            </w:pPr>
            <w:r>
              <w:rPr>
                <w:rFonts w:ascii="Times New Roman"/>
                <w:b w:val="false"/>
                <w:i w:val="false"/>
                <w:color w:val="000000"/>
                <w:sz w:val="20"/>
              </w:rPr>
              <w:t>
42-параграф. Зертханашы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08"/>
          <w:p>
            <w:pPr>
              <w:spacing w:after="20"/>
              <w:ind w:left="20"/>
              <w:jc w:val="both"/>
            </w:pPr>
            <w:r>
              <w:rPr>
                <w:rFonts w:ascii="Times New Roman"/>
                <w:b w:val="false"/>
                <w:i w:val="false"/>
                <w:color w:val="000000"/>
                <w:sz w:val="20"/>
              </w:rPr>
              <w:t>
Білім деңгейі:</w:t>
            </w:r>
          </w:p>
          <w:bookmarkEnd w:id="308"/>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09"/>
          <w:p>
            <w:pPr>
              <w:spacing w:after="20"/>
              <w:ind w:left="20"/>
              <w:jc w:val="both"/>
            </w:pPr>
            <w:r>
              <w:rPr>
                <w:rFonts w:ascii="Times New Roman"/>
                <w:b w:val="false"/>
                <w:i w:val="false"/>
                <w:color w:val="000000"/>
                <w:sz w:val="20"/>
              </w:rPr>
              <w:t>
Мамандық:</w:t>
            </w:r>
          </w:p>
          <w:bookmarkEnd w:id="309"/>
          <w:p>
            <w:pPr>
              <w:spacing w:after="20"/>
              <w:ind w:left="20"/>
              <w:jc w:val="both"/>
            </w:pPr>
            <w:r>
              <w:rPr>
                <w:rFonts w:ascii="Times New Roman"/>
                <w:b w:val="false"/>
                <w:i w:val="false"/>
                <w:color w:val="000000"/>
                <w:sz w:val="20"/>
              </w:rPr>
              <w:t>
Талшықты материалдарды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10"/>
          <w:p>
            <w:pPr>
              <w:spacing w:after="20"/>
              <w:ind w:left="20"/>
              <w:jc w:val="both"/>
            </w:pPr>
            <w:r>
              <w:rPr>
                <w:rFonts w:ascii="Times New Roman"/>
                <w:b w:val="false"/>
                <w:i w:val="false"/>
                <w:color w:val="000000"/>
                <w:sz w:val="20"/>
              </w:rPr>
              <w:t>
Біліктілік:</w:t>
            </w:r>
          </w:p>
          <w:bookmarkEnd w:id="31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немесе тиісті мамандық (біліктілік) бойынша техникалық және кәсіптік, орта білімнен кейінгі (арнайы орта, кәсіптік орта) білім, жұмыс өтіліне талаптар қойылмайды немесе жалпы орта білім, арнайы даярлық және мамандығы бойынша кемінде 2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2141-4-004 - Сапаны бақылау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шитті мақтаны, оларда қайта өңделетін мақта өнімін сапалы бағалау және цехтар жабдықтарының жұмысын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11"/>
          <w:p>
            <w:pPr>
              <w:spacing w:after="20"/>
              <w:ind w:left="20"/>
              <w:jc w:val="both"/>
            </w:pPr>
            <w:r>
              <w:rPr>
                <w:rFonts w:ascii="Times New Roman"/>
                <w:b w:val="false"/>
                <w:i w:val="false"/>
                <w:color w:val="000000"/>
                <w:sz w:val="20"/>
              </w:rPr>
              <w:t>
1. Мақта‑шикізат тұқымдарының сапасын талдау және оларды егуге дайындау.</w:t>
            </w:r>
          </w:p>
          <w:bookmarkEnd w:id="311"/>
          <w:p>
            <w:pPr>
              <w:spacing w:after="20"/>
              <w:ind w:left="20"/>
              <w:jc w:val="both"/>
            </w:pPr>
            <w:r>
              <w:rPr>
                <w:rFonts w:ascii="Times New Roman"/>
                <w:b w:val="false"/>
                <w:i w:val="false"/>
                <w:color w:val="000000"/>
                <w:sz w:val="20"/>
              </w:rPr>
              <w:t>
2. Тұқымды сақтау және егуге дайындауды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12"/>
          <w:p>
            <w:pPr>
              <w:spacing w:after="20"/>
              <w:ind w:left="20"/>
              <w:jc w:val="both"/>
            </w:pPr>
            <w:r>
              <w:rPr>
                <w:rFonts w:ascii="Times New Roman"/>
                <w:b w:val="false"/>
                <w:i w:val="false"/>
                <w:color w:val="000000"/>
                <w:sz w:val="20"/>
              </w:rPr>
              <w:t>
1-еңбек функциясы:</w:t>
            </w:r>
          </w:p>
          <w:bookmarkEnd w:id="312"/>
          <w:p>
            <w:pPr>
              <w:spacing w:after="20"/>
              <w:ind w:left="20"/>
              <w:jc w:val="both"/>
            </w:pPr>
            <w:r>
              <w:rPr>
                <w:rFonts w:ascii="Times New Roman"/>
                <w:b w:val="false"/>
                <w:i w:val="false"/>
                <w:color w:val="000000"/>
                <w:sz w:val="20"/>
              </w:rPr>
              <w:t>
Мақта‑шикізат тұқымдарының сапасын талдау және оларды егуге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13"/>
          <w:p>
            <w:pPr>
              <w:spacing w:after="20"/>
              <w:ind w:left="20"/>
              <w:jc w:val="both"/>
            </w:pPr>
            <w:r>
              <w:rPr>
                <w:rFonts w:ascii="Times New Roman"/>
                <w:b w:val="false"/>
                <w:i w:val="false"/>
                <w:color w:val="000000"/>
                <w:sz w:val="20"/>
              </w:rPr>
              <w:t>
 </w:t>
            </w:r>
          </w:p>
          <w:bookmarkEnd w:id="313"/>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Тұқым үлгілерін таңдау және зертханалық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14"/>
          <w:p>
            <w:pPr>
              <w:spacing w:after="20"/>
              <w:ind w:left="20"/>
              <w:jc w:val="both"/>
            </w:pPr>
            <w:r>
              <w:rPr>
                <w:rFonts w:ascii="Times New Roman"/>
                <w:b w:val="false"/>
                <w:i w:val="false"/>
                <w:color w:val="000000"/>
                <w:sz w:val="20"/>
              </w:rPr>
              <w:t>
Машықтар: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Тұқым үлгілерін бекітілген әдістемелер бойынша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Фитобиологиялық және микробиологиялық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Тұқымның өнгіштігін, өну энергиясын және өміршеңдігін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Ылғалдылықты, тазалықты және 1000 тұқымның массасын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Сапаны талдау үшін зертханалық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 нәтижелерін есепке алу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Тұқымның егуге жарамдылығы туралы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биологиялық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Цифрлық технологияларды, электрондық құжат айналымын және ауыл шаруашылығы техникасын мониторингтеу жүйелерін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 үлгілерін таңдау және сапасын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 шаруашылығы және стандарттау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Мақта тұқымының биологиясы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өрт қауіпсіздігі талаптары.</w:t>
            </w:r>
          </w:p>
          <w:p>
            <w:pPr>
              <w:spacing w:after="20"/>
              <w:ind w:left="20"/>
              <w:jc w:val="both"/>
            </w:pPr>
            <w:r>
              <w:rPr>
                <w:rFonts w:ascii="Times New Roman"/>
                <w:b w:val="false"/>
                <w:i w:val="false"/>
                <w:color w:val="000000"/>
                <w:sz w:val="20"/>
              </w:rPr>
              <w:t>
6. Зертханалық құжаттаманы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15"/>
          <w:p>
            <w:pPr>
              <w:spacing w:after="20"/>
              <w:ind w:left="20"/>
              <w:jc w:val="both"/>
            </w:pPr>
            <w:r>
              <w:rPr>
                <w:rFonts w:ascii="Times New Roman"/>
                <w:b w:val="false"/>
                <w:i w:val="false"/>
                <w:color w:val="000000"/>
                <w:sz w:val="20"/>
              </w:rPr>
              <w:t>
2-дағды:</w:t>
            </w:r>
          </w:p>
          <w:bookmarkEnd w:id="315"/>
          <w:p>
            <w:pPr>
              <w:spacing w:after="20"/>
              <w:ind w:left="20"/>
              <w:jc w:val="both"/>
            </w:pPr>
            <w:r>
              <w:rPr>
                <w:rFonts w:ascii="Times New Roman"/>
                <w:b w:val="false"/>
                <w:i w:val="false"/>
                <w:color w:val="000000"/>
                <w:sz w:val="20"/>
              </w:rPr>
              <w:t>
Тұқымды сақтау және егуге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16"/>
          <w:p>
            <w:pPr>
              <w:spacing w:after="20"/>
              <w:ind w:left="20"/>
              <w:jc w:val="both"/>
            </w:pPr>
            <w:r>
              <w:rPr>
                <w:rFonts w:ascii="Times New Roman"/>
                <w:b w:val="false"/>
                <w:i w:val="false"/>
                <w:color w:val="000000"/>
                <w:sz w:val="20"/>
              </w:rPr>
              <w:t>
Машықтар: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Тұқымды сақтау және егуге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Қоймадағы температура мен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 өңдеу (тұқым дәрілеу, зарарсыздандыру).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Тұқымның зиянкестермен және аурулармен зақымдануын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 қозғалысын есепке алу және ілеспе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Мақта тұқымын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 өңдеу және зарарсыздандыру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Тұқымдық материал сапасына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 шаруашылығын ұйымдастыру негіздері.</w:t>
            </w:r>
          </w:p>
          <w:p>
            <w:pPr>
              <w:spacing w:after="20"/>
              <w:ind w:left="20"/>
              <w:jc w:val="both"/>
            </w:pPr>
            <w:r>
              <w:rPr>
                <w:rFonts w:ascii="Times New Roman"/>
                <w:b w:val="false"/>
                <w:i w:val="false"/>
                <w:color w:val="000000"/>
                <w:sz w:val="20"/>
              </w:rPr>
              <w:t>
5. Тұқымның фитосанитарлық жағдайын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17"/>
          <w:p>
            <w:pPr>
              <w:spacing w:after="20"/>
              <w:ind w:left="20"/>
              <w:jc w:val="both"/>
            </w:pPr>
            <w:r>
              <w:rPr>
                <w:rFonts w:ascii="Times New Roman"/>
                <w:b w:val="false"/>
                <w:i w:val="false"/>
                <w:color w:val="000000"/>
                <w:sz w:val="20"/>
              </w:rPr>
              <w:t>
2-еңбек функциясы:</w:t>
            </w:r>
          </w:p>
          <w:bookmarkEnd w:id="317"/>
          <w:p>
            <w:pPr>
              <w:spacing w:after="20"/>
              <w:ind w:left="20"/>
              <w:jc w:val="both"/>
            </w:pPr>
            <w:r>
              <w:rPr>
                <w:rFonts w:ascii="Times New Roman"/>
                <w:b w:val="false"/>
                <w:i w:val="false"/>
                <w:color w:val="000000"/>
                <w:sz w:val="20"/>
              </w:rPr>
              <w:t>
Тұқымды сақтау және егуге дайындауды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1-дағды 1:</w:t>
            </w:r>
          </w:p>
          <w:p>
            <w:pPr>
              <w:spacing w:after="20"/>
              <w:ind w:left="20"/>
              <w:jc w:val="both"/>
            </w:pPr>
            <w:r>
              <w:rPr>
                <w:rFonts w:ascii="Times New Roman"/>
                <w:b w:val="false"/>
                <w:i w:val="false"/>
                <w:color w:val="000000"/>
                <w:sz w:val="20"/>
              </w:rPr>
              <w:t>
Тұқымды сақтау жағдайларын ұйымдастыру және оның жай‑күйін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19"/>
          <w:p>
            <w:pPr>
              <w:spacing w:after="20"/>
              <w:ind w:left="20"/>
              <w:jc w:val="both"/>
            </w:pPr>
            <w:r>
              <w:rPr>
                <w:rFonts w:ascii="Times New Roman"/>
                <w:b w:val="false"/>
                <w:i w:val="false"/>
                <w:color w:val="000000"/>
                <w:sz w:val="20"/>
              </w:rPr>
              <w:t>
Машықтар: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Қоймадағы температура мен ылғалдылықты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 партияларын жүйелі түрде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Тұқымның жай‑күйін есеп журналына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Тұқымның зиянкестермен және аурулармен зақымдануын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Сақтау кезінде санитарлық нормаларды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Мақта тұқымын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Тұқымның фитосанитарлық жағдайын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Сақтау шарттарына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 шаруашылығын ұйымдастыру негіздері.</w:t>
            </w:r>
          </w:p>
          <w:p>
            <w:pPr>
              <w:spacing w:after="20"/>
              <w:ind w:left="20"/>
              <w:jc w:val="both"/>
            </w:pPr>
            <w:r>
              <w:rPr>
                <w:rFonts w:ascii="Times New Roman"/>
                <w:b w:val="false"/>
                <w:i w:val="false"/>
                <w:color w:val="000000"/>
                <w:sz w:val="20"/>
              </w:rPr>
              <w:t>
5. Еңбек қауіпсіздігі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20"/>
          <w:p>
            <w:pPr>
              <w:spacing w:after="20"/>
              <w:ind w:left="20"/>
              <w:jc w:val="both"/>
            </w:pPr>
            <w:r>
              <w:rPr>
                <w:rFonts w:ascii="Times New Roman"/>
                <w:b w:val="false"/>
                <w:i w:val="false"/>
                <w:color w:val="000000"/>
                <w:sz w:val="20"/>
              </w:rPr>
              <w:t>
Дағды 2:</w:t>
            </w:r>
          </w:p>
          <w:bookmarkEnd w:id="320"/>
          <w:p>
            <w:pPr>
              <w:spacing w:after="20"/>
              <w:ind w:left="20"/>
              <w:jc w:val="both"/>
            </w:pPr>
            <w:r>
              <w:rPr>
                <w:rFonts w:ascii="Times New Roman"/>
                <w:b w:val="false"/>
                <w:i w:val="false"/>
                <w:color w:val="000000"/>
                <w:sz w:val="20"/>
              </w:rPr>
              <w:t>
Тұқымды егуге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21"/>
          <w:p>
            <w:pPr>
              <w:spacing w:after="20"/>
              <w:ind w:left="20"/>
              <w:jc w:val="both"/>
            </w:pPr>
            <w:r>
              <w:rPr>
                <w:rFonts w:ascii="Times New Roman"/>
                <w:b w:val="false"/>
                <w:i w:val="false"/>
                <w:color w:val="000000"/>
                <w:sz w:val="20"/>
              </w:rPr>
              <w:t>
Машықтар: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Тұқымды егуге дайындау (тазалау,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 өңдеу (дәрілеу, зарарсыздандыру).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 өңдеу жабдығын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 қозғалысын есепке алу және ілеспе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Тұқымның егуге дайын екендігі туралы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Тұқымды өңдеу және зарарсыздандыру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материал сапасына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 өңдеу жабдығын пайдалану ережелері.</w:t>
            </w:r>
          </w:p>
          <w:p>
            <w:pPr>
              <w:spacing w:after="20"/>
              <w:ind w:left="20"/>
              <w:jc w:val="both"/>
            </w:pPr>
            <w:r>
              <w:rPr>
                <w:rFonts w:ascii="Times New Roman"/>
                <w:b w:val="false"/>
                <w:i w:val="false"/>
                <w:color w:val="000000"/>
                <w:sz w:val="20"/>
              </w:rPr>
              <w:t>
4. Тұқым биологиясы мен физиологиясының негіздері.   5. Зертханалық құжаттаманы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22"/>
          <w:p>
            <w:pPr>
              <w:spacing w:after="20"/>
              <w:ind w:left="20"/>
              <w:jc w:val="both"/>
            </w:pPr>
            <w:r>
              <w:rPr>
                <w:rFonts w:ascii="Times New Roman"/>
                <w:b w:val="false"/>
                <w:i w:val="false"/>
                <w:color w:val="000000"/>
                <w:sz w:val="20"/>
              </w:rPr>
              <w:t>
Типтік практикалық міндеттерді шешуде дербестік көрсете отырып, басшылық етудегі қызмет.</w:t>
            </w:r>
          </w:p>
          <w:bookmarkEnd w:id="322"/>
          <w:p>
            <w:pPr>
              <w:spacing w:after="20"/>
              <w:ind w:left="20"/>
              <w:jc w:val="both"/>
            </w:pPr>
            <w:r>
              <w:rPr>
                <w:rFonts w:ascii="Times New Roman"/>
                <w:b w:val="false"/>
                <w:i w:val="false"/>
                <w:color w:val="000000"/>
                <w:sz w:val="20"/>
              </w:rPr>
              <w:t>
Басшының алға қойған міндетіне сүйене отырып, өз қызметін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323"/>
          <w:p>
            <w:pPr>
              <w:spacing w:after="20"/>
              <w:ind w:left="20"/>
              <w:jc w:val="both"/>
            </w:pPr>
            <w:r>
              <w:rPr>
                <w:rFonts w:ascii="Times New Roman"/>
                <w:b w:val="false"/>
                <w:i w:val="false"/>
                <w:color w:val="000000"/>
                <w:sz w:val="20"/>
              </w:rPr>
              <w:t>
1. "Астықтың қауіпсіздігі туралы" КО ТР 015/2011 – техникалық дақылдарға, соның ішінде мақтаға қолданылады.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ТС 021/2011 – мақта тұқымынан алынатын өнімдерге (май, шрот)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бөлігінде" КО ТС 022/2011 – шиті-мақта, талшықты және тұқымды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мақта өсіру кезінде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 мен мақтаны сақтау және өңдеу кезінде қолданылатын химикаттарды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6."Мақта саласын дамыту туралы" Қазақстан Республикасының Заңы (2007 ж.) – саланы реттейтін негізгі нормативтік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7."Шиті-мақтаны алғашқы өңдеу процесін ұйымдастыру қағидалары" (ҚР АШМ-нің 07.07.2015 ж. № 4-3/611 бұйрығы) – шиті-мақтаны қабылдау, сақтау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"Шиті-мақта. Техникалық шарттар" МемСТ 32793-2014 – шиті-мақта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"Мақта-талшық. Техникалық шарттар" МемСТ 32794-2014 – мақта талшығының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 тұқымдары. Техникалық шарттар" МемСТ 32795-2014 – мақта тұқымдарына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"Шиті-мақта мен мақта-талшықты сынау әдістері" МемСТ 32796-2014 – шикізат пен өнім сапасын бағалау әдістері.</w:t>
            </w:r>
          </w:p>
          <w:p>
            <w:pPr>
              <w:spacing w:after="20"/>
              <w:ind w:left="20"/>
              <w:jc w:val="both"/>
            </w:pPr>
            <w:r>
              <w:rPr>
                <w:rFonts w:ascii="Times New Roman"/>
                <w:b w:val="false"/>
                <w:i w:val="false"/>
                <w:color w:val="000000"/>
                <w:sz w:val="20"/>
              </w:rPr>
              <w:t>
12. "Азық-түлік қауіпсіздігі менеджменті жүйелері" ҚР СТ ISO 22000:2019 – мақта тұқымын қайта өңдеу (май, шрот) үшін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шебері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инженері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"Сапаны бақылау жөніндегі инженер"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324"/>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2-тарау. Мамандар лауазымдары</w:t>
            </w:r>
          </w:p>
          <w:p>
            <w:pPr>
              <w:spacing w:after="20"/>
              <w:ind w:left="20"/>
              <w:jc w:val="both"/>
            </w:pPr>
            <w:r>
              <w:rPr>
                <w:rFonts w:ascii="Times New Roman"/>
                <w:b w:val="false"/>
                <w:i w:val="false"/>
                <w:color w:val="000000"/>
                <w:sz w:val="20"/>
              </w:rPr>
              <w:t>
94-параграф. Сапа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25"/>
          <w:p>
            <w:pPr>
              <w:spacing w:after="20"/>
              <w:ind w:left="20"/>
              <w:jc w:val="both"/>
            </w:pPr>
            <w:r>
              <w:rPr>
                <w:rFonts w:ascii="Times New Roman"/>
                <w:b w:val="false"/>
                <w:i w:val="false"/>
                <w:color w:val="000000"/>
                <w:sz w:val="20"/>
              </w:rPr>
              <w:t>
Білім деңгейі:</w:t>
            </w:r>
          </w:p>
          <w:bookmarkEnd w:id="32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326"/>
          <w:p>
            <w:pPr>
              <w:spacing w:after="20"/>
              <w:ind w:left="20"/>
              <w:jc w:val="both"/>
            </w:pPr>
            <w:r>
              <w:rPr>
                <w:rFonts w:ascii="Times New Roman"/>
                <w:b w:val="false"/>
                <w:i w:val="false"/>
                <w:color w:val="000000"/>
                <w:sz w:val="20"/>
              </w:rPr>
              <w:t>
Біліктілік:</w:t>
            </w:r>
          </w:p>
          <w:bookmarkEnd w:id="32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327"/>
          <w:p>
            <w:pPr>
              <w:spacing w:after="20"/>
              <w:ind w:left="20"/>
              <w:jc w:val="both"/>
            </w:pPr>
            <w:r>
              <w:rPr>
                <w:rFonts w:ascii="Times New Roman"/>
                <w:b w:val="false"/>
                <w:i w:val="false"/>
                <w:color w:val="000000"/>
                <w:sz w:val="20"/>
              </w:rPr>
              <w:t>
I санаттағы сапа жөніндегі инженер: кадрлар даярлаудың тиісті бағыты бойынша жоғары (немесе жоғары оқу орнынан кейінгі) білімі және II санаттағы сапа жөніндегі инженер лауазымындағы жұмыс өтілі кемінде 2 жыл болуы тиіс.</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санаттағы сапа жөніндегі инженер: кадрлар даярлаудың тиісті бағыты бойынша жоғары (немесе жоғары оқу орнынан кейінгі) білімі және санаты жоқ сапа жөніндегі инженер лауазымындағы жұмыс өтілі кемінде 3 жыл болуы тиіс.</w:t>
            </w:r>
          </w:p>
          <w:p>
            <w:pPr>
              <w:spacing w:after="20"/>
              <w:ind w:left="20"/>
              <w:jc w:val="both"/>
            </w:pPr>
            <w:r>
              <w:rPr>
                <w:rFonts w:ascii="Times New Roman"/>
                <w:b w:val="false"/>
                <w:i w:val="false"/>
                <w:color w:val="000000"/>
                <w:sz w:val="20"/>
              </w:rPr>
              <w:t>
Санаты жоқ сапа жөніндегі инженер: кадрлар даярлаудың тиісті бағыты бойынша жоғары (немесе жоғары оқу орнынан кейінгі) білімі, жұмыс өтіліне талап қойылмайды немесе тиісті мамандық (біліктілік) бойынша техникалық және кәсіптік, орта білімнен кейінгі (арнаулы орта, кәсіптік орта) білімі және I санаттағы техник лауазымындағы жұмыс өтілі кемінде 3 жыл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қабылдауды, жинақтауды, сақтауды және қайта өңдеуді бақылауды ұйымдастыру, сондай-ақ шикізат пен дайын өнімнің сапалық көрсеткіштерін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328"/>
          <w:p>
            <w:pPr>
              <w:spacing w:after="20"/>
              <w:ind w:left="20"/>
              <w:jc w:val="both"/>
            </w:pPr>
            <w:r>
              <w:rPr>
                <w:rFonts w:ascii="Times New Roman"/>
                <w:b w:val="false"/>
                <w:i w:val="false"/>
                <w:color w:val="000000"/>
                <w:sz w:val="20"/>
              </w:rPr>
              <w:t>
1. Сапаны бақылау бойынша іс-шараларды дайындауды және өткізуді ұйымдастыру</w:t>
            </w:r>
          </w:p>
          <w:bookmarkEnd w:id="328"/>
          <w:p>
            <w:pPr>
              <w:spacing w:after="20"/>
              <w:ind w:left="20"/>
              <w:jc w:val="both"/>
            </w:pPr>
            <w:r>
              <w:rPr>
                <w:rFonts w:ascii="Times New Roman"/>
                <w:b w:val="false"/>
                <w:i w:val="false"/>
                <w:color w:val="000000"/>
                <w:sz w:val="20"/>
              </w:rPr>
              <w:t>
2. Техникалық шарттарға сәйкес келетін сапалы дайын өнімді алу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329"/>
          <w:p>
            <w:pPr>
              <w:spacing w:after="20"/>
              <w:ind w:left="20"/>
              <w:jc w:val="both"/>
            </w:pPr>
            <w:r>
              <w:rPr>
                <w:rFonts w:ascii="Times New Roman"/>
                <w:b w:val="false"/>
                <w:i w:val="false"/>
                <w:color w:val="000000"/>
                <w:sz w:val="20"/>
              </w:rPr>
              <w:t>
1-еңбек функциясы:</w:t>
            </w:r>
          </w:p>
          <w:bookmarkEnd w:id="329"/>
          <w:p>
            <w:pPr>
              <w:spacing w:after="20"/>
              <w:ind w:left="20"/>
              <w:jc w:val="both"/>
            </w:pPr>
            <w:r>
              <w:rPr>
                <w:rFonts w:ascii="Times New Roman"/>
                <w:b w:val="false"/>
                <w:i w:val="false"/>
                <w:color w:val="000000"/>
                <w:sz w:val="20"/>
              </w:rPr>
              <w:t>
Сапаны бақылау бойынша іс-шараларды дайындауды және өткізуді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30"/>
          <w:p>
            <w:pPr>
              <w:spacing w:after="20"/>
              <w:ind w:left="20"/>
              <w:jc w:val="both"/>
            </w:pPr>
            <w:r>
              <w:rPr>
                <w:rFonts w:ascii="Times New Roman"/>
                <w:b w:val="false"/>
                <w:i w:val="false"/>
                <w:color w:val="000000"/>
                <w:sz w:val="20"/>
              </w:rPr>
              <w:t>
 </w:t>
            </w:r>
          </w:p>
          <w:bookmarkEnd w:id="330"/>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Шикізат пен дайын өнімнің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31"/>
          <w:p>
            <w:pPr>
              <w:spacing w:after="20"/>
              <w:ind w:left="20"/>
              <w:jc w:val="both"/>
            </w:pPr>
            <w:r>
              <w:rPr>
                <w:rFonts w:ascii="Times New Roman"/>
                <w:b w:val="false"/>
                <w:i w:val="false"/>
                <w:color w:val="000000"/>
                <w:sz w:val="20"/>
              </w:rPr>
              <w:t>
Машықтар: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Шикізаттың, материалдардың және дайын өнімнің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стандарттарға және техникалық шарттарға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Келіп түскен материалдар мен жартылай фабрикаттарға кіріс бақылауын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нәтижелерін тіркеу және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Сәйкессіздіктерді анықтау және жеткізушілерге шағымдарды бастамалау.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Шикізатқа, материалдарға және дайын өнімге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бақылау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Рекламацияларды ұсыну және қарау тәртібін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сапасы бойынша нормативтік құжаттарды игеру.</w:t>
            </w:r>
          </w:p>
          <w:p>
            <w:pPr>
              <w:spacing w:after="20"/>
              <w:ind w:left="20"/>
              <w:jc w:val="both"/>
            </w:pPr>
            <w:r>
              <w:rPr>
                <w:rFonts w:ascii="Times New Roman"/>
                <w:b w:val="false"/>
                <w:i w:val="false"/>
                <w:color w:val="000000"/>
                <w:sz w:val="20"/>
              </w:rPr>
              <w:t>
5. Сапаны бақылау жүйелері мен құралдарын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32"/>
          <w:p>
            <w:pPr>
              <w:spacing w:after="20"/>
              <w:ind w:left="20"/>
              <w:jc w:val="both"/>
            </w:pPr>
            <w:r>
              <w:rPr>
                <w:rFonts w:ascii="Times New Roman"/>
                <w:b w:val="false"/>
                <w:i w:val="false"/>
                <w:color w:val="000000"/>
                <w:sz w:val="20"/>
              </w:rPr>
              <w:t>
2-дағды:</w:t>
            </w:r>
          </w:p>
          <w:bookmarkEnd w:id="332"/>
          <w:p>
            <w:pPr>
              <w:spacing w:after="20"/>
              <w:ind w:left="20"/>
              <w:jc w:val="both"/>
            </w:pPr>
            <w:r>
              <w:rPr>
                <w:rFonts w:ascii="Times New Roman"/>
                <w:b w:val="false"/>
                <w:i w:val="false"/>
                <w:color w:val="000000"/>
                <w:sz w:val="20"/>
              </w:rPr>
              <w:t>
Жаңа өнім түрлерін әзірлеу және өндірілетін өнім сапасын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333"/>
          <w:p>
            <w:pPr>
              <w:spacing w:after="20"/>
              <w:ind w:left="20"/>
              <w:jc w:val="both"/>
            </w:pPr>
            <w:r>
              <w:rPr>
                <w:rFonts w:ascii="Times New Roman"/>
                <w:b w:val="false"/>
                <w:i w:val="false"/>
                <w:color w:val="000000"/>
                <w:sz w:val="20"/>
              </w:rPr>
              <w:t>
Машықтар: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Жаңа өнім түрлерін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Шығарылатын өнімнің сапа көрсеткіштерін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нәтижелерін талдау және жақсартулар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себептерін жою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Бақылаудың заманауи әдістерін және автоматтандыруды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процестерді және өндіріс режимдерін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конструктивтік деректерін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және жою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Сапаны жетілдіру әдістемелерін игеру.</w:t>
            </w:r>
          </w:p>
          <w:p>
            <w:pPr>
              <w:spacing w:after="20"/>
              <w:ind w:left="20"/>
              <w:jc w:val="both"/>
            </w:pPr>
            <w:r>
              <w:rPr>
                <w:rFonts w:ascii="Times New Roman"/>
                <w:b w:val="false"/>
                <w:i w:val="false"/>
                <w:color w:val="000000"/>
                <w:sz w:val="20"/>
              </w:rPr>
              <w:t>
5. Сапаны басқару бойынша отандық және шетелдік тәжірибені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34"/>
          <w:p>
            <w:pPr>
              <w:spacing w:after="20"/>
              <w:ind w:left="20"/>
              <w:jc w:val="both"/>
            </w:pPr>
            <w:r>
              <w:rPr>
                <w:rFonts w:ascii="Times New Roman"/>
                <w:b w:val="false"/>
                <w:i w:val="false"/>
                <w:color w:val="000000"/>
                <w:sz w:val="20"/>
              </w:rPr>
              <w:t>
2-еңбек функциясы:</w:t>
            </w:r>
          </w:p>
          <w:bookmarkEnd w:id="334"/>
          <w:p>
            <w:pPr>
              <w:spacing w:after="20"/>
              <w:ind w:left="20"/>
              <w:jc w:val="both"/>
            </w:pPr>
            <w:r>
              <w:rPr>
                <w:rFonts w:ascii="Times New Roman"/>
                <w:b w:val="false"/>
                <w:i w:val="false"/>
                <w:color w:val="000000"/>
                <w:sz w:val="20"/>
              </w:rPr>
              <w:t>
Техникалық шарттарға сәйкес келетін сапалы дайын өнімді алу процесін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35"/>
          <w:p>
            <w:pPr>
              <w:spacing w:after="20"/>
              <w:ind w:left="20"/>
              <w:jc w:val="both"/>
            </w:pPr>
            <w:r>
              <w:rPr>
                <w:rFonts w:ascii="Times New Roman"/>
                <w:b w:val="false"/>
                <w:i w:val="false"/>
                <w:color w:val="000000"/>
                <w:sz w:val="20"/>
              </w:rPr>
              <w:t>
 </w:t>
            </w:r>
          </w:p>
          <w:bookmarkEnd w:id="335"/>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Шығарылатын өнім сапасын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36"/>
          <w:p>
            <w:pPr>
              <w:spacing w:after="20"/>
              <w:ind w:left="20"/>
              <w:jc w:val="both"/>
            </w:pPr>
            <w:r>
              <w:rPr>
                <w:rFonts w:ascii="Times New Roman"/>
                <w:b w:val="false"/>
                <w:i w:val="false"/>
                <w:color w:val="000000"/>
                <w:sz w:val="20"/>
              </w:rPr>
              <w:t>
Машықтар: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әртүрлі кезеңдерінде сапа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емес өнім шығаруды болдырмау шараларын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Өнімнің талаптарға сәйкестігі туралы қорытынды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Сапаны бағалау нәтижелері бойынша есеп жүргізу және есептілік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Өнімге арналған стандарттар мен техникалық шарттарды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 көрсеткіштерін және оларды талдау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 сынау және қабылдау тәртібін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 нәтижелерін құжаттау әдістерін игеру.</w:t>
            </w:r>
          </w:p>
          <w:p>
            <w:pPr>
              <w:spacing w:after="20"/>
              <w:ind w:left="20"/>
              <w:jc w:val="both"/>
            </w:pPr>
            <w:r>
              <w:rPr>
                <w:rFonts w:ascii="Times New Roman"/>
                <w:b w:val="false"/>
                <w:i w:val="false"/>
                <w:color w:val="000000"/>
                <w:sz w:val="20"/>
              </w:rPr>
              <w:t>
5. Өнімді сертификаттау және аттестаттау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337"/>
          <w:p>
            <w:pPr>
              <w:spacing w:after="20"/>
              <w:ind w:left="20"/>
              <w:jc w:val="both"/>
            </w:pPr>
            <w:r>
              <w:rPr>
                <w:rFonts w:ascii="Times New Roman"/>
                <w:b w:val="false"/>
                <w:i w:val="false"/>
                <w:color w:val="000000"/>
                <w:sz w:val="20"/>
              </w:rPr>
              <w:t>
2-дағды:</w:t>
            </w:r>
          </w:p>
          <w:bookmarkEnd w:id="337"/>
          <w:p>
            <w:pPr>
              <w:spacing w:after="20"/>
              <w:ind w:left="20"/>
              <w:jc w:val="both"/>
            </w:pPr>
            <w:r>
              <w:rPr>
                <w:rFonts w:ascii="Times New Roman"/>
                <w:b w:val="false"/>
                <w:i w:val="false"/>
                <w:color w:val="000000"/>
                <w:sz w:val="20"/>
              </w:rPr>
              <w:t>
Қолданыстағы стандарттар мен нұсқаулықтарға сәйкес зертханалық талдаулар жүргізуді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338"/>
          <w:p>
            <w:pPr>
              <w:spacing w:after="20"/>
              <w:ind w:left="20"/>
              <w:jc w:val="both"/>
            </w:pPr>
            <w:r>
              <w:rPr>
                <w:rFonts w:ascii="Times New Roman"/>
                <w:b w:val="false"/>
                <w:i w:val="false"/>
                <w:color w:val="000000"/>
                <w:sz w:val="20"/>
              </w:rPr>
              <w:t>
Машықтар: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талдаулардың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Әдістемелердің қолданыстағы стандарттарға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нәтижелерін ресімдеуді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сынақ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жүргізу кезінде нұсқаулықтардың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Цифрлық технологияларды, электрондық құжат айналымын және ауыл шаруашылығы техникасын мониторингтеу жүйелерін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талдауларды жүргізу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Сынақтарға қатысты нормативтік құжаттарды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құжаттаманы ресімдеу талаптарын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бақылау құралдарын игеру.</w:t>
            </w:r>
          </w:p>
          <w:p>
            <w:pPr>
              <w:spacing w:after="20"/>
              <w:ind w:left="20"/>
              <w:jc w:val="both"/>
            </w:pPr>
            <w:r>
              <w:rPr>
                <w:rFonts w:ascii="Times New Roman"/>
                <w:b w:val="false"/>
                <w:i w:val="false"/>
                <w:color w:val="000000"/>
                <w:sz w:val="20"/>
              </w:rPr>
              <w:t>
5. Еңбекті қорғау және өндірістік санитария ережелерін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339"/>
          <w:p>
            <w:pPr>
              <w:spacing w:after="20"/>
              <w:ind w:left="20"/>
              <w:jc w:val="both"/>
            </w:pPr>
            <w:r>
              <w:rPr>
                <w:rFonts w:ascii="Times New Roman"/>
                <w:b w:val="false"/>
                <w:i w:val="false"/>
                <w:color w:val="000000"/>
                <w:sz w:val="20"/>
              </w:rPr>
              <w:t>
Жеке жауапкершілік</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 жұмысты ұйымдастыру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сауаттылық</w:t>
            </w:r>
          </w:p>
          <w:p>
            <w:pPr>
              <w:spacing w:after="20"/>
              <w:ind w:left="20"/>
              <w:jc w:val="both"/>
            </w:pPr>
            <w:r>
              <w:rPr>
                <w:rFonts w:ascii="Times New Roman"/>
                <w:b w:val="false"/>
                <w:i w:val="false"/>
                <w:color w:val="000000"/>
                <w:sz w:val="20"/>
              </w:rPr>
              <w:t>
Цифрлық технологияларды игеруге және қолдануға дайындығы.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40"/>
          <w:p>
            <w:pPr>
              <w:spacing w:after="20"/>
              <w:ind w:left="20"/>
              <w:jc w:val="both"/>
            </w:pPr>
            <w:r>
              <w:rPr>
                <w:rFonts w:ascii="Times New Roman"/>
                <w:b w:val="false"/>
                <w:i w:val="false"/>
                <w:color w:val="000000"/>
                <w:sz w:val="20"/>
              </w:rPr>
              <w:t>
1. "Астықтың қауіпсіздігі туралы" КО ТР 015/2011 – техникалық дақылдарға, соның ішінде мақтаға қолданылады.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ТР 021/2011 – мақта тұқымынан алынатын өнімдерге (май, шрот)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бөлігінде" КО ТР 022/2011 – шиті-мақта, талшықты және тұқымды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мақта өсіру кезінде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 мен мақтаны сақтау және өңдеу кезінде қолданылатын химикаттарды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Мақта саласын дамыту туралы" Қазақстан Республикасының "Заңы (2007 ж.) – саланы реттейтін негізгі нормативтік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7. "Шиті-мақтаны алғашқы өңдеу процесін ұйымдастыру қағидалары" (ҚР АШМ-нің 07.07.2015 ж. № 4-3/611 бұйрығы) – шиті-мақтаны қабылдау, сақтау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"Шиті-мақта. Техникалық шарттар" МемСТ 32793-2014 – шиті-мақта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"Мақта-талшық. Техникалық шарттар" МемСТ 32794-2014 – мақта талшығының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 тұқымдары. Техникалық шарттар" МемСТ 32795-2014 – мақта тұқымдарына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"Шиті-мақта мен мақта-талшықты сынау әдістері" МемСТ 32796-2014 – шикізат пен өнім сапасын бағалау әдістері.</w:t>
            </w:r>
          </w:p>
          <w:p>
            <w:pPr>
              <w:spacing w:after="20"/>
              <w:ind w:left="20"/>
              <w:jc w:val="both"/>
            </w:pPr>
            <w:r>
              <w:rPr>
                <w:rFonts w:ascii="Times New Roman"/>
                <w:b w:val="false"/>
                <w:i w:val="false"/>
                <w:color w:val="000000"/>
                <w:sz w:val="20"/>
              </w:rPr>
              <w:t>
12. "Азық-түлік қауіпсіздігі менеджменті жүйелері" ҚР СТ ISO 22000:2019 – мақта тұқымын қайта өңдеу (май, шрот) үшін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"Инженер-технолог" (жалпы профиль)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(жалпы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қосалғы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4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2-тарау. Мамандар лауазымдары</w:t>
            </w:r>
          </w:p>
          <w:p>
            <w:pPr>
              <w:spacing w:after="20"/>
              <w:ind w:left="20"/>
              <w:jc w:val="both"/>
            </w:pPr>
            <w:r>
              <w:rPr>
                <w:rFonts w:ascii="Times New Roman"/>
                <w:b w:val="false"/>
                <w:i w:val="false"/>
                <w:color w:val="000000"/>
                <w:sz w:val="20"/>
              </w:rPr>
              <w:t>
49-параграф. Инженер-технолог (Технолог)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42"/>
          <w:p>
            <w:pPr>
              <w:spacing w:after="20"/>
              <w:ind w:left="20"/>
              <w:jc w:val="both"/>
            </w:pPr>
            <w:r>
              <w:rPr>
                <w:rFonts w:ascii="Times New Roman"/>
                <w:b w:val="false"/>
                <w:i w:val="false"/>
                <w:color w:val="000000"/>
                <w:sz w:val="20"/>
              </w:rPr>
              <w:t>
Білім деңгейі:</w:t>
            </w:r>
          </w:p>
          <w:bookmarkEnd w:id="34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343"/>
          <w:p>
            <w:pPr>
              <w:spacing w:after="20"/>
              <w:ind w:left="20"/>
              <w:jc w:val="both"/>
            </w:pPr>
            <w:r>
              <w:rPr>
                <w:rFonts w:ascii="Times New Roman"/>
                <w:b w:val="false"/>
                <w:i w:val="false"/>
                <w:color w:val="000000"/>
                <w:sz w:val="20"/>
              </w:rPr>
              <w:t>
Мамандық:</w:t>
            </w:r>
          </w:p>
          <w:bookmarkEnd w:id="343"/>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44"/>
          <w:p>
            <w:pPr>
              <w:spacing w:after="20"/>
              <w:ind w:left="20"/>
              <w:jc w:val="both"/>
            </w:pPr>
            <w:r>
              <w:rPr>
                <w:rFonts w:ascii="Times New Roman"/>
                <w:b w:val="false"/>
                <w:i w:val="false"/>
                <w:color w:val="000000"/>
                <w:sz w:val="20"/>
              </w:rPr>
              <w:t>
Біліктілік:</w:t>
            </w:r>
          </w:p>
          <w:bookmarkEnd w:id="34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45"/>
          <w:p>
            <w:pPr>
              <w:spacing w:after="20"/>
              <w:ind w:left="20"/>
              <w:jc w:val="both"/>
            </w:pPr>
            <w:r>
              <w:rPr>
                <w:rFonts w:ascii="Times New Roman"/>
                <w:b w:val="false"/>
                <w:i w:val="false"/>
                <w:color w:val="000000"/>
                <w:sz w:val="20"/>
              </w:rPr>
              <w:t>
I санатты инженер-технолог: кадрларды даярлаудың тиісті бағыты бойынша жоғары (немесе жоғары оқу орнынан кейінгі) бiлiм және II санатты инженер-технолог лауазымында кемiнде 2 жыл жұмыс өтілі;</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инженер-технолог: кадрларды даярлаудың тиісті бағыты бойынша жоғары (немесе жоғары оқу орнынан кейінгі) бiлiм және санатсыз инженер-технолог лауазымында кемiнде 3 жыл жұмыс өтілі;</w:t>
            </w:r>
          </w:p>
          <w:p>
            <w:pPr>
              <w:spacing w:after="20"/>
              <w:ind w:left="20"/>
              <w:jc w:val="both"/>
            </w:pPr>
            <w:r>
              <w:rPr>
                <w:rFonts w:ascii="Times New Roman"/>
                <w:b w:val="false"/>
                <w:i w:val="false"/>
                <w:color w:val="000000"/>
                <w:sz w:val="20"/>
              </w:rPr>
              <w:t>
Санатсыз инженер-технолог: кадрларды даярлаудың тиісті бағыты бойынша жоғары (немесе жоғары оқу орнынан кейінгі) бiлiм, жұмыс өтіліне талаптар қойылмайды немесе тиісті мамандық (біліктілік) бойынша техникалық және кәсіптік, орта білімнен кейінгі (арнайы орта, кәсіптік орта) білім және I санатты техник лауазымында кемінде 3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2141-4-004 - Сапаны бақылау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пункттерінде және зауытта шитті мақтаны өңдеу және Жабдықтың технологиялық процесін бақылауды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46"/>
          <w:p>
            <w:pPr>
              <w:spacing w:after="20"/>
              <w:ind w:left="20"/>
              <w:jc w:val="both"/>
            </w:pPr>
            <w:r>
              <w:rPr>
                <w:rFonts w:ascii="Times New Roman"/>
                <w:b w:val="false"/>
                <w:i w:val="false"/>
                <w:color w:val="000000"/>
                <w:sz w:val="20"/>
              </w:rPr>
              <w:t>
1. Мақтаны бастапқы өңдеу бойынша технологиялық процестерді ұйымдастыру, жүргізу, басқару.</w:t>
            </w:r>
          </w:p>
          <w:bookmarkEnd w:id="346"/>
          <w:p>
            <w:pPr>
              <w:spacing w:after="20"/>
              <w:ind w:left="20"/>
              <w:jc w:val="both"/>
            </w:pPr>
            <w:r>
              <w:rPr>
                <w:rFonts w:ascii="Times New Roman"/>
                <w:b w:val="false"/>
                <w:i w:val="false"/>
                <w:color w:val="000000"/>
                <w:sz w:val="20"/>
              </w:rPr>
              <w:t>
2. Технологиялық жабдықтардың жай-күйін бақылауды, әртүрлі мақсаттағы жөндеу жұмыстарын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Мақтаны бастапқы өңдеу бойынша технологиялық процестерді ұйымдастыру, жүргізу,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47"/>
          <w:p>
            <w:pPr>
              <w:spacing w:after="20"/>
              <w:ind w:left="20"/>
              <w:jc w:val="both"/>
            </w:pPr>
            <w:r>
              <w:rPr>
                <w:rFonts w:ascii="Times New Roman"/>
                <w:b w:val="false"/>
                <w:i w:val="false"/>
                <w:color w:val="000000"/>
                <w:sz w:val="20"/>
              </w:rPr>
              <w:t>
1-дағды:</w:t>
            </w:r>
          </w:p>
          <w:bookmarkEnd w:id="347"/>
          <w:p>
            <w:pPr>
              <w:spacing w:after="20"/>
              <w:ind w:left="20"/>
              <w:jc w:val="both"/>
            </w:pPr>
            <w:r>
              <w:rPr>
                <w:rFonts w:ascii="Times New Roman"/>
                <w:b w:val="false"/>
                <w:i w:val="false"/>
                <w:color w:val="000000"/>
                <w:sz w:val="20"/>
              </w:rPr>
              <w:t>
Мақтаны бастапқы өңдеу бойынша технологиялық процесті басқару және әкімшілендіру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48"/>
          <w:p>
            <w:pPr>
              <w:spacing w:after="20"/>
              <w:ind w:left="20"/>
              <w:jc w:val="both"/>
            </w:pPr>
            <w:r>
              <w:rPr>
                <w:rFonts w:ascii="Times New Roman"/>
                <w:b w:val="false"/>
                <w:i w:val="false"/>
                <w:color w:val="000000"/>
                <w:sz w:val="20"/>
              </w:rPr>
              <w:t>
Машықтар: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операциялардың орындалу тәртібін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орналастыру және жұмыс орындарын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режимдерді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қуаттарды есептеу және жүктемені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құжаттаманы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тәртіптің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Мақтаны бастапқы өңдеу технологиясын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жобалау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құжаттарды және техникалық шарттарды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жұмыс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 шығындар нормативтерін есептеу әдістерін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ұйымдастырудың негізгі талаптарын білу.</w:t>
            </w:r>
          </w:p>
          <w:p>
            <w:pPr>
              <w:spacing w:after="20"/>
              <w:ind w:left="20"/>
              <w:jc w:val="both"/>
            </w:pPr>
            <w:r>
              <w:rPr>
                <w:rFonts w:ascii="Times New Roman"/>
                <w:b w:val="false"/>
                <w:i w:val="false"/>
                <w:color w:val="000000"/>
                <w:sz w:val="20"/>
              </w:rPr>
              <w:t>
7. Отандық және шетелдік тәжірибені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349"/>
          <w:p>
            <w:pPr>
              <w:spacing w:after="20"/>
              <w:ind w:left="20"/>
              <w:jc w:val="both"/>
            </w:pPr>
            <w:r>
              <w:rPr>
                <w:rFonts w:ascii="Times New Roman"/>
                <w:b w:val="false"/>
                <w:i w:val="false"/>
                <w:color w:val="000000"/>
                <w:sz w:val="20"/>
              </w:rPr>
              <w:t>
2-дағды:</w:t>
            </w:r>
          </w:p>
          <w:bookmarkEnd w:id="349"/>
          <w:p>
            <w:pPr>
              <w:spacing w:after="20"/>
              <w:ind w:left="20"/>
              <w:jc w:val="both"/>
            </w:pPr>
            <w:r>
              <w:rPr>
                <w:rFonts w:ascii="Times New Roman"/>
                <w:b w:val="false"/>
                <w:i w:val="false"/>
                <w:color w:val="000000"/>
                <w:sz w:val="20"/>
              </w:rPr>
              <w:t>
Мақтаны қайта өңдеу бойынша технологиялық жабдықтардың әртүрлі түрлерінің жұмысы мен пайдаланылуын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50"/>
          <w:p>
            <w:pPr>
              <w:spacing w:after="20"/>
              <w:ind w:left="20"/>
              <w:jc w:val="both"/>
            </w:pPr>
            <w:r>
              <w:rPr>
                <w:rFonts w:ascii="Times New Roman"/>
                <w:b w:val="false"/>
                <w:i w:val="false"/>
                <w:color w:val="000000"/>
                <w:sz w:val="20"/>
              </w:rPr>
              <w:t>
Машықтар: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және қосалқы жабдықтың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дұрыс пайдалану және техникалық тәртіпті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тиімділігін талдау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жұмысын бақылау және нәтижелерін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жабдықтың құрылысын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пайдалану режимдерін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Жабдыққа қойылатын техникалық талаптарды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бойынша нормативтік құжаттарды игеру.</w:t>
            </w:r>
          </w:p>
          <w:p>
            <w:pPr>
              <w:spacing w:after="20"/>
              <w:ind w:left="20"/>
              <w:jc w:val="both"/>
            </w:pPr>
            <w:r>
              <w:rPr>
                <w:rFonts w:ascii="Times New Roman"/>
                <w:b w:val="false"/>
                <w:i w:val="false"/>
                <w:color w:val="000000"/>
                <w:sz w:val="20"/>
              </w:rPr>
              <w:t>
5. Жабдықты жетілдіру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51"/>
          <w:p>
            <w:pPr>
              <w:spacing w:after="20"/>
              <w:ind w:left="20"/>
              <w:jc w:val="both"/>
            </w:pPr>
            <w:r>
              <w:rPr>
                <w:rFonts w:ascii="Times New Roman"/>
                <w:b w:val="false"/>
                <w:i w:val="false"/>
                <w:color w:val="000000"/>
                <w:sz w:val="20"/>
              </w:rPr>
              <w:t>
2-еңбек функциясы:</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жабдықтардың жай-күйін</w:t>
            </w:r>
          </w:p>
          <w:p>
            <w:pPr>
              <w:spacing w:after="20"/>
              <w:ind w:left="20"/>
              <w:jc w:val="both"/>
            </w:pPr>
            <w:r>
              <w:rPr>
                <w:rFonts w:ascii="Times New Roman"/>
                <w:b w:val="false"/>
                <w:i w:val="false"/>
                <w:color w:val="000000"/>
                <w:sz w:val="20"/>
              </w:rPr>
              <w:t>
бақылауды, әртүрлі мақсаттағы жөндеу жұмыстарын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52"/>
          <w:p>
            <w:pPr>
              <w:spacing w:after="20"/>
              <w:ind w:left="20"/>
              <w:jc w:val="both"/>
            </w:pPr>
            <w:r>
              <w:rPr>
                <w:rFonts w:ascii="Times New Roman"/>
                <w:b w:val="false"/>
                <w:i w:val="false"/>
                <w:color w:val="000000"/>
                <w:sz w:val="20"/>
              </w:rPr>
              <w:t>
1-дағды:</w:t>
            </w:r>
          </w:p>
          <w:bookmarkEnd w:id="352"/>
          <w:p>
            <w:pPr>
              <w:spacing w:after="20"/>
              <w:ind w:left="20"/>
              <w:jc w:val="both"/>
            </w:pPr>
            <w:r>
              <w:rPr>
                <w:rFonts w:ascii="Times New Roman"/>
                <w:b w:val="false"/>
                <w:i w:val="false"/>
                <w:color w:val="000000"/>
                <w:sz w:val="20"/>
              </w:rPr>
              <w:t>
Негізгі технологиялық жабдықтардың, механизмдердің техникалық жай-күйін және пайдаланылуын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53"/>
          <w:p>
            <w:pPr>
              <w:spacing w:after="20"/>
              <w:ind w:left="20"/>
              <w:jc w:val="both"/>
            </w:pPr>
            <w:r>
              <w:rPr>
                <w:rFonts w:ascii="Times New Roman"/>
                <w:b w:val="false"/>
                <w:i w:val="false"/>
                <w:color w:val="000000"/>
                <w:sz w:val="20"/>
              </w:rPr>
              <w:t>
Машықтар: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дұрыс пайдаланылуын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жұмыс тәртібін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ақауларын анықтау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сенімділігін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 режимдерін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ақауларын анықтау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бойынша нормативтік құжаттарды игеру.</w:t>
            </w:r>
          </w:p>
          <w:p>
            <w:pPr>
              <w:spacing w:after="20"/>
              <w:ind w:left="20"/>
              <w:jc w:val="both"/>
            </w:pPr>
            <w:r>
              <w:rPr>
                <w:rFonts w:ascii="Times New Roman"/>
                <w:b w:val="false"/>
                <w:i w:val="false"/>
                <w:color w:val="000000"/>
                <w:sz w:val="20"/>
              </w:rPr>
              <w:t>
5. Еңбекті қорғау және қауіпсіздік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54"/>
          <w:p>
            <w:pPr>
              <w:spacing w:after="20"/>
              <w:ind w:left="20"/>
              <w:jc w:val="both"/>
            </w:pPr>
            <w:r>
              <w:rPr>
                <w:rFonts w:ascii="Times New Roman"/>
                <w:b w:val="false"/>
                <w:i w:val="false"/>
                <w:color w:val="000000"/>
                <w:sz w:val="20"/>
              </w:rPr>
              <w:t>
2-дағды:</w:t>
            </w:r>
          </w:p>
          <w:bookmarkEnd w:id="354"/>
          <w:p>
            <w:pPr>
              <w:spacing w:after="20"/>
              <w:ind w:left="20"/>
              <w:jc w:val="both"/>
            </w:pPr>
            <w:r>
              <w:rPr>
                <w:rFonts w:ascii="Times New Roman"/>
                <w:b w:val="false"/>
                <w:i w:val="false"/>
                <w:color w:val="000000"/>
                <w:sz w:val="20"/>
              </w:rPr>
              <w:t>
Технологиялық жабдыққа ағымдағы, күрделі жөндеу жүргізуді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355"/>
          <w:p>
            <w:pPr>
              <w:spacing w:after="20"/>
              <w:ind w:left="20"/>
              <w:jc w:val="both"/>
            </w:pPr>
            <w:r>
              <w:rPr>
                <w:rFonts w:ascii="Times New Roman"/>
                <w:b w:val="false"/>
                <w:i w:val="false"/>
                <w:color w:val="000000"/>
                <w:sz w:val="20"/>
              </w:rPr>
              <w:t>
Машықтар: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жұмыстарын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жоспарларын әзірлеу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нәтижелерін талдау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жөндеуден кейінгі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құжаттамасын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Жөндеу түрлерін және олардың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бойынша нормативтік құжаттарды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ұйымдастыру тәжірибесін игеру.</w:t>
            </w:r>
          </w:p>
          <w:p>
            <w:pPr>
              <w:spacing w:after="20"/>
              <w:ind w:left="20"/>
              <w:jc w:val="both"/>
            </w:pPr>
            <w:r>
              <w:rPr>
                <w:rFonts w:ascii="Times New Roman"/>
                <w:b w:val="false"/>
                <w:i w:val="false"/>
                <w:color w:val="000000"/>
                <w:sz w:val="20"/>
              </w:rPr>
              <w:t>
5. Жөндеу кезінде еңбекті қорғау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56"/>
          <w:p>
            <w:pPr>
              <w:spacing w:after="20"/>
              <w:ind w:left="20"/>
              <w:jc w:val="both"/>
            </w:pPr>
            <w:r>
              <w:rPr>
                <w:rFonts w:ascii="Times New Roman"/>
                <w:b w:val="false"/>
                <w:i w:val="false"/>
                <w:color w:val="000000"/>
                <w:sz w:val="20"/>
              </w:rPr>
              <w:t>
Жеке ауапкершілік</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Адамдар тобының жұмысын ұйымдастыра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357"/>
          <w:p>
            <w:pPr>
              <w:spacing w:after="20"/>
              <w:ind w:left="20"/>
              <w:jc w:val="both"/>
            </w:pPr>
            <w:r>
              <w:rPr>
                <w:rFonts w:ascii="Times New Roman"/>
                <w:b w:val="false"/>
                <w:i w:val="false"/>
                <w:color w:val="000000"/>
                <w:sz w:val="20"/>
              </w:rPr>
              <w:t>
1. "Астықтың қауіпсіздігі туралы" КО ТР 015/2011 – техникалық дақылдарға, соның ішінде мақтаға қолданылады.</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өнімдерінің қауіпсіздігі туралы" КО ТР 021/2011 – мақта тұқымынан алынатын өнімдерге (май, шрот)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өнімдерін таңбалау бөлігінде" КО ТР 022/2011 – шиті-мақта, талшықты және тұқымды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"Минералдық тыңайтқыштардың қауіпсіздігі туралы" КО ТР 039/2016 – мақта өсіру кезінде тыңайтқыштарды қолдануды реттейді.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"Химиялық өнімдердің қауіпсіздігі туралы" КО ТР 041/2017 – өсімдіктерді қорғау құралдары мен мақтаны сақтау және өңдеу кезінде қолданылатын химикаттарды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6."Мақта саласын дамыту туралы" Қазақстан Республикасының Заңы (2007 ж.) – саланы реттейтін негізгі нормативтік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7."Шиті-мақтаны алғашқы өңдеу процесін ұйымдастыру қағидалары" (ҚР АШМ-нің 07.07.2015 ж. № 4-3/611 бұйрығы) – шиті-мақтаны қабылдау, сақтау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"Шиті-мақта. Техникалық шарттар" МемСТ 32793-2014 – шиті-мақта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"Мақта-талшық. Техникалық шарттар" МемСТ 32794-2014 – мақта талшығының сапа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"Мақта тұқымдары. Техникалық шарттар" МемСТ 32795-2014 – мақта тұқымдарына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"Шиті-мақта мен мақта-талшықты сынау әдістері" МемСТ 32796-2014 – шикізат пен өнім сапасын бағалау әдістері.</w:t>
            </w:r>
          </w:p>
          <w:p>
            <w:pPr>
              <w:spacing w:after="20"/>
              <w:ind w:left="20"/>
              <w:jc w:val="both"/>
            </w:pPr>
            <w:r>
              <w:rPr>
                <w:rFonts w:ascii="Times New Roman"/>
                <w:b w:val="false"/>
                <w:i w:val="false"/>
                <w:color w:val="000000"/>
                <w:sz w:val="20"/>
              </w:rPr>
              <w:t>
12. "Азық-түлік қауіпсіздігі менеджменті жүйелері" ҚР СТ ISO 22000:2019 – мақта тұқымын қайта өңдеу (май, шрот) үшін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bl>
    <w:bookmarkStart w:name="z1206" w:id="358"/>
    <w:p>
      <w:pPr>
        <w:spacing w:after="0"/>
        <w:ind w:left="0"/>
        <w:jc w:val="left"/>
      </w:pPr>
      <w:r>
        <w:rPr>
          <w:rFonts w:ascii="Times New Roman"/>
          <w:b/>
          <w:i w:val="false"/>
          <w:color w:val="000000"/>
        </w:rPr>
        <w:t xml:space="preserve"> 4-тарау. Кәсіптік стандарттың техникалық деректері</w:t>
      </w:r>
    </w:p>
    <w:bookmarkEnd w:id="358"/>
    <w:bookmarkStart w:name="z1207" w:id="359"/>
    <w:p>
      <w:pPr>
        <w:spacing w:after="0"/>
        <w:ind w:left="0"/>
        <w:jc w:val="both"/>
      </w:pPr>
      <w:r>
        <w:rPr>
          <w:rFonts w:ascii="Times New Roman"/>
          <w:b w:val="false"/>
          <w:i w:val="false"/>
          <w:color w:val="000000"/>
          <w:sz w:val="28"/>
        </w:rPr>
        <w:t>
      16. Мемлекеттік органның атауы: Қазакстан Республикасы Ауыл шаруашылығы министрлігі.</w:t>
      </w:r>
    </w:p>
    <w:bookmarkEnd w:id="359"/>
    <w:bookmarkStart w:name="z1208" w:id="360"/>
    <w:p>
      <w:pPr>
        <w:spacing w:after="0"/>
        <w:ind w:left="0"/>
        <w:jc w:val="both"/>
      </w:pPr>
      <w:r>
        <w:rPr>
          <w:rFonts w:ascii="Times New Roman"/>
          <w:b w:val="false"/>
          <w:i w:val="false"/>
          <w:color w:val="000000"/>
          <w:sz w:val="28"/>
        </w:rPr>
        <w:t>
      17. Жоба жетекшісі: Насырханова Б.К. E-mail: b.nasyrhanova@nasec.kz моб.тел.: +7 (771) 375 80 45.</w:t>
      </w:r>
    </w:p>
    <w:bookmarkEnd w:id="360"/>
    <w:bookmarkStart w:name="z1209" w:id="361"/>
    <w:p>
      <w:pPr>
        <w:spacing w:after="0"/>
        <w:ind w:left="0"/>
        <w:jc w:val="both"/>
      </w:pPr>
      <w:r>
        <w:rPr>
          <w:rFonts w:ascii="Times New Roman"/>
          <w:b w:val="false"/>
          <w:i w:val="false"/>
          <w:color w:val="000000"/>
          <w:sz w:val="28"/>
        </w:rPr>
        <w:t xml:space="preserve">
      18. Әзірлеуге қатысқан ұйымдар (кәсіпорындар): Қазакстан Республикасы Ауыл шаруашылығы министрлігінің "Ұлттық аграрлық ғылыми-білім беру орталығы" коммерциялық емес акционерлік қоғамы. </w:t>
      </w:r>
    </w:p>
    <w:bookmarkEnd w:id="361"/>
    <w:bookmarkStart w:name="z1210" w:id="362"/>
    <w:p>
      <w:pPr>
        <w:spacing w:after="0"/>
        <w:ind w:left="0"/>
        <w:jc w:val="both"/>
      </w:pPr>
      <w:r>
        <w:rPr>
          <w:rFonts w:ascii="Times New Roman"/>
          <w:b w:val="false"/>
          <w:i w:val="false"/>
          <w:color w:val="000000"/>
          <w:sz w:val="28"/>
        </w:rPr>
        <w:t>
      19. Авторы: С.П. Махмаджанов - "Мақта және бақша өсіру бойынша ауыл шаруашылығы тәжірибе станциясы" ЖШС-ның ауыл шаруашылығы дақылдарын селекциялау және тұқым шаруашылығы бөлімінің меңгерушісі.</w:t>
      </w:r>
    </w:p>
    <w:bookmarkEnd w:id="362"/>
    <w:bookmarkStart w:name="z1211" w:id="363"/>
    <w:p>
      <w:pPr>
        <w:spacing w:after="0"/>
        <w:ind w:left="0"/>
        <w:jc w:val="both"/>
      </w:pPr>
      <w:r>
        <w:rPr>
          <w:rFonts w:ascii="Times New Roman"/>
          <w:b w:val="false"/>
          <w:i w:val="false"/>
          <w:color w:val="000000"/>
          <w:sz w:val="28"/>
        </w:rPr>
        <w:t xml:space="preserve">
      Техникалық көмек көрсетуші: М.Б. Кенжеғұлова, моб.тел.+77756033097, E-mail: m.kenzhegulova@nasec.kz. </w:t>
      </w:r>
    </w:p>
    <w:bookmarkEnd w:id="363"/>
    <w:bookmarkStart w:name="z1212" w:id="364"/>
    <w:p>
      <w:pPr>
        <w:spacing w:after="0"/>
        <w:ind w:left="0"/>
        <w:jc w:val="both"/>
      </w:pPr>
      <w:r>
        <w:rPr>
          <w:rFonts w:ascii="Times New Roman"/>
          <w:b w:val="false"/>
          <w:i w:val="false"/>
          <w:color w:val="000000"/>
          <w:sz w:val="28"/>
        </w:rPr>
        <w:t>
      20. Кәсіптік біліктілік жөніндегі салалық кеңес: 2026 жылғы 5 мамырдағы № 176 бұйрық.</w:t>
      </w:r>
    </w:p>
    <w:bookmarkEnd w:id="364"/>
    <w:bookmarkStart w:name="z1213" w:id="365"/>
    <w:p>
      <w:pPr>
        <w:spacing w:after="0"/>
        <w:ind w:left="0"/>
        <w:jc w:val="both"/>
      </w:pPr>
      <w:r>
        <w:rPr>
          <w:rFonts w:ascii="Times New Roman"/>
          <w:b w:val="false"/>
          <w:i w:val="false"/>
          <w:color w:val="000000"/>
          <w:sz w:val="28"/>
        </w:rPr>
        <w:t>
      21. Кәсіптік біліктілік жөніндегі ұлттық орган: 2026 жылғы 6 маусым.</w:t>
      </w:r>
    </w:p>
    <w:bookmarkEnd w:id="365"/>
    <w:bookmarkStart w:name="z1214" w:id="366"/>
    <w:p>
      <w:pPr>
        <w:spacing w:after="0"/>
        <w:ind w:left="0"/>
        <w:jc w:val="both"/>
      </w:pPr>
      <w:r>
        <w:rPr>
          <w:rFonts w:ascii="Times New Roman"/>
          <w:b w:val="false"/>
          <w:i w:val="false"/>
          <w:color w:val="000000"/>
          <w:sz w:val="28"/>
        </w:rPr>
        <w:t xml:space="preserve">
      22. Қазақстан Республикасының "Атамекен" ұлттық кәсіпкерлер палатасы: </w:t>
      </w:r>
    </w:p>
    <w:bookmarkEnd w:id="366"/>
    <w:bookmarkStart w:name="z1215" w:id="367"/>
    <w:p>
      <w:pPr>
        <w:spacing w:after="0"/>
        <w:ind w:left="0"/>
        <w:jc w:val="both"/>
      </w:pPr>
      <w:r>
        <w:rPr>
          <w:rFonts w:ascii="Times New Roman"/>
          <w:b w:val="false"/>
          <w:i w:val="false"/>
          <w:color w:val="000000"/>
          <w:sz w:val="28"/>
        </w:rPr>
        <w:t>
      23. Нұсқа нөмірі және шығарылған жылы: 2-нұсқа, 2026 жыл.</w:t>
      </w:r>
    </w:p>
    <w:bookmarkEnd w:id="367"/>
    <w:bookmarkStart w:name="z1216" w:id="368"/>
    <w:p>
      <w:pPr>
        <w:spacing w:after="0"/>
        <w:ind w:left="0"/>
        <w:jc w:val="both"/>
      </w:pPr>
      <w:r>
        <w:rPr>
          <w:rFonts w:ascii="Times New Roman"/>
          <w:b w:val="false"/>
          <w:i w:val="false"/>
          <w:color w:val="000000"/>
          <w:sz w:val="28"/>
        </w:rPr>
        <w:t>
      24. Болжамды қайта қарау күні: 2029 жылдың тамызы.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тамыздағы</w:t>
            </w:r>
            <w:r>
              <w:br/>
            </w:r>
            <w:r>
              <w:rPr>
                <w:rFonts w:ascii="Times New Roman"/>
                <w:b w:val="false"/>
                <w:i w:val="false"/>
                <w:color w:val="000000"/>
                <w:sz w:val="20"/>
              </w:rPr>
              <w:t xml:space="preserve">№ 301 бұйрығына 3-қосымша </w:t>
            </w:r>
          </w:p>
        </w:tc>
      </w:tr>
    </w:tbl>
    <w:bookmarkStart w:name="z1218" w:id="369"/>
    <w:p>
      <w:pPr>
        <w:spacing w:after="0"/>
        <w:ind w:left="0"/>
        <w:jc w:val="left"/>
      </w:pPr>
      <w:r>
        <w:rPr>
          <w:rFonts w:ascii="Times New Roman"/>
          <w:b/>
          <w:i w:val="false"/>
          <w:color w:val="000000"/>
        </w:rPr>
        <w:t xml:space="preserve"> "Дәнді дақылдарды өндіру" кәсіптік стандарты</w:t>
      </w:r>
    </w:p>
    <w:bookmarkEnd w:id="369"/>
    <w:bookmarkStart w:name="z1219" w:id="370"/>
    <w:p>
      <w:pPr>
        <w:spacing w:after="0"/>
        <w:ind w:left="0"/>
        <w:jc w:val="left"/>
      </w:pPr>
      <w:r>
        <w:rPr>
          <w:rFonts w:ascii="Times New Roman"/>
          <w:b/>
          <w:i w:val="false"/>
          <w:color w:val="000000"/>
        </w:rPr>
        <w:t xml:space="preserve"> 1-тарау. Жалпы ережелер</w:t>
      </w:r>
    </w:p>
    <w:bookmarkEnd w:id="370"/>
    <w:bookmarkStart w:name="z1220" w:id="371"/>
    <w:p>
      <w:pPr>
        <w:spacing w:after="0"/>
        <w:ind w:left="0"/>
        <w:jc w:val="both"/>
      </w:pPr>
      <w:r>
        <w:rPr>
          <w:rFonts w:ascii="Times New Roman"/>
          <w:b w:val="false"/>
          <w:i w:val="false"/>
          <w:color w:val="000000"/>
          <w:sz w:val="28"/>
        </w:rPr>
        <w:t>
      1. Кәсіптік стандарттың қолдану аясы: "Дәнді дақылдарды өндіру" кәсіптік стандарты "Кәсіптік біліктілік туралы" Қазақстан Республикасы Заңының 5-бабына сәйкес әзірленген.</w:t>
      </w:r>
    </w:p>
    <w:bookmarkEnd w:id="371"/>
    <w:bookmarkStart w:name="z1221" w:id="372"/>
    <w:p>
      <w:pPr>
        <w:spacing w:after="0"/>
        <w:ind w:left="0"/>
        <w:jc w:val="both"/>
      </w:pPr>
      <w:r>
        <w:rPr>
          <w:rFonts w:ascii="Times New Roman"/>
          <w:b w:val="false"/>
          <w:i w:val="false"/>
          <w:color w:val="000000"/>
          <w:sz w:val="28"/>
        </w:rPr>
        <w:t>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сондай-ақ жоғары, жоғары оқу орнынан кейінгі, техникалық және кәсіптік білім беру ұйымдарының білім беру бағдарламаларын әзірлеуде біліктілік деңгейлерін айқындауға арналған.</w:t>
      </w:r>
    </w:p>
    <w:bookmarkEnd w:id="372"/>
    <w:bookmarkStart w:name="z1222" w:id="373"/>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373"/>
    <w:bookmarkStart w:name="z1223" w:id="374"/>
    <w:p>
      <w:pPr>
        <w:spacing w:after="0"/>
        <w:ind w:left="0"/>
        <w:jc w:val="both"/>
      </w:pPr>
      <w:r>
        <w:rPr>
          <w:rFonts w:ascii="Times New Roman"/>
          <w:b w:val="false"/>
          <w:i w:val="false"/>
          <w:color w:val="000000"/>
          <w:sz w:val="28"/>
        </w:rPr>
        <w:t>
      1) дәнді дақылдар – астық тұқымдастардың ботаникалық тобына жататын, өсірілетін өсімдіктер тобы;</w:t>
      </w:r>
    </w:p>
    <w:bookmarkEnd w:id="374"/>
    <w:bookmarkStart w:name="z1224" w:id="375"/>
    <w:p>
      <w:pPr>
        <w:spacing w:after="0"/>
        <w:ind w:left="0"/>
        <w:jc w:val="both"/>
      </w:pPr>
      <w:r>
        <w:rPr>
          <w:rFonts w:ascii="Times New Roman"/>
          <w:b w:val="false"/>
          <w:i w:val="false"/>
          <w:color w:val="000000"/>
          <w:sz w:val="28"/>
        </w:rPr>
        <w:t>
      2) ресурс үнемдейтін егіншілік – топырақ жамылғысының бұзылуын барынша азайтуға, шығындарды қысқартуға, өнімділікті арттыруға және табиғи ресурстарды сақтауға мүмкіндік беретін жерді өңдеу әдістері;</w:t>
      </w:r>
    </w:p>
    <w:bookmarkEnd w:id="375"/>
    <w:bookmarkStart w:name="z1225" w:id="376"/>
    <w:p>
      <w:pPr>
        <w:spacing w:after="0"/>
        <w:ind w:left="0"/>
        <w:jc w:val="both"/>
      </w:pPr>
      <w:r>
        <w:rPr>
          <w:rFonts w:ascii="Times New Roman"/>
          <w:b w:val="false"/>
          <w:i w:val="false"/>
          <w:color w:val="000000"/>
          <w:sz w:val="28"/>
        </w:rPr>
        <w:t>
      3) зиянкестермен кешенді күрес (ЗКК) – қолайсыз факторларға төзімді сорттарды өсіруді, зиянкестердің табиғи жауларын пайдалануды және қауіпсіз пестицидтерді қолдануды қамтитын агротехникалық іс-шаралар жүйесі;</w:t>
      </w:r>
    </w:p>
    <w:bookmarkEnd w:id="376"/>
    <w:bookmarkStart w:name="z1226" w:id="377"/>
    <w:p>
      <w:pPr>
        <w:spacing w:after="0"/>
        <w:ind w:left="0"/>
        <w:jc w:val="both"/>
      </w:pPr>
      <w:r>
        <w:rPr>
          <w:rFonts w:ascii="Times New Roman"/>
          <w:b w:val="false"/>
          <w:i w:val="false"/>
          <w:color w:val="000000"/>
          <w:sz w:val="28"/>
        </w:rPr>
        <w:t>
      4) қатарлап себу – қатарлы сепкішті пайдалана отырып, тұқымдарды оңтайлы қатар аралығы мен сіңіру тереңдігін сақтап қатарлап себу;</w:t>
      </w:r>
    </w:p>
    <w:bookmarkEnd w:id="377"/>
    <w:bookmarkStart w:name="z1227" w:id="378"/>
    <w:p>
      <w:pPr>
        <w:spacing w:after="0"/>
        <w:ind w:left="0"/>
        <w:jc w:val="both"/>
      </w:pPr>
      <w:r>
        <w:rPr>
          <w:rFonts w:ascii="Times New Roman"/>
          <w:b w:val="false"/>
          <w:i w:val="false"/>
          <w:color w:val="000000"/>
          <w:sz w:val="28"/>
        </w:rPr>
        <w:t>
      5) құрғақ себу – тұқымды құрғақ топыраққа себу;</w:t>
      </w:r>
    </w:p>
    <w:bookmarkEnd w:id="378"/>
    <w:bookmarkStart w:name="z1228" w:id="379"/>
    <w:p>
      <w:pPr>
        <w:spacing w:after="0"/>
        <w:ind w:left="0"/>
        <w:jc w:val="both"/>
      </w:pPr>
      <w:r>
        <w:rPr>
          <w:rFonts w:ascii="Times New Roman"/>
          <w:b w:val="false"/>
          <w:i w:val="false"/>
          <w:color w:val="000000"/>
          <w:sz w:val="28"/>
        </w:rPr>
        <w:t>
      6) қайталама дақылдарды өсіру – бірінші дақылдың өнімі жиналғанға дейін сол танапта екінші ауыл шаруашылығы дақылын өсіру;</w:t>
      </w:r>
    </w:p>
    <w:bookmarkEnd w:id="379"/>
    <w:bookmarkStart w:name="z1229" w:id="380"/>
    <w:p>
      <w:pPr>
        <w:spacing w:after="0"/>
        <w:ind w:left="0"/>
        <w:jc w:val="both"/>
      </w:pPr>
      <w:r>
        <w:rPr>
          <w:rFonts w:ascii="Times New Roman"/>
          <w:b w:val="false"/>
          <w:i w:val="false"/>
          <w:color w:val="000000"/>
          <w:sz w:val="28"/>
        </w:rPr>
        <w:t>
      7) дақылдарды алмастырып егу (ауыспалы егіс) – бір танапта әртүрлі ауыл шаруашылығы дақылдарының түрлерін және (немесе) тұқымдастарын ғылыми негізде кезектестіріп өсіру;</w:t>
      </w:r>
    </w:p>
    <w:bookmarkEnd w:id="380"/>
    <w:bookmarkStart w:name="z1230" w:id="381"/>
    <w:p>
      <w:pPr>
        <w:spacing w:after="0"/>
        <w:ind w:left="0"/>
        <w:jc w:val="both"/>
      </w:pPr>
      <w:r>
        <w:rPr>
          <w:rFonts w:ascii="Times New Roman"/>
          <w:b w:val="false"/>
          <w:i w:val="false"/>
          <w:color w:val="000000"/>
          <w:sz w:val="28"/>
        </w:rPr>
        <w:t>
      8) жерді лазерлік тегістеу – жоспарлау жабдығымен жабдықталған тракторға орнатылған лазерлік таратқыш пен қабылдағыштың көмегімен топырақ бетін тегістеу;   9) минералды тыңайтқыш – химиялық немесе өнеркәсіптік процестер нәтижесінде алынатын тыңайтқыш;</w:t>
      </w:r>
    </w:p>
    <w:bookmarkEnd w:id="381"/>
    <w:bookmarkStart w:name="z1231" w:id="382"/>
    <w:p>
      <w:pPr>
        <w:spacing w:after="0"/>
        <w:ind w:left="0"/>
        <w:jc w:val="both"/>
      </w:pPr>
      <w:r>
        <w:rPr>
          <w:rFonts w:ascii="Times New Roman"/>
          <w:b w:val="false"/>
          <w:i w:val="false"/>
          <w:color w:val="000000"/>
          <w:sz w:val="28"/>
        </w:rPr>
        <w:t>
      10) информалды білім беру – білім беру ұйымдарынан және білім беру қызметтерін көрсететін ұйымдардан тыс күнделікті қызмет барысында алынатын және оқу нәтижелерін растайтын құжат берілмейтін білім беру түрі;</w:t>
      </w:r>
    </w:p>
    <w:bookmarkEnd w:id="382"/>
    <w:bookmarkStart w:name="z1232" w:id="383"/>
    <w:p>
      <w:pPr>
        <w:spacing w:after="0"/>
        <w:ind w:left="0"/>
        <w:jc w:val="both"/>
      </w:pPr>
      <w:r>
        <w:rPr>
          <w:rFonts w:ascii="Times New Roman"/>
          <w:b w:val="false"/>
          <w:i w:val="false"/>
          <w:color w:val="000000"/>
          <w:sz w:val="28"/>
        </w:rPr>
        <w:t>
      11) формалды емес білім беру – білім беру қызметтерін көрсететін ұйымдар жоспарлайтын, ұйымдастыратын және жүзеге асыратын, оқу орнына, мерзіміне және нысанына қарамастан өткізілетін әрі оқу нәтижелерін растайтын құжат берумен сүйемелденетін білім беру түрі;</w:t>
      </w:r>
    </w:p>
    <w:bookmarkEnd w:id="383"/>
    <w:bookmarkStart w:name="z1233" w:id="384"/>
    <w:p>
      <w:pPr>
        <w:spacing w:after="0"/>
        <w:ind w:left="0"/>
        <w:jc w:val="both"/>
      </w:pPr>
      <w:r>
        <w:rPr>
          <w:rFonts w:ascii="Times New Roman"/>
          <w:b w:val="false"/>
          <w:i w:val="false"/>
          <w:color w:val="000000"/>
          <w:sz w:val="28"/>
        </w:rPr>
        <w:t>
      12) кәсіптік кіші топ – өзара байланысты еңбек функциялары мен оларды орындауға қажетті құзыреттер жиынтығынан қалыптасқан саланың кәсіптік тобының бөлігі;</w:t>
      </w:r>
    </w:p>
    <w:bookmarkEnd w:id="384"/>
    <w:bookmarkStart w:name="z1234" w:id="385"/>
    <w:p>
      <w:pPr>
        <w:spacing w:after="0"/>
        <w:ind w:left="0"/>
        <w:jc w:val="both"/>
      </w:pPr>
      <w:r>
        <w:rPr>
          <w:rFonts w:ascii="Times New Roman"/>
          <w:b w:val="false"/>
          <w:i w:val="false"/>
          <w:color w:val="000000"/>
          <w:sz w:val="28"/>
        </w:rPr>
        <w:t>
      13) кәсіптік топ – ортақ интеграциялық негізі бар және оларды орындауға қажетті ұқсас еңбек функциялары мен құзыреттер жиынтығын көздейтін саланың кәсіптік кіші топтарының жиынтығы;</w:t>
      </w:r>
    </w:p>
    <w:bookmarkEnd w:id="385"/>
    <w:bookmarkStart w:name="z1235" w:id="386"/>
    <w:p>
      <w:pPr>
        <w:spacing w:after="0"/>
        <w:ind w:left="0"/>
        <w:jc w:val="both"/>
      </w:pPr>
      <w:r>
        <w:rPr>
          <w:rFonts w:ascii="Times New Roman"/>
          <w:b w:val="false"/>
          <w:i w:val="false"/>
          <w:color w:val="000000"/>
          <w:sz w:val="28"/>
        </w:rPr>
        <w:t>
      14) біліктілік – жұмыскердің нақты еңбек функцияларын сапалы орындауға дайындық дәрежесі;</w:t>
      </w:r>
    </w:p>
    <w:bookmarkEnd w:id="386"/>
    <w:bookmarkStart w:name="z1236" w:id="387"/>
    <w:p>
      <w:pPr>
        <w:spacing w:after="0"/>
        <w:ind w:left="0"/>
        <w:jc w:val="both"/>
      </w:pPr>
      <w:r>
        <w:rPr>
          <w:rFonts w:ascii="Times New Roman"/>
          <w:b w:val="false"/>
          <w:i w:val="false"/>
          <w:color w:val="000000"/>
          <w:sz w:val="28"/>
        </w:rPr>
        <w:t>
      15) біліктілік деңгейі –біліктілік шеңберінде белгіленген және сипатталған, білім, дағдылар, еңбек контекстінің күрделілігі мен стандарттан тыс жағдайлары, жауапкершілік және дербестік параметрлері бойынша сараланатын қызметкерлердің құзыреттеріне қойылатын талаптардың құрылымданған жиынтығы;</w:t>
      </w:r>
    </w:p>
    <w:bookmarkEnd w:id="387"/>
    <w:bookmarkStart w:name="z1237" w:id="388"/>
    <w:p>
      <w:pPr>
        <w:spacing w:after="0"/>
        <w:ind w:left="0"/>
        <w:jc w:val="both"/>
      </w:pPr>
      <w:r>
        <w:rPr>
          <w:rFonts w:ascii="Times New Roman"/>
          <w:b w:val="false"/>
          <w:i w:val="false"/>
          <w:color w:val="000000"/>
          <w:sz w:val="28"/>
        </w:rPr>
        <w:t>
      16) еңбек функциясы – еңбек процесінің бір немесе бірнеше міндетін шешуге бағытталған өзара байланысты іс-әрекеттер жиынтығы;</w:t>
      </w:r>
    </w:p>
    <w:bookmarkEnd w:id="388"/>
    <w:bookmarkStart w:name="z1238" w:id="389"/>
    <w:p>
      <w:pPr>
        <w:spacing w:after="0"/>
        <w:ind w:left="0"/>
        <w:jc w:val="both"/>
      </w:pPr>
      <w:r>
        <w:rPr>
          <w:rFonts w:ascii="Times New Roman"/>
          <w:b w:val="false"/>
          <w:i w:val="false"/>
          <w:color w:val="000000"/>
          <w:sz w:val="28"/>
        </w:rPr>
        <w:t>
      17) кәсіптік стандарт – белгілі бір кәсіптік қызмет саласындағы біліктілік деңгейіне, құзыреттерге, еңбек мазмұнына, сапасына және еңбек жағдайларына қойылатын талаптарды белгілейтін құжат;</w:t>
      </w:r>
    </w:p>
    <w:bookmarkEnd w:id="389"/>
    <w:bookmarkStart w:name="z1239" w:id="390"/>
    <w:p>
      <w:pPr>
        <w:spacing w:after="0"/>
        <w:ind w:left="0"/>
        <w:jc w:val="both"/>
      </w:pPr>
      <w:r>
        <w:rPr>
          <w:rFonts w:ascii="Times New Roman"/>
          <w:b w:val="false"/>
          <w:i w:val="false"/>
          <w:color w:val="000000"/>
          <w:sz w:val="28"/>
        </w:rPr>
        <w:t>
      18) кәсіп – кәсіптік даярлық нәтижесінде алынған және тиісті білім туралы құжаттармен расталған белгілі бір білімді, іскерлікті және практикалық дағдыларды талап ететін адамның негізгі еңбек қызметінің түрі;</w:t>
      </w:r>
    </w:p>
    <w:bookmarkEnd w:id="390"/>
    <w:bookmarkStart w:name="z1240" w:id="391"/>
    <w:p>
      <w:pPr>
        <w:spacing w:after="0"/>
        <w:ind w:left="0"/>
        <w:jc w:val="both"/>
      </w:pPr>
      <w:r>
        <w:rPr>
          <w:rFonts w:ascii="Times New Roman"/>
          <w:b w:val="false"/>
          <w:i w:val="false"/>
          <w:color w:val="000000"/>
          <w:sz w:val="28"/>
        </w:rPr>
        <w:t>
      19) салалық біліктілік шеңбері – тиісті салада танылатын біліктілік деңгейлерінің құрылымдалған сипаттамасы;</w:t>
      </w:r>
    </w:p>
    <w:bookmarkEnd w:id="391"/>
    <w:bookmarkStart w:name="z1241" w:id="392"/>
    <w:p>
      <w:pPr>
        <w:spacing w:after="0"/>
        <w:ind w:left="0"/>
        <w:jc w:val="both"/>
      </w:pPr>
      <w:r>
        <w:rPr>
          <w:rFonts w:ascii="Times New Roman"/>
          <w:b w:val="false"/>
          <w:i w:val="false"/>
          <w:color w:val="000000"/>
          <w:sz w:val="28"/>
        </w:rPr>
        <w:t>
      20) ұлттық біліктілік шеңбері – салалық біліктілік шеңберлері мен кәсіптік стандарттарды әзірлеу үшін пайдаланылатын біліктілік деңгейлері мен жалпы кәсіптік құзыреттердің бірыңғай жүйесі;</w:t>
      </w:r>
    </w:p>
    <w:bookmarkEnd w:id="392"/>
    <w:bookmarkStart w:name="z1242" w:id="393"/>
    <w:p>
      <w:pPr>
        <w:spacing w:after="0"/>
        <w:ind w:left="0"/>
        <w:jc w:val="both"/>
      </w:pPr>
      <w:r>
        <w:rPr>
          <w:rFonts w:ascii="Times New Roman"/>
          <w:b w:val="false"/>
          <w:i w:val="false"/>
          <w:color w:val="000000"/>
          <w:sz w:val="28"/>
        </w:rPr>
        <w:t>
      21) машықтар – кәсіптік қызметті жүзеге асыру және міндеттерді шешу барысында логикалық, интуитивтік, шығармашылық және практикалық ойлауды пайдалана отырып, білімді қолдану және құзыреттілікті көрсету қабілеті;</w:t>
      </w:r>
    </w:p>
    <w:bookmarkEnd w:id="393"/>
    <w:bookmarkStart w:name="z1243" w:id="394"/>
    <w:p>
      <w:pPr>
        <w:spacing w:after="0"/>
        <w:ind w:left="0"/>
        <w:jc w:val="both"/>
      </w:pPr>
      <w:r>
        <w:rPr>
          <w:rFonts w:ascii="Times New Roman"/>
          <w:b w:val="false"/>
          <w:i w:val="false"/>
          <w:color w:val="000000"/>
          <w:sz w:val="28"/>
        </w:rPr>
        <w:t>
      22) білім – оқыту және практикалық тәжірибе арқылы ақпаратты меңгерудің нәтижесі болып табылатын, белгілі бір қызмет саласына қатысты фактілердің, қағидаттардың, теориялық ережелер мен практиканың жиынтығы және бағалануға жататын біліктіліктің құрамдас бөлігі;</w:t>
      </w:r>
    </w:p>
    <w:bookmarkEnd w:id="394"/>
    <w:bookmarkStart w:name="z1244" w:id="395"/>
    <w:p>
      <w:pPr>
        <w:spacing w:after="0"/>
        <w:ind w:left="0"/>
        <w:jc w:val="both"/>
      </w:pPr>
      <w:r>
        <w:rPr>
          <w:rFonts w:ascii="Times New Roman"/>
          <w:b w:val="false"/>
          <w:i w:val="false"/>
          <w:color w:val="000000"/>
          <w:sz w:val="28"/>
        </w:rPr>
        <w:t>
      23) құзыреттер – тиісті біліктілік деңгейіндегі кәсіптік қызмет міндеттерін орындауды қамтамасыз ететін білімнің, іскерліктің, дағдылардың және жеке қасиеттердің жиынтығы;</w:t>
      </w:r>
    </w:p>
    <w:bookmarkEnd w:id="395"/>
    <w:bookmarkStart w:name="z1245" w:id="396"/>
    <w:p>
      <w:pPr>
        <w:spacing w:after="0"/>
        <w:ind w:left="0"/>
        <w:jc w:val="both"/>
      </w:pPr>
      <w:r>
        <w:rPr>
          <w:rFonts w:ascii="Times New Roman"/>
          <w:b w:val="false"/>
          <w:i w:val="false"/>
          <w:color w:val="000000"/>
          <w:sz w:val="28"/>
        </w:rPr>
        <w:t>
      24) тәжірибе – кәсіптік қызмет барысында жинақталған және еңбек функцияларын орындау кезінде тиімді қолданылатын білімнің, іскерліктің және практикалық дағдылардың жиынтығы.</w:t>
      </w:r>
    </w:p>
    <w:bookmarkEnd w:id="396"/>
    <w:bookmarkStart w:name="z1246" w:id="39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97"/>
    <w:bookmarkStart w:name="z1247" w:id="398"/>
    <w:p>
      <w:pPr>
        <w:spacing w:after="0"/>
        <w:ind w:left="0"/>
        <w:jc w:val="both"/>
      </w:pPr>
      <w:r>
        <w:rPr>
          <w:rFonts w:ascii="Times New Roman"/>
          <w:b w:val="false"/>
          <w:i w:val="false"/>
          <w:color w:val="000000"/>
          <w:sz w:val="28"/>
        </w:rPr>
        <w:t>
      1) ҚР – Қазақстан Республикасы;</w:t>
      </w:r>
    </w:p>
    <w:bookmarkEnd w:id="398"/>
    <w:bookmarkStart w:name="z1248" w:id="399"/>
    <w:p>
      <w:pPr>
        <w:spacing w:after="0"/>
        <w:ind w:left="0"/>
        <w:jc w:val="both"/>
      </w:pPr>
      <w:r>
        <w:rPr>
          <w:rFonts w:ascii="Times New Roman"/>
          <w:b w:val="false"/>
          <w:i w:val="false"/>
          <w:color w:val="000000"/>
          <w:sz w:val="28"/>
        </w:rPr>
        <w:t>
      2) БТБА – Бірыңғай тарифтік-біліктілік анықтамасы;</w:t>
      </w:r>
    </w:p>
    <w:bookmarkEnd w:id="399"/>
    <w:bookmarkStart w:name="z1249" w:id="400"/>
    <w:p>
      <w:pPr>
        <w:spacing w:after="0"/>
        <w:ind w:left="0"/>
        <w:jc w:val="both"/>
      </w:pPr>
      <w:r>
        <w:rPr>
          <w:rFonts w:ascii="Times New Roman"/>
          <w:b w:val="false"/>
          <w:i w:val="false"/>
          <w:color w:val="000000"/>
          <w:sz w:val="28"/>
        </w:rPr>
        <w:t>
      3) БА – Біліктілік анықтамасы;</w:t>
      </w:r>
    </w:p>
    <w:bookmarkEnd w:id="400"/>
    <w:bookmarkStart w:name="z1250" w:id="401"/>
    <w:p>
      <w:pPr>
        <w:spacing w:after="0"/>
        <w:ind w:left="0"/>
        <w:jc w:val="both"/>
      </w:pPr>
      <w:r>
        <w:rPr>
          <w:rFonts w:ascii="Times New Roman"/>
          <w:b w:val="false"/>
          <w:i w:val="false"/>
          <w:color w:val="000000"/>
          <w:sz w:val="28"/>
        </w:rPr>
        <w:t>
      4) ББХСС – Білім берудің халықаралық стандартты сыныптауышы;</w:t>
      </w:r>
    </w:p>
    <w:bookmarkEnd w:id="401"/>
    <w:bookmarkStart w:name="z1251" w:id="402"/>
    <w:p>
      <w:pPr>
        <w:spacing w:after="0"/>
        <w:ind w:left="0"/>
        <w:jc w:val="both"/>
      </w:pPr>
      <w:r>
        <w:rPr>
          <w:rFonts w:ascii="Times New Roman"/>
          <w:b w:val="false"/>
          <w:i w:val="false"/>
          <w:color w:val="000000"/>
          <w:sz w:val="28"/>
        </w:rPr>
        <w:t>
      5) КС – Кәсіптік стандарт;</w:t>
      </w:r>
    </w:p>
    <w:bookmarkEnd w:id="402"/>
    <w:bookmarkStart w:name="z1252" w:id="403"/>
    <w:p>
      <w:pPr>
        <w:spacing w:after="0"/>
        <w:ind w:left="0"/>
        <w:jc w:val="both"/>
      </w:pPr>
      <w:r>
        <w:rPr>
          <w:rFonts w:ascii="Times New Roman"/>
          <w:b w:val="false"/>
          <w:i w:val="false"/>
          <w:color w:val="000000"/>
          <w:sz w:val="28"/>
        </w:rPr>
        <w:t>
      6) ҰБШ – Ұлттық біліктілік шеңбері;</w:t>
      </w:r>
    </w:p>
    <w:bookmarkEnd w:id="403"/>
    <w:bookmarkStart w:name="z1253" w:id="404"/>
    <w:p>
      <w:pPr>
        <w:spacing w:after="0"/>
        <w:ind w:left="0"/>
        <w:jc w:val="both"/>
      </w:pPr>
      <w:r>
        <w:rPr>
          <w:rFonts w:ascii="Times New Roman"/>
          <w:b w:val="false"/>
          <w:i w:val="false"/>
          <w:color w:val="000000"/>
          <w:sz w:val="28"/>
        </w:rPr>
        <w:t>
      7) СБШ – Салалық біліктілік шеңбері.</w:t>
      </w:r>
    </w:p>
    <w:bookmarkEnd w:id="404"/>
    <w:bookmarkStart w:name="z1254" w:id="405"/>
    <w:p>
      <w:pPr>
        <w:spacing w:after="0"/>
        <w:ind w:left="0"/>
        <w:jc w:val="left"/>
      </w:pPr>
      <w:r>
        <w:rPr>
          <w:rFonts w:ascii="Times New Roman"/>
          <w:b/>
          <w:i w:val="false"/>
          <w:color w:val="000000"/>
        </w:rPr>
        <w:t xml:space="preserve"> 2-тарау. Кәсіптік стандарттың паспорты</w:t>
      </w:r>
    </w:p>
    <w:bookmarkEnd w:id="405"/>
    <w:bookmarkStart w:name="z1255" w:id="406"/>
    <w:p>
      <w:pPr>
        <w:spacing w:after="0"/>
        <w:ind w:left="0"/>
        <w:jc w:val="both"/>
      </w:pPr>
      <w:r>
        <w:rPr>
          <w:rFonts w:ascii="Times New Roman"/>
          <w:b w:val="false"/>
          <w:i w:val="false"/>
          <w:color w:val="000000"/>
          <w:sz w:val="28"/>
        </w:rPr>
        <w:t>
      4. Кәсіптік стандарттың атауы: Дәнді дақылдарды өндіру</w:t>
      </w:r>
    </w:p>
    <w:bookmarkEnd w:id="406"/>
    <w:bookmarkStart w:name="z1256" w:id="407"/>
    <w:p>
      <w:pPr>
        <w:spacing w:after="0"/>
        <w:ind w:left="0"/>
        <w:jc w:val="both"/>
      </w:pPr>
      <w:r>
        <w:rPr>
          <w:rFonts w:ascii="Times New Roman"/>
          <w:b w:val="false"/>
          <w:i w:val="false"/>
          <w:color w:val="000000"/>
          <w:sz w:val="28"/>
        </w:rPr>
        <w:t>
      5. Кәсіптік стандарттың коды: А01111060</w:t>
      </w:r>
    </w:p>
    <w:bookmarkEnd w:id="407"/>
    <w:bookmarkStart w:name="z1257" w:id="408"/>
    <w:p>
      <w:pPr>
        <w:spacing w:after="0"/>
        <w:ind w:left="0"/>
        <w:jc w:val="both"/>
      </w:pPr>
      <w:r>
        <w:rPr>
          <w:rFonts w:ascii="Times New Roman"/>
          <w:b w:val="false"/>
          <w:i w:val="false"/>
          <w:color w:val="000000"/>
          <w:sz w:val="28"/>
        </w:rPr>
        <w:t>
      6. ЭҚЖЖ секциясын, бөлімін, тобын, сыныбын және кіші сыныбын көрсету: A Ауыл, орман және балық шаруашылығы</w:t>
      </w:r>
    </w:p>
    <w:bookmarkEnd w:id="408"/>
    <w:bookmarkStart w:name="z1258" w:id="409"/>
    <w:p>
      <w:pPr>
        <w:spacing w:after="0"/>
        <w:ind w:left="0"/>
        <w:jc w:val="both"/>
      </w:pPr>
      <w:r>
        <w:rPr>
          <w:rFonts w:ascii="Times New Roman"/>
          <w:b w:val="false"/>
          <w:i w:val="false"/>
          <w:color w:val="000000"/>
          <w:sz w:val="28"/>
        </w:rPr>
        <w:t>
      Өсімдік және мал шаруашылығы, аңшылық және осы салаларда қызметтер ұсыну</w:t>
      </w:r>
    </w:p>
    <w:bookmarkEnd w:id="409"/>
    <w:bookmarkStart w:name="z1259" w:id="410"/>
    <w:p>
      <w:pPr>
        <w:spacing w:after="0"/>
        <w:ind w:left="0"/>
        <w:jc w:val="both"/>
      </w:pPr>
      <w:r>
        <w:rPr>
          <w:rFonts w:ascii="Times New Roman"/>
          <w:b w:val="false"/>
          <w:i w:val="false"/>
          <w:color w:val="000000"/>
          <w:sz w:val="28"/>
        </w:rPr>
        <w:t>
      Бір- немесе екіжылдық дақылдарды өсіру</w:t>
      </w:r>
    </w:p>
    <w:bookmarkEnd w:id="410"/>
    <w:bookmarkStart w:name="z1260" w:id="411"/>
    <w:p>
      <w:pPr>
        <w:spacing w:after="0"/>
        <w:ind w:left="0"/>
        <w:jc w:val="both"/>
      </w:pPr>
      <w:r>
        <w:rPr>
          <w:rFonts w:ascii="Times New Roman"/>
          <w:b w:val="false"/>
          <w:i w:val="false"/>
          <w:color w:val="000000"/>
          <w:sz w:val="28"/>
        </w:rPr>
        <w:t>
      Дәнді дақылдарды (күріштен басқа), бұршақ және майлы дақылдарды өсіру</w:t>
      </w:r>
    </w:p>
    <w:bookmarkEnd w:id="411"/>
    <w:bookmarkStart w:name="z1261" w:id="412"/>
    <w:p>
      <w:pPr>
        <w:spacing w:after="0"/>
        <w:ind w:left="0"/>
        <w:jc w:val="both"/>
      </w:pPr>
      <w:r>
        <w:rPr>
          <w:rFonts w:ascii="Times New Roman"/>
          <w:b w:val="false"/>
          <w:i w:val="false"/>
          <w:color w:val="000000"/>
          <w:sz w:val="28"/>
        </w:rPr>
        <w:t>
      Тұқым шаруашылығын қосқанда, дәнді дақылдарды және бұршақ дақылдарын өсіру A Ауыл, орман және балық шаруашылығы</w:t>
      </w:r>
    </w:p>
    <w:bookmarkEnd w:id="412"/>
    <w:bookmarkStart w:name="z1262" w:id="413"/>
    <w:p>
      <w:pPr>
        <w:spacing w:after="0"/>
        <w:ind w:left="0"/>
        <w:jc w:val="both"/>
      </w:pPr>
      <w:r>
        <w:rPr>
          <w:rFonts w:ascii="Times New Roman"/>
          <w:b w:val="false"/>
          <w:i w:val="false"/>
          <w:color w:val="000000"/>
          <w:sz w:val="28"/>
        </w:rPr>
        <w:t>
      Өсімдік және мал шаруашылығы, аңшылық және осы салаларда қызметтер ұсыну</w:t>
      </w:r>
    </w:p>
    <w:bookmarkEnd w:id="413"/>
    <w:bookmarkStart w:name="z1263" w:id="414"/>
    <w:p>
      <w:pPr>
        <w:spacing w:after="0"/>
        <w:ind w:left="0"/>
        <w:jc w:val="both"/>
      </w:pPr>
      <w:r>
        <w:rPr>
          <w:rFonts w:ascii="Times New Roman"/>
          <w:b w:val="false"/>
          <w:i w:val="false"/>
          <w:color w:val="000000"/>
          <w:sz w:val="28"/>
        </w:rPr>
        <w:t>
      Бір- немесе екіжылдық дақылдарды өсіру</w:t>
      </w:r>
    </w:p>
    <w:bookmarkEnd w:id="414"/>
    <w:bookmarkStart w:name="z1264" w:id="415"/>
    <w:p>
      <w:pPr>
        <w:spacing w:after="0"/>
        <w:ind w:left="0"/>
        <w:jc w:val="both"/>
      </w:pPr>
      <w:r>
        <w:rPr>
          <w:rFonts w:ascii="Times New Roman"/>
          <w:b w:val="false"/>
          <w:i w:val="false"/>
          <w:color w:val="000000"/>
          <w:sz w:val="28"/>
        </w:rPr>
        <w:t>
      Күрішті өсіру</w:t>
      </w:r>
    </w:p>
    <w:bookmarkEnd w:id="415"/>
    <w:bookmarkStart w:name="z1265" w:id="416"/>
    <w:p>
      <w:pPr>
        <w:spacing w:after="0"/>
        <w:ind w:left="0"/>
        <w:jc w:val="both"/>
      </w:pPr>
      <w:r>
        <w:rPr>
          <w:rFonts w:ascii="Times New Roman"/>
          <w:b w:val="false"/>
          <w:i w:val="false"/>
          <w:color w:val="000000"/>
          <w:sz w:val="28"/>
        </w:rPr>
        <w:t>
      01.12.0 Күрішті өсіру</w:t>
      </w:r>
    </w:p>
    <w:bookmarkEnd w:id="416"/>
    <w:bookmarkStart w:name="z1266" w:id="417"/>
    <w:p>
      <w:pPr>
        <w:spacing w:after="0"/>
        <w:ind w:left="0"/>
        <w:jc w:val="both"/>
      </w:pPr>
      <w:r>
        <w:rPr>
          <w:rFonts w:ascii="Times New Roman"/>
          <w:b w:val="false"/>
          <w:i w:val="false"/>
          <w:color w:val="000000"/>
          <w:sz w:val="28"/>
        </w:rPr>
        <w:t>
      7. Кәсіптік стандарттың қысқаша сипаттамасы: Кәсіптік стандарт дәнді дақылдарды өндіру жөніндегі қызметті қамтиды, оның ішінде топырақты өңдеу, себу, егісті күтіп-баптау, арамшөптерді отау, суару, өсімдіктерді биологиялық және химиялық қорғау құралдарымен өңдеу, сондай-ақ өнімнің сақталуын қамтамасыз ету мақсатында дәнді дақылдар егістігінің жай-күйіне диагностика жүргізу кезінде заманауи инновациялық технологиялар мен автоматтандырылған механикаландыру құралдарын қолдануды қамтиды.</w:t>
      </w:r>
    </w:p>
    <w:bookmarkEnd w:id="417"/>
    <w:bookmarkStart w:name="z1267" w:id="418"/>
    <w:p>
      <w:pPr>
        <w:spacing w:after="0"/>
        <w:ind w:left="0"/>
        <w:jc w:val="both"/>
      </w:pPr>
      <w:r>
        <w:rPr>
          <w:rFonts w:ascii="Times New Roman"/>
          <w:b w:val="false"/>
          <w:i w:val="false"/>
          <w:color w:val="000000"/>
          <w:sz w:val="28"/>
        </w:rPr>
        <w:t>
      8. Кәсіптер карточкаларының тізімі:</w:t>
      </w:r>
    </w:p>
    <w:bookmarkEnd w:id="418"/>
    <w:bookmarkStart w:name="z1268" w:id="419"/>
    <w:p>
      <w:pPr>
        <w:spacing w:after="0"/>
        <w:ind w:left="0"/>
        <w:jc w:val="both"/>
      </w:pPr>
      <w:r>
        <w:rPr>
          <w:rFonts w:ascii="Times New Roman"/>
          <w:b w:val="false"/>
          <w:i w:val="false"/>
          <w:color w:val="000000"/>
          <w:sz w:val="28"/>
        </w:rPr>
        <w:t>
      1) Тұқымдарды сулау желісінің операторы - СБШ 3-деңгейі</w:t>
      </w:r>
    </w:p>
    <w:bookmarkEnd w:id="419"/>
    <w:bookmarkStart w:name="z1269" w:id="420"/>
    <w:p>
      <w:pPr>
        <w:spacing w:after="0"/>
        <w:ind w:left="0"/>
        <w:jc w:val="both"/>
      </w:pPr>
      <w:r>
        <w:rPr>
          <w:rFonts w:ascii="Times New Roman"/>
          <w:b w:val="false"/>
          <w:i w:val="false"/>
          <w:color w:val="000000"/>
          <w:sz w:val="28"/>
        </w:rPr>
        <w:t>
      2) Өсімдіктерді қорғау жөніндегі жұмысшы - СБШ 4-деңгейі</w:t>
      </w:r>
    </w:p>
    <w:bookmarkEnd w:id="420"/>
    <w:bookmarkStart w:name="z1270" w:id="421"/>
    <w:p>
      <w:pPr>
        <w:spacing w:after="0"/>
        <w:ind w:left="0"/>
        <w:jc w:val="both"/>
      </w:pPr>
      <w:r>
        <w:rPr>
          <w:rFonts w:ascii="Times New Roman"/>
          <w:b w:val="false"/>
          <w:i w:val="false"/>
          <w:color w:val="000000"/>
          <w:sz w:val="28"/>
        </w:rPr>
        <w:t>
      3) Білікті ауыл шыруашылығы жұмысшысы (аралас дақылдардың) - СБШ 3-деңгейі</w:t>
      </w:r>
    </w:p>
    <w:bookmarkEnd w:id="421"/>
    <w:bookmarkStart w:name="z1271" w:id="422"/>
    <w:p>
      <w:pPr>
        <w:spacing w:after="0"/>
        <w:ind w:left="0"/>
        <w:jc w:val="both"/>
      </w:pPr>
      <w:r>
        <w:rPr>
          <w:rFonts w:ascii="Times New Roman"/>
          <w:b w:val="false"/>
          <w:i w:val="false"/>
          <w:color w:val="000000"/>
          <w:sz w:val="28"/>
        </w:rPr>
        <w:t>
      4) Әртүрлі ауыл шаруашылығы дақылдарын өсіру жөніндегі бригадир - СБШ 4-деңгейі</w:t>
      </w:r>
    </w:p>
    <w:bookmarkEnd w:id="422"/>
    <w:bookmarkStart w:name="z1272" w:id="423"/>
    <w:p>
      <w:pPr>
        <w:spacing w:after="0"/>
        <w:ind w:left="0"/>
        <w:jc w:val="both"/>
      </w:pPr>
      <w:r>
        <w:rPr>
          <w:rFonts w:ascii="Times New Roman"/>
          <w:b w:val="false"/>
          <w:i w:val="false"/>
          <w:color w:val="000000"/>
          <w:sz w:val="28"/>
        </w:rPr>
        <w:t>
      5) Астық дақылдарын өсіруші фермер - СБШ 4-деңгейі</w:t>
      </w:r>
    </w:p>
    <w:bookmarkEnd w:id="423"/>
    <w:bookmarkStart w:name="z1273" w:id="424"/>
    <w:p>
      <w:pPr>
        <w:spacing w:after="0"/>
        <w:ind w:left="0"/>
        <w:jc w:val="both"/>
      </w:pPr>
      <w:r>
        <w:rPr>
          <w:rFonts w:ascii="Times New Roman"/>
          <w:b w:val="false"/>
          <w:i w:val="false"/>
          <w:color w:val="000000"/>
          <w:sz w:val="28"/>
        </w:rPr>
        <w:t>
      6) Дала дақылдарын өсіру жөніндегі техник-агроном- СБШ 5-деңгейі</w:t>
      </w:r>
    </w:p>
    <w:bookmarkEnd w:id="424"/>
    <w:bookmarkStart w:name="z1274" w:id="425"/>
    <w:p>
      <w:pPr>
        <w:spacing w:after="0"/>
        <w:ind w:left="0"/>
        <w:jc w:val="both"/>
      </w:pPr>
      <w:r>
        <w:rPr>
          <w:rFonts w:ascii="Times New Roman"/>
          <w:b w:val="false"/>
          <w:i w:val="false"/>
          <w:color w:val="000000"/>
          <w:sz w:val="28"/>
        </w:rPr>
        <w:t>
      7) Өсімдіктер карантині жөніндегі техник - СБШ 5-деңгейі</w:t>
      </w:r>
    </w:p>
    <w:bookmarkEnd w:id="425"/>
    <w:bookmarkStart w:name="z1275" w:id="426"/>
    <w:p>
      <w:pPr>
        <w:spacing w:after="0"/>
        <w:ind w:left="0"/>
        <w:jc w:val="both"/>
      </w:pPr>
      <w:r>
        <w:rPr>
          <w:rFonts w:ascii="Times New Roman"/>
          <w:b w:val="false"/>
          <w:i w:val="false"/>
          <w:color w:val="000000"/>
          <w:sz w:val="28"/>
        </w:rPr>
        <w:t>
      8) Жаңа техника мен технологияны енгізу жөніндегі инженер - СБШ 6-деңгейі</w:t>
      </w:r>
    </w:p>
    <w:bookmarkEnd w:id="426"/>
    <w:bookmarkStart w:name="z1276" w:id="427"/>
    <w:p>
      <w:pPr>
        <w:spacing w:after="0"/>
        <w:ind w:left="0"/>
        <w:jc w:val="left"/>
      </w:pPr>
      <w:r>
        <w:rPr>
          <w:rFonts w:ascii="Times New Roman"/>
          <w:b/>
          <w:i w:val="false"/>
          <w:color w:val="000000"/>
        </w:rPr>
        <w:t xml:space="preserve"> 3-тарау. Кәсіптер карточкалары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"Тұқымдарды сулау желісінің операторы"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сулау желісінің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28"/>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2025 жылғы 17 қаңтардағы № 499 бұйрығы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мен жұмысшы кәсіптерінің бірыңғай тарифтік-біліктілік анықтамалығын (64-шығарылым)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IV бөлік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19-бөлім. Өсімдік шаруашылығы, су және орман шаруашылығындағы жұмысшылар кәсіптерінің жұмыстарының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67. Тұқым өсіруші.</w:t>
            </w:r>
          </w:p>
          <w:p>
            <w:pPr>
              <w:spacing w:after="20"/>
              <w:ind w:left="20"/>
              <w:jc w:val="both"/>
            </w:pPr>
            <w:r>
              <w:rPr>
                <w:rFonts w:ascii="Times New Roman"/>
                <w:b w:val="false"/>
                <w:i w:val="false"/>
                <w:color w:val="000000"/>
                <w:sz w:val="20"/>
              </w:rPr>
              <w:t>
1.Параграф. Тұқым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29"/>
          <w:p>
            <w:pPr>
              <w:spacing w:after="20"/>
              <w:ind w:left="20"/>
              <w:jc w:val="both"/>
            </w:pPr>
            <w:r>
              <w:rPr>
                <w:rFonts w:ascii="Times New Roman"/>
                <w:b w:val="false"/>
                <w:i w:val="false"/>
                <w:color w:val="000000"/>
                <w:sz w:val="20"/>
              </w:rPr>
              <w:t>
Білім деңгейі:</w:t>
            </w:r>
          </w:p>
          <w:bookmarkEnd w:id="429"/>
          <w:p>
            <w:pPr>
              <w:spacing w:after="20"/>
              <w:ind w:left="20"/>
              <w:jc w:val="both"/>
            </w:pPr>
            <w:r>
              <w:rPr>
                <w:rFonts w:ascii="Times New Roman"/>
                <w:b w:val="false"/>
                <w:i w:val="false"/>
                <w:color w:val="000000"/>
                <w:sz w:val="20"/>
              </w:rPr>
              <w:t>
ТжКБ (жұмысшы мамандықтары)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430"/>
          <w:p>
            <w:pPr>
              <w:spacing w:after="20"/>
              <w:ind w:left="20"/>
              <w:jc w:val="both"/>
            </w:pPr>
            <w:r>
              <w:rPr>
                <w:rFonts w:ascii="Times New Roman"/>
                <w:b w:val="false"/>
                <w:i w:val="false"/>
                <w:color w:val="000000"/>
                <w:sz w:val="20"/>
              </w:rPr>
              <w:t>
Мамандық:</w:t>
            </w:r>
          </w:p>
          <w:bookmarkEnd w:id="4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31"/>
          <w:p>
            <w:pPr>
              <w:spacing w:after="20"/>
              <w:ind w:left="20"/>
              <w:jc w:val="both"/>
            </w:pPr>
            <w:r>
              <w:rPr>
                <w:rFonts w:ascii="Times New Roman"/>
                <w:b w:val="false"/>
                <w:i w:val="false"/>
                <w:color w:val="000000"/>
                <w:sz w:val="20"/>
              </w:rPr>
              <w:t>
Біліктілік:</w:t>
            </w:r>
          </w:p>
          <w:bookmarkEnd w:id="43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8341-2-009 Тұқымды дәрілеу желісінің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дайындаудың технологиялық процесін жүргізу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32"/>
          <w:p>
            <w:pPr>
              <w:spacing w:after="20"/>
              <w:ind w:left="20"/>
              <w:jc w:val="both"/>
            </w:pPr>
            <w:r>
              <w:rPr>
                <w:rFonts w:ascii="Times New Roman"/>
                <w:b w:val="false"/>
                <w:i w:val="false"/>
                <w:color w:val="000000"/>
                <w:sz w:val="20"/>
              </w:rPr>
              <w:t>
1. Тұқымдардың өнгіштігін арттыру және қорғау мақсатында арнайы ерітінділермен өңдеу</w:t>
            </w:r>
          </w:p>
          <w:bookmarkEnd w:id="432"/>
          <w:p>
            <w:pPr>
              <w:spacing w:after="20"/>
              <w:ind w:left="20"/>
              <w:jc w:val="both"/>
            </w:pPr>
            <w:r>
              <w:rPr>
                <w:rFonts w:ascii="Times New Roman"/>
                <w:b w:val="false"/>
                <w:i w:val="false"/>
                <w:color w:val="000000"/>
                <w:sz w:val="20"/>
              </w:rPr>
              <w:t>
2. Тұқымдарды егуге дайындаудың технологиялық процесін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433"/>
          <w:p>
            <w:pPr>
              <w:spacing w:after="20"/>
              <w:ind w:left="20"/>
              <w:jc w:val="both"/>
            </w:pPr>
            <w:r>
              <w:rPr>
                <w:rFonts w:ascii="Times New Roman"/>
                <w:b w:val="false"/>
                <w:i w:val="false"/>
                <w:color w:val="000000"/>
                <w:sz w:val="20"/>
              </w:rPr>
              <w:t>
1-еңбек функциясы:</w:t>
            </w:r>
          </w:p>
          <w:bookmarkEnd w:id="433"/>
          <w:p>
            <w:pPr>
              <w:spacing w:after="20"/>
              <w:ind w:left="20"/>
              <w:jc w:val="both"/>
            </w:pPr>
            <w:r>
              <w:rPr>
                <w:rFonts w:ascii="Times New Roman"/>
                <w:b w:val="false"/>
                <w:i w:val="false"/>
                <w:color w:val="000000"/>
                <w:sz w:val="20"/>
              </w:rPr>
              <w:t>
Тұқымдардың өнгіштігін арттыру және қорғау мақсатында арнайы ерітінділермен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34"/>
          <w:p>
            <w:pPr>
              <w:spacing w:after="20"/>
              <w:ind w:left="20"/>
              <w:jc w:val="both"/>
            </w:pPr>
            <w:r>
              <w:rPr>
                <w:rFonts w:ascii="Times New Roman"/>
                <w:b w:val="false"/>
                <w:i w:val="false"/>
                <w:color w:val="000000"/>
                <w:sz w:val="20"/>
              </w:rPr>
              <w:t>
1-дағды:</w:t>
            </w:r>
          </w:p>
          <w:bookmarkEnd w:id="434"/>
          <w:p>
            <w:pPr>
              <w:spacing w:after="20"/>
              <w:ind w:left="20"/>
              <w:jc w:val="both"/>
            </w:pPr>
            <w:r>
              <w:rPr>
                <w:rFonts w:ascii="Times New Roman"/>
                <w:b w:val="false"/>
                <w:i w:val="false"/>
                <w:color w:val="000000"/>
                <w:sz w:val="20"/>
              </w:rPr>
              <w:t>
Жұмыс аймағына берілетін астықтың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35"/>
          <w:p>
            <w:pPr>
              <w:spacing w:after="20"/>
              <w:ind w:left="20"/>
              <w:jc w:val="both"/>
            </w:pPr>
            <w:r>
              <w:rPr>
                <w:rFonts w:ascii="Times New Roman"/>
                <w:b w:val="false"/>
                <w:i w:val="false"/>
                <w:color w:val="000000"/>
                <w:sz w:val="20"/>
              </w:rPr>
              <w:t>
Машықтар: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Астықтың жұмыс аймағына біркелкі берілуінің технологиялық процесін бақылау, тұқымдарды тиеу және түсіру кезінде технологиялық жабдыққа қызмет көрсету, тұқымдар мен жұмыс ерітінділерінің берілу жылдамдығын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Топырақтың агрохимиялық көрсеткіштерін ескере отырып, тұқымдарды жібітуге арналған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аймағына түсетін астықтың сапа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Дәнді дақылдар және тұқым сапасының көрсеткіштері туралы жалпы мәліметтерін.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және өсімдік шаруашылығы өнімдерін өндіру негіздерін.</w:t>
            </w:r>
          </w:p>
          <w:p>
            <w:pPr>
              <w:spacing w:after="20"/>
              <w:ind w:left="20"/>
              <w:jc w:val="both"/>
            </w:pPr>
            <w:r>
              <w:rPr>
                <w:rFonts w:ascii="Times New Roman"/>
                <w:b w:val="false"/>
                <w:i w:val="false"/>
                <w:color w:val="000000"/>
                <w:sz w:val="20"/>
              </w:rPr>
              <w:t>
3. Тұқымдарды жібітуге дайындау кезінде пайдаланылатын жабдықтарды пайдалану қағидалары мен технологиялық нұсқаулықтарын.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36"/>
          <w:p>
            <w:pPr>
              <w:spacing w:after="20"/>
              <w:ind w:left="20"/>
              <w:jc w:val="both"/>
            </w:pPr>
            <w:r>
              <w:rPr>
                <w:rFonts w:ascii="Times New Roman"/>
                <w:b w:val="false"/>
                <w:i w:val="false"/>
                <w:color w:val="000000"/>
                <w:sz w:val="20"/>
              </w:rPr>
              <w:t>
2-дағды:</w:t>
            </w:r>
          </w:p>
          <w:bookmarkEnd w:id="436"/>
          <w:p>
            <w:pPr>
              <w:spacing w:after="20"/>
              <w:ind w:left="20"/>
              <w:jc w:val="both"/>
            </w:pPr>
            <w:r>
              <w:rPr>
                <w:rFonts w:ascii="Times New Roman"/>
                <w:b w:val="false"/>
                <w:i w:val="false"/>
                <w:color w:val="000000"/>
                <w:sz w:val="20"/>
              </w:rPr>
              <w:t>
Технологиялық жабдықтың ақаусыз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37"/>
          <w:p>
            <w:pPr>
              <w:spacing w:after="20"/>
              <w:ind w:left="20"/>
              <w:jc w:val="both"/>
            </w:pPr>
            <w:r>
              <w:rPr>
                <w:rFonts w:ascii="Times New Roman"/>
                <w:b w:val="false"/>
                <w:i w:val="false"/>
                <w:color w:val="000000"/>
                <w:sz w:val="20"/>
              </w:rPr>
              <w:t>
Машықтар:</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ақаулары туындаған жағдайда қажетті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 жылытқышты қосу және ажырату, тұқымдардың кептіру аймағына берілу жылдамдығын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Тұқымдарды өңдеу барысында жұмыс аймағына берілетін ауаның температурасын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Тұқымдардың өнгіштігін арттырудың жаңа тәсілдері мен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және қосалқы жабдықтарды пайдалану жөніндегі технологиялық нұсқаулықтар мен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қауіпсіз пайдалану жөніндегі нұсқаулықтарын.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Тұқымдарды себу алдындағы өңдеу технологиясының негіздерін.</w:t>
            </w:r>
          </w:p>
          <w:p>
            <w:pPr>
              <w:spacing w:after="20"/>
              <w:ind w:left="20"/>
              <w:jc w:val="both"/>
            </w:pPr>
            <w:r>
              <w:rPr>
                <w:rFonts w:ascii="Times New Roman"/>
                <w:b w:val="false"/>
                <w:i w:val="false"/>
                <w:color w:val="000000"/>
                <w:sz w:val="20"/>
              </w:rPr>
              <w:t>
4. Жұмыс ерітінділерін дайындау, сақтау және қолдану жөніндегі технологиялық нұсқаулықтарын.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38"/>
          <w:p>
            <w:pPr>
              <w:spacing w:after="20"/>
              <w:ind w:left="20"/>
              <w:jc w:val="both"/>
            </w:pPr>
            <w:r>
              <w:rPr>
                <w:rFonts w:ascii="Times New Roman"/>
                <w:b w:val="false"/>
                <w:i w:val="false"/>
                <w:color w:val="000000"/>
                <w:sz w:val="20"/>
              </w:rPr>
              <w:t>
2-еңбек функциясы:</w:t>
            </w:r>
          </w:p>
          <w:bookmarkEnd w:id="438"/>
          <w:p>
            <w:pPr>
              <w:spacing w:after="20"/>
              <w:ind w:left="20"/>
              <w:jc w:val="both"/>
            </w:pPr>
            <w:r>
              <w:rPr>
                <w:rFonts w:ascii="Times New Roman"/>
                <w:b w:val="false"/>
                <w:i w:val="false"/>
                <w:color w:val="000000"/>
                <w:sz w:val="20"/>
              </w:rPr>
              <w:t>
Тұқымдарды себуге дайындаудың технологиялық процесін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39"/>
          <w:p>
            <w:pPr>
              <w:spacing w:after="20"/>
              <w:ind w:left="20"/>
              <w:jc w:val="both"/>
            </w:pPr>
            <w:r>
              <w:rPr>
                <w:rFonts w:ascii="Times New Roman"/>
                <w:b w:val="false"/>
                <w:i w:val="false"/>
                <w:color w:val="000000"/>
                <w:sz w:val="20"/>
              </w:rPr>
              <w:t>
1-дағды:</w:t>
            </w:r>
          </w:p>
          <w:bookmarkEnd w:id="439"/>
          <w:p>
            <w:pPr>
              <w:spacing w:after="20"/>
              <w:ind w:left="20"/>
              <w:jc w:val="both"/>
            </w:pPr>
            <w:r>
              <w:rPr>
                <w:rFonts w:ascii="Times New Roman"/>
                <w:b w:val="false"/>
                <w:i w:val="false"/>
                <w:color w:val="000000"/>
                <w:sz w:val="20"/>
              </w:rPr>
              <w:t>
Тұқымдарды ерітінділерде жібіту технологиялық процесін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40"/>
          <w:p>
            <w:pPr>
              <w:spacing w:after="20"/>
              <w:ind w:left="20"/>
              <w:jc w:val="both"/>
            </w:pPr>
            <w:r>
              <w:rPr>
                <w:rFonts w:ascii="Times New Roman"/>
                <w:b w:val="false"/>
                <w:i w:val="false"/>
                <w:color w:val="000000"/>
                <w:sz w:val="20"/>
              </w:rPr>
              <w:t>
Машықтар:</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Дәнді дақылдар тұқымдарын жібіту технологиялық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аймағында тұқымдарды өңдеу кезінде технологиялық жабдыққа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Жібіту аймағында тұқымдардың болу ұзақтығын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аймағынан шығар кезде тұқымдардың массасын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Астықты жібітуге арналған жабдықтың технологиялық схемалары мен жұмыс аймақтарын.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сипаттамаларға сәйкес тұқымдарды өңдеу жөніндегі нұсқаулықтарын.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ерітінділерімен жұмыс істеу кезіндегі қауіпсіздік техникасы қағидаларын.</w:t>
            </w:r>
          </w:p>
          <w:p>
            <w:pPr>
              <w:spacing w:after="20"/>
              <w:ind w:left="20"/>
              <w:jc w:val="both"/>
            </w:pPr>
            <w:r>
              <w:rPr>
                <w:rFonts w:ascii="Times New Roman"/>
                <w:b w:val="false"/>
                <w:i w:val="false"/>
                <w:color w:val="000000"/>
                <w:sz w:val="20"/>
              </w:rPr>
              <w:t>
4. Тұқымдардың ауруларға төзімділігін арттыратын ерітінділермен өңдеу әдістерін.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41"/>
          <w:p>
            <w:pPr>
              <w:spacing w:after="20"/>
              <w:ind w:left="20"/>
              <w:jc w:val="both"/>
            </w:pPr>
            <w:r>
              <w:rPr>
                <w:rFonts w:ascii="Times New Roman"/>
                <w:b w:val="false"/>
                <w:i w:val="false"/>
                <w:color w:val="000000"/>
                <w:sz w:val="20"/>
              </w:rPr>
              <w:t>
2-дағды:</w:t>
            </w:r>
          </w:p>
          <w:bookmarkEnd w:id="441"/>
          <w:p>
            <w:pPr>
              <w:spacing w:after="20"/>
              <w:ind w:left="20"/>
              <w:jc w:val="both"/>
            </w:pPr>
            <w:r>
              <w:rPr>
                <w:rFonts w:ascii="Times New Roman"/>
                <w:b w:val="false"/>
                <w:i w:val="false"/>
                <w:color w:val="000000"/>
                <w:sz w:val="20"/>
              </w:rPr>
              <w:t>
Қосалқы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442"/>
          <w:p>
            <w:pPr>
              <w:spacing w:after="20"/>
              <w:ind w:left="20"/>
              <w:jc w:val="both"/>
            </w:pPr>
            <w:r>
              <w:rPr>
                <w:rFonts w:ascii="Times New Roman"/>
                <w:b w:val="false"/>
                <w:i w:val="false"/>
                <w:color w:val="000000"/>
                <w:sz w:val="20"/>
              </w:rPr>
              <w:t>
Машықтар: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техникалық жай-күйіне көзбен шолып бақылау жүргізу, аспаптық тексерулер орындау және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Жабдыққа техникалық қызмет көрсету және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Жоспарлы жөндеу жұмыстарын жүргізуге қажетті құралдарға, айлабұйымдарға, материалдар мен мүкәммалға өтінімдер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Құралдардың, айлабұйымдардың және жабдықтардың жарамды жай-күйін және тиімді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Дәнді дақылдардың қажеттіліктерін ескере отырып, жылумен, жарықпен және ылғалмен қамтамасыз ету сызбалары, топырақты дайындау тәсілдері және басқа да агротехникалық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 дәрілеу технологиясы, жұмыс ерітінділерін дайындау тәртібі, сыйымдылықтар мен машиналарды толтыру, сондай-ақ бүрку және тозаңдату жұмыстарын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Уланған жемдерді қолдану және шашу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Микроклиматты реттеу механизмдері мен бақылау-өлшеу аспаптарының ықтимал ақаулары, олардың алдын алу және жою тәсілдерін.</w:t>
            </w:r>
          </w:p>
          <w:p>
            <w:pPr>
              <w:spacing w:after="20"/>
              <w:ind w:left="20"/>
              <w:jc w:val="both"/>
            </w:pPr>
            <w:r>
              <w:rPr>
                <w:rFonts w:ascii="Times New Roman"/>
                <w:b w:val="false"/>
                <w:i w:val="false"/>
                <w:color w:val="000000"/>
                <w:sz w:val="20"/>
              </w:rPr>
              <w:t>
5. Жасанды интеллект көмегімен алынған нәтижелердің сенімділігін тексеруді.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43"/>
          <w:p>
            <w:pPr>
              <w:spacing w:after="20"/>
              <w:ind w:left="20"/>
              <w:jc w:val="both"/>
            </w:pPr>
            <w:r>
              <w:rPr>
                <w:rFonts w:ascii="Times New Roman"/>
                <w:b w:val="false"/>
                <w:i w:val="false"/>
                <w:color w:val="000000"/>
                <w:sz w:val="20"/>
              </w:rPr>
              <w:t>
Тәртіптілік</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міндеттерді шешу кезіндегі жауапкершілік Коммуникабельділік</w:t>
            </w:r>
          </w:p>
          <w:p>
            <w:pPr>
              <w:spacing w:after="20"/>
              <w:ind w:left="20"/>
              <w:jc w:val="both"/>
            </w:pPr>
            <w:r>
              <w:rPr>
                <w:rFonts w:ascii="Times New Roman"/>
                <w:b w:val="false"/>
                <w:i w:val="false"/>
                <w:color w:val="000000"/>
                <w:sz w:val="20"/>
              </w:rPr>
              <w:t>
Қарым-қатынас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44"/>
          <w:p>
            <w:pPr>
              <w:spacing w:after="20"/>
              <w:ind w:left="20"/>
              <w:jc w:val="both"/>
            </w:pPr>
            <w:r>
              <w:rPr>
                <w:rFonts w:ascii="Times New Roman"/>
                <w:b w:val="false"/>
                <w:i w:val="false"/>
                <w:color w:val="000000"/>
                <w:sz w:val="20"/>
              </w:rPr>
              <w:t>
1. КО ТР 015/2011 "Астықтың қауіпсіздігі туралы" – бидай, арпа, жүгері және басқа да дәнді дақылдарға қолданылады.</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 КО ТР 021/2011 "Тағам өнімдерінің қауіпсіздігі туралы" – астыққа және оны қайта өңдеу өнімдеріне қойылатын қауіпсіздік талаптарын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022/2011 "Таңбалануына қатысты тағам өнімдері" – астықты, ұнды және жарманы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039/2016 "Минералдық тыңайтқыштардың қауіпсіздігі туралы" – дәнді дақылдарды өсіру кезінде минералдық тыңайтқыштарды қолдануға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ТР 041/2017 "Химиялық өнімнің қауіпсіздігі туралы" – өсімдіктерді қорғау құралдарын қоса алғанда, химиялық өнімнің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ГОСТ 13586.3-83 "Астық. Натураны анықтау әдістері" – астық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13586.5-93 "Астық. Ылғалдылықты анықтау әдістері" – өнім сапасын бақылау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10842-89 "Астық. Зиянкестермен залалдануын анықтау әдістері" –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12038-84 "Ауыл шаруашылығы дақылдарының тұқымдары. Өнгіштігін анықтау әдістері" – дәнді дақылдардың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ISO 22000:2019 "Тағам өнімдерінің қауіпсіздігі менеджменті жүйелері" – астықты қайта өңдеу саласында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ГОСТ 30483-97 "Астық және оны қайта өңдеу өнімдері. Металмагниттік қоспалардың мөлшерін анықтау әдістері" – қауіпсіздік талаптарын белгілейді.</w:t>
            </w:r>
          </w:p>
          <w:p>
            <w:pPr>
              <w:spacing w:after="20"/>
              <w:ind w:left="20"/>
              <w:jc w:val="both"/>
            </w:pPr>
            <w:r>
              <w:rPr>
                <w:rFonts w:ascii="Times New Roman"/>
                <w:b w:val="false"/>
                <w:i w:val="false"/>
                <w:color w:val="000000"/>
                <w:sz w:val="20"/>
              </w:rPr>
              <w:t>
12. ГОСТ 27668-88 "Астық. Кенелермен залалдануын анықтау әдістері" – санитариялық нормалар.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 өсіру жөніндегі фермер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және ирригация жөніндегі жұмысшы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"Өсімдіктерді қорғау жөніндегі жұмысшы"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жөніндегі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45"/>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2025 жылғы 17 қаңтардағы № 499 бұйрығы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мен жұмысшы кәсіптерінің бірыңғай тарифтік-біліктілік анықтамалығын (64-шығарылым)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IV бөлік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19-бөлім. Өсімдік шаруашылығы, су және орман шаруашылығындағы жұмысшылар кәсіптерінің жұмыстарының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63. Диқан.</w:t>
            </w:r>
          </w:p>
          <w:p>
            <w:pPr>
              <w:spacing w:after="20"/>
              <w:ind w:left="20"/>
              <w:jc w:val="both"/>
            </w:pPr>
            <w:r>
              <w:rPr>
                <w:rFonts w:ascii="Times New Roman"/>
                <w:b w:val="false"/>
                <w:i w:val="false"/>
                <w:color w:val="000000"/>
                <w:sz w:val="20"/>
              </w:rPr>
              <w:t>
Параграф 1. Диқан.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446"/>
          <w:p>
            <w:pPr>
              <w:spacing w:after="20"/>
              <w:ind w:left="20"/>
              <w:jc w:val="both"/>
            </w:pPr>
            <w:r>
              <w:rPr>
                <w:rFonts w:ascii="Times New Roman"/>
                <w:b w:val="false"/>
                <w:i w:val="false"/>
                <w:color w:val="000000"/>
                <w:sz w:val="20"/>
              </w:rPr>
              <w:t>
Білім деңгейі:</w:t>
            </w:r>
          </w:p>
          <w:bookmarkEnd w:id="44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47"/>
          <w:p>
            <w:pPr>
              <w:spacing w:after="20"/>
              <w:ind w:left="20"/>
              <w:jc w:val="both"/>
            </w:pPr>
            <w:r>
              <w:rPr>
                <w:rFonts w:ascii="Times New Roman"/>
                <w:b w:val="false"/>
                <w:i w:val="false"/>
                <w:color w:val="000000"/>
                <w:sz w:val="20"/>
              </w:rPr>
              <w:t>
Мамандық:</w:t>
            </w:r>
          </w:p>
          <w:bookmarkEnd w:id="4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48"/>
          <w:p>
            <w:pPr>
              <w:spacing w:after="20"/>
              <w:ind w:left="20"/>
              <w:jc w:val="both"/>
            </w:pPr>
            <w:r>
              <w:rPr>
                <w:rFonts w:ascii="Times New Roman"/>
                <w:b w:val="false"/>
                <w:i w:val="false"/>
                <w:color w:val="000000"/>
                <w:sz w:val="20"/>
              </w:rPr>
              <w:t>
Біліктілік:</w:t>
            </w:r>
          </w:p>
          <w:bookmarkEnd w:id="4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6111-1-008 Астық дақылдарын өсіру жөніндегі фермер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Карантинмен және өсу процесінде дәнді дақылдар мен өсімдіктердің тұқымдарын қорғаумен байланысты міндеттерді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449"/>
          <w:p>
            <w:pPr>
              <w:spacing w:after="20"/>
              <w:ind w:left="20"/>
              <w:jc w:val="both"/>
            </w:pPr>
            <w:r>
              <w:rPr>
                <w:rFonts w:ascii="Times New Roman"/>
                <w:b w:val="false"/>
                <w:i w:val="false"/>
                <w:color w:val="000000"/>
                <w:sz w:val="20"/>
              </w:rPr>
              <w:t>
1. Дәнді дақылдар егістерінің фитосанитариялық жағдайына диагностика жүргізу және өсімдіктерді аурулар мен зиянкестерден қорғау жөніндегі іс-шараларды жүргізуге дайындық</w:t>
            </w:r>
          </w:p>
          <w:bookmarkEnd w:id="449"/>
          <w:p>
            <w:pPr>
              <w:spacing w:after="20"/>
              <w:ind w:left="20"/>
              <w:jc w:val="both"/>
            </w:pPr>
            <w:r>
              <w:rPr>
                <w:rFonts w:ascii="Times New Roman"/>
                <w:b w:val="false"/>
                <w:i w:val="false"/>
                <w:color w:val="000000"/>
                <w:sz w:val="20"/>
              </w:rPr>
              <w:t>
2. Өсімдіктерді аурулар мен зиянкестерден қорғау жөніндегі іс-шараларды химиялық және биологиялық әдістерді қолдану арқылы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450"/>
          <w:p>
            <w:pPr>
              <w:spacing w:after="20"/>
              <w:ind w:left="20"/>
              <w:jc w:val="both"/>
            </w:pPr>
            <w:r>
              <w:rPr>
                <w:rFonts w:ascii="Times New Roman"/>
                <w:b w:val="false"/>
                <w:i w:val="false"/>
                <w:color w:val="000000"/>
                <w:sz w:val="20"/>
              </w:rPr>
              <w:t>
1-еңбек функциясы:</w:t>
            </w:r>
          </w:p>
          <w:bookmarkEnd w:id="450"/>
          <w:p>
            <w:pPr>
              <w:spacing w:after="20"/>
              <w:ind w:left="20"/>
              <w:jc w:val="both"/>
            </w:pPr>
            <w:r>
              <w:rPr>
                <w:rFonts w:ascii="Times New Roman"/>
                <w:b w:val="false"/>
                <w:i w:val="false"/>
                <w:color w:val="000000"/>
                <w:sz w:val="20"/>
              </w:rPr>
              <w:t>
Дәнді дақылдар егістерінің фитосанитариялық жағдайына диагностика жүргізу және өсімдіктерді аурулар мен зиянкестерден қорғау жөніндегі іс-шараларды жүргізуге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51"/>
          <w:p>
            <w:pPr>
              <w:spacing w:after="20"/>
              <w:ind w:left="20"/>
              <w:jc w:val="both"/>
            </w:pPr>
            <w:r>
              <w:rPr>
                <w:rFonts w:ascii="Times New Roman"/>
                <w:b w:val="false"/>
                <w:i w:val="false"/>
                <w:color w:val="000000"/>
                <w:sz w:val="20"/>
              </w:rPr>
              <w:t>
1-дағды:</w:t>
            </w:r>
          </w:p>
          <w:bookmarkEnd w:id="451"/>
          <w:p>
            <w:pPr>
              <w:spacing w:after="20"/>
              <w:ind w:left="20"/>
              <w:jc w:val="both"/>
            </w:pPr>
            <w:r>
              <w:rPr>
                <w:rFonts w:ascii="Times New Roman"/>
                <w:b w:val="false"/>
                <w:i w:val="false"/>
                <w:color w:val="000000"/>
                <w:sz w:val="20"/>
              </w:rPr>
              <w:t>
Дәнді дақылдар егістерінің фитосанитариялық жағдайына диагностика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452"/>
          <w:p>
            <w:pPr>
              <w:spacing w:after="20"/>
              <w:ind w:left="20"/>
              <w:jc w:val="both"/>
            </w:pPr>
            <w:r>
              <w:rPr>
                <w:rFonts w:ascii="Times New Roman"/>
                <w:b w:val="false"/>
                <w:i w:val="false"/>
                <w:color w:val="000000"/>
                <w:sz w:val="20"/>
              </w:rPr>
              <w:t>
Машықтар: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Ауруларды, зиянкестерді және арамшөп өсімдіктерін анықтау мақсатында дәнді дақылдар егістерінің фитосанитариялық жағдайына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Аурулар мен зиянкестердің таралуының алдын алу бойынша профилактикалық іс-шараларды әзірлеу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карта мен өсімдіктерді қорғау жөніндегі іс-шараларды жүргізуге арналған ұсынымдарды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 ауруларының пайда болуы мен таралуының алдын алу шараларын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Дәнді дақылдардың ауруларын, зиянкестерін және арамшөп өсімдіктерін диагностикалау әдістемелерін.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Аурулардың, зиянкестердің түрлерін және егістің залалдану дәрежесін анықтау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 егістерін қорғау бойынша профилактикалық іс-шараларды ұйымдастыру қағидалары.</w:t>
            </w:r>
          </w:p>
          <w:p>
            <w:pPr>
              <w:spacing w:after="20"/>
              <w:ind w:left="20"/>
              <w:jc w:val="both"/>
            </w:pPr>
            <w:r>
              <w:rPr>
                <w:rFonts w:ascii="Times New Roman"/>
                <w:b w:val="false"/>
                <w:i w:val="false"/>
                <w:color w:val="000000"/>
                <w:sz w:val="20"/>
              </w:rPr>
              <w:t>
4. Дәнді дақылдардың аурулармен және зиянкестермен зақымдануының негізгі белгілерін.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453"/>
          <w:p>
            <w:pPr>
              <w:spacing w:after="20"/>
              <w:ind w:left="20"/>
              <w:jc w:val="both"/>
            </w:pPr>
            <w:r>
              <w:rPr>
                <w:rFonts w:ascii="Times New Roman"/>
                <w:b w:val="false"/>
                <w:i w:val="false"/>
                <w:color w:val="000000"/>
                <w:sz w:val="20"/>
              </w:rPr>
              <w:t>
2-дағды:</w:t>
            </w:r>
          </w:p>
          <w:bookmarkEnd w:id="453"/>
          <w:p>
            <w:pPr>
              <w:spacing w:after="20"/>
              <w:ind w:left="20"/>
              <w:jc w:val="both"/>
            </w:pPr>
            <w:r>
              <w:rPr>
                <w:rFonts w:ascii="Times New Roman"/>
                <w:b w:val="false"/>
                <w:i w:val="false"/>
                <w:color w:val="000000"/>
                <w:sz w:val="20"/>
              </w:rPr>
              <w:t>
Өсімдіктерді қорғау құралдарын қолдануға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454"/>
          <w:p>
            <w:pPr>
              <w:spacing w:after="20"/>
              <w:ind w:left="20"/>
              <w:jc w:val="both"/>
            </w:pPr>
            <w:r>
              <w:rPr>
                <w:rFonts w:ascii="Times New Roman"/>
                <w:b w:val="false"/>
                <w:i w:val="false"/>
                <w:color w:val="000000"/>
                <w:sz w:val="20"/>
              </w:rPr>
              <w:t>
Машықтар:</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ауруларға, зиянкестерге және егістің фитосанитариялық жағдайына қарай өсімдіктерді қорғау құралдарын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ерітінділерін дайындау және дәнді дақылдарды химиялық және биологиялық өсімдіктерді қорғау құралдарымен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дақылдардың кеміргіштерімен және басқа зиянкестерімен күрес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Өсімдіктерді қорғау құралдарын дайындау және қолдану кезінде қауіпсіздік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талаптарға сәйкес препараттар мен жұмыс ерітінділерінің шығыс нормаларын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Өсімдіктерді қорғау құралдарын қолдану жөніндегі нұсқаулықтар, препараттардың шығыс нормалары және жұмыс ерітінділерін дайындауға қойылатын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Дәнді дақылдар егістерін өңдеуге арналған жұмыс ерітінділерін дайындау әдістемелерін.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Егістерді өңдеу және химиялық әрі биологиялық препараттарды енгізу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Кеміргіштермен, зиянкестермен және арамшөп өсімдіктерімен күресу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Дәнді дақылдардың ауру қоздырғыштарының, зиянкестерінің және арамшөп өсімдіктерінің негізгі түрлерін.</w:t>
            </w:r>
          </w:p>
          <w:p>
            <w:pPr>
              <w:spacing w:after="20"/>
              <w:ind w:left="20"/>
              <w:jc w:val="both"/>
            </w:pPr>
            <w:r>
              <w:rPr>
                <w:rFonts w:ascii="Times New Roman"/>
                <w:b w:val="false"/>
                <w:i w:val="false"/>
                <w:color w:val="000000"/>
                <w:sz w:val="20"/>
              </w:rPr>
              <w:t>
6. Өсімдіктерді қорғау құралдарымен жұмыс істеу кезіндегі еңбек қауіпсіздігі және экологиялық қауіпсіздік талаптарын.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55"/>
          <w:p>
            <w:pPr>
              <w:spacing w:after="20"/>
              <w:ind w:left="20"/>
              <w:jc w:val="both"/>
            </w:pPr>
            <w:r>
              <w:rPr>
                <w:rFonts w:ascii="Times New Roman"/>
                <w:b w:val="false"/>
                <w:i w:val="false"/>
                <w:color w:val="000000"/>
                <w:sz w:val="20"/>
              </w:rPr>
              <w:t>
2-еңбек функциясы:</w:t>
            </w:r>
          </w:p>
          <w:bookmarkEnd w:id="455"/>
          <w:p>
            <w:pPr>
              <w:spacing w:after="20"/>
              <w:ind w:left="20"/>
              <w:jc w:val="both"/>
            </w:pPr>
            <w:r>
              <w:rPr>
                <w:rFonts w:ascii="Times New Roman"/>
                <w:b w:val="false"/>
                <w:i w:val="false"/>
                <w:color w:val="000000"/>
                <w:sz w:val="20"/>
              </w:rPr>
              <w:t>
Өсімдіктерді аурулар мен зиянкестерден қорғау жөніндегі іс-шараларды химиялық және биологиялық әдістерді қолдану арқылы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56"/>
          <w:p>
            <w:pPr>
              <w:spacing w:after="20"/>
              <w:ind w:left="20"/>
              <w:jc w:val="both"/>
            </w:pPr>
            <w:r>
              <w:rPr>
                <w:rFonts w:ascii="Times New Roman"/>
                <w:b w:val="false"/>
                <w:i w:val="false"/>
                <w:color w:val="000000"/>
                <w:sz w:val="20"/>
              </w:rPr>
              <w:t>
1-дағды:</w:t>
            </w:r>
          </w:p>
          <w:bookmarkEnd w:id="456"/>
          <w:p>
            <w:pPr>
              <w:spacing w:after="20"/>
              <w:ind w:left="20"/>
              <w:jc w:val="both"/>
            </w:pPr>
            <w:r>
              <w:rPr>
                <w:rFonts w:ascii="Times New Roman"/>
                <w:b w:val="false"/>
                <w:i w:val="false"/>
                <w:color w:val="000000"/>
                <w:sz w:val="20"/>
              </w:rPr>
              <w:t>
Дәнді дақылдар егістерін аурулар мен зиянкестерден қорғау жөніндегі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57"/>
          <w:p>
            <w:pPr>
              <w:spacing w:after="20"/>
              <w:ind w:left="20"/>
              <w:jc w:val="both"/>
            </w:pPr>
            <w:r>
              <w:rPr>
                <w:rFonts w:ascii="Times New Roman"/>
                <w:b w:val="false"/>
                <w:i w:val="false"/>
                <w:color w:val="000000"/>
                <w:sz w:val="20"/>
              </w:rPr>
              <w:t>
Машықтар: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Дәнді дақылдар егістерін диагностикалық картаға және өсімдіктерді қорғау жөніндегі ұсынымдарға сәйкес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регламенттер мен қауіпсіздік талаптарына сәйкес өсімдіктерді қорғаудың химиялық және биологиялық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Егістердің фитосанитариялық жағдайын ескере отырып, аурулар мен зиянкестердің пайда болуы мен таралуының алдын алу жөніндегі профилактикалық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Кеміргіштермен және басқа зиянкестермен күресу жөніндегі іс-шараларды ұйымдастыру және жүргізу, оның ішінде уланған жемдерді орналастыру, энтомофагтарды шығару, родентицидтердің орналастырылуын бақылау, тұзақтар орнату және қажет болған жағдайда зиянкестерді қолмен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Жүргізілген қорғау іс-шараларының сапасы мен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өсімдіктерді қорғау құралдарына байланысты дәнді дақылдар егістерін өңдеу тәсілдерін.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Дәнді дақылдар егістерін өңдеу кезінде химиялық және биологиялық өсімдіктерді қорғау құралдарының шығыс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аумағында қолдануға рұқсат етілген пестицидтер мен агрохимикаттардың тізбесін.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Өсімдіктерді аурулардан, зиянкестерден және арамшөп өсімдіктерінен қорғаудың заманауи әдістерін.</w:t>
            </w:r>
          </w:p>
          <w:p>
            <w:pPr>
              <w:spacing w:after="20"/>
              <w:ind w:left="20"/>
              <w:jc w:val="both"/>
            </w:pPr>
            <w:r>
              <w:rPr>
                <w:rFonts w:ascii="Times New Roman"/>
                <w:b w:val="false"/>
                <w:i w:val="false"/>
                <w:color w:val="000000"/>
                <w:sz w:val="20"/>
              </w:rPr>
              <w:t>
5. Қорғау іс-шараларын жүргізу кезіндегі еңбек қауіпсіздігі және экологиялық қауіпсіздік талаптарын.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458"/>
          <w:p>
            <w:pPr>
              <w:spacing w:after="20"/>
              <w:ind w:left="20"/>
              <w:jc w:val="both"/>
            </w:pPr>
            <w:r>
              <w:rPr>
                <w:rFonts w:ascii="Times New Roman"/>
                <w:b w:val="false"/>
                <w:i w:val="false"/>
                <w:color w:val="000000"/>
                <w:sz w:val="20"/>
              </w:rPr>
              <w:t>
2-дағды:</w:t>
            </w:r>
          </w:p>
          <w:bookmarkEnd w:id="458"/>
          <w:p>
            <w:pPr>
              <w:spacing w:after="20"/>
              <w:ind w:left="20"/>
              <w:jc w:val="both"/>
            </w:pPr>
            <w:r>
              <w:rPr>
                <w:rFonts w:ascii="Times New Roman"/>
                <w:b w:val="false"/>
                <w:i w:val="false"/>
                <w:color w:val="000000"/>
                <w:sz w:val="20"/>
              </w:rPr>
              <w:t>
Өсімдіктерді қорғау бойынша қосымша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59"/>
          <w:p>
            <w:pPr>
              <w:spacing w:after="20"/>
              <w:ind w:left="20"/>
              <w:jc w:val="both"/>
            </w:pPr>
            <w:r>
              <w:rPr>
                <w:rFonts w:ascii="Times New Roman"/>
                <w:b w:val="false"/>
                <w:i w:val="false"/>
                <w:color w:val="000000"/>
                <w:sz w:val="20"/>
              </w:rPr>
              <w:t>
Машықтар: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1. Қажет болған жағдайда дәнді дақылдар егістерінің айналасында қорғаныш орларын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Үй-жайларды, ауыл шаруашылығы техникасын, жабдықтарды және қорғалған топырақты дезинфекциялау және залалсыздандыру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 егістерінде зиянкестерді механикалық жолмен аулауға арналған аулау шұңқырларын және басқа құралдарды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Зиянкестерді, ауру қоздырғыштарын анықтау және топырақтың фитосанитариялық жағдайын бағалау үшін топырақ сынамаларын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Өсімдіктерді қорғаудың химиялық және биологиялық құралдарын, сондай-ақ уланған жемдерді бүріккіш техникаға механикаландырылған тәсілмен дайындау, тиеу және құю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Рұқсат етілген пестицидтерді пайдалана отырып, қоймалар мен сақтау орындарын ылғалды әдіспен дезинфекциялау және дезинсекциялау.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қорғаныс құралдарының сипаттамалары және оларды қолдану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Кеміргіштермен және басқа зиянкестермен күресуге арналған жұмыс ерітінділері мен уланған жемдерді дайындау технологияларын.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Кеміргіштерді аулау және жою жөніндегі іс-шараларды жүргізу бойынша нұсқаулықтарн.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Пестицидтерді қолдана отырып, қоймалар мен сақтау орындарын дезинфекциялау және дезинсекциялау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Зиянкестердің дернәсілдерін, ауру қоздырғыштарын анықтау және топырақтың фитосанитариялық жағдайын бағалау әдістерін.</w:t>
            </w:r>
          </w:p>
          <w:p>
            <w:pPr>
              <w:spacing w:after="20"/>
              <w:ind w:left="20"/>
              <w:jc w:val="both"/>
            </w:pPr>
            <w:r>
              <w:rPr>
                <w:rFonts w:ascii="Times New Roman"/>
                <w:b w:val="false"/>
                <w:i w:val="false"/>
                <w:color w:val="000000"/>
                <w:sz w:val="20"/>
              </w:rPr>
              <w:t>
6. Қорғау іс-шараларын жүргізу кезіндегі экологиялық қауіпсіздік және еңбек қауіпсіздігі талаптарын.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60"/>
          <w:p>
            <w:pPr>
              <w:spacing w:after="20"/>
              <w:ind w:left="20"/>
              <w:jc w:val="both"/>
            </w:pPr>
            <w:r>
              <w:rPr>
                <w:rFonts w:ascii="Times New Roman"/>
                <w:b w:val="false"/>
                <w:i w:val="false"/>
                <w:color w:val="000000"/>
                <w:sz w:val="20"/>
              </w:rPr>
              <w:t>
Командада жұмыс істей білу Тәртіптілік</w:t>
            </w:r>
          </w:p>
          <w:bookmarkEnd w:id="460"/>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61"/>
          <w:p>
            <w:pPr>
              <w:spacing w:after="20"/>
              <w:ind w:left="20"/>
              <w:jc w:val="both"/>
            </w:pPr>
            <w:r>
              <w:rPr>
                <w:rFonts w:ascii="Times New Roman"/>
                <w:b w:val="false"/>
                <w:i w:val="false"/>
                <w:color w:val="000000"/>
                <w:sz w:val="20"/>
              </w:rPr>
              <w:t>
1. КО ТР 015/2011 "Астықтың қауіпсіздігі туралы" – бидай, арпа, жүгері және басқа да дәнді дақылдарға қолданылады.</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2. КО ТР 021/2011 "Тағам өнімдерінің қауіпсіздігі туралы" – астыққа және оны қайта өңдеу өнімдеріне қойылатын қауіпсіздік талаптарын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022/2011 "Таңбалануына қатысты тағам өнімдері" – астықты, ұнды және жарманы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039/2016 "Минералдық тыңайтқыштардың қауіпсіздігі туралы" – дәнді дақылдарды өсіру кезінде минералдық тыңайтқыштарды қолдануға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ТР 041/2017 "Химиялық өнімнің қауіпсіздігі туралы" – өсімдіктерді қорғау құралдарын қоса алғанда, химиялық өнімнің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ГОСТ 13586.3-83 "Астық. Натураны анықтау әдістері" – астық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13586.5-93 "Астық. Ылғалдылықты анықтау әдістері" – өнім сапасын бақылау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10842-89 "Астық. Зиянкестермен залалдануын анықтау әдістері" –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12038-84 "Ауыл шаруашылығы дақылдарының тұқымдары. Өнгіштігін анықтау әдістері" – дәнді дақылдардың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ISO 22000:2019 "Тағам өнімдерінің қауіпсіздігі менеджменті жүйелері" – астықты қайта өңдеу саласында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ГОСТ 30483-97 "Астық және оны қайта өңдеу өнімдері. Металмагниттік қоспалардың мөлшерін анықтау әдістері" – қауіпсіздік талаптарын белгілейді.</w:t>
            </w:r>
          </w:p>
          <w:p>
            <w:pPr>
              <w:spacing w:after="20"/>
              <w:ind w:left="20"/>
              <w:jc w:val="both"/>
            </w:pPr>
            <w:r>
              <w:rPr>
                <w:rFonts w:ascii="Times New Roman"/>
                <w:b w:val="false"/>
                <w:i w:val="false"/>
                <w:color w:val="000000"/>
                <w:sz w:val="20"/>
              </w:rPr>
              <w:t>
12. ГОСТ 27668-88 "Астық. Кенелермен залалдануын анықтау әдістері" – санитариялық нормалар.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дақылдарын өсіру жөніндегі техник – агроном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"Білікті ауыл шыруашылығы жұмысшысы (аралас дақылдардың)"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ауыл шыруашылығы жұмысшысы (аралас дақылдардың)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462"/>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2025 жылғы 17 қаңтардағы № 499 бұйрығы </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мен жұмысшы кәсіптерінің бірыңғай тарифтік-біліктілік анықтамалығын (64-шығарылым)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IV бөлік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19-бөлім. Өсімдік шаруашылығы, су және орман шаруашылығындағы жұмысшылар кәсіптерінің жұмыстарының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63. Диқан.</w:t>
            </w:r>
          </w:p>
          <w:p>
            <w:pPr>
              <w:spacing w:after="20"/>
              <w:ind w:left="20"/>
              <w:jc w:val="both"/>
            </w:pPr>
            <w:r>
              <w:rPr>
                <w:rFonts w:ascii="Times New Roman"/>
                <w:b w:val="false"/>
                <w:i w:val="false"/>
                <w:color w:val="000000"/>
                <w:sz w:val="20"/>
              </w:rPr>
              <w:t>
1. Параграф. Диқан.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463"/>
          <w:p>
            <w:pPr>
              <w:spacing w:after="20"/>
              <w:ind w:left="20"/>
              <w:jc w:val="both"/>
            </w:pPr>
            <w:r>
              <w:rPr>
                <w:rFonts w:ascii="Times New Roman"/>
                <w:b w:val="false"/>
                <w:i w:val="false"/>
                <w:color w:val="000000"/>
                <w:sz w:val="20"/>
              </w:rPr>
              <w:t>
Білім деңгейі:</w:t>
            </w:r>
          </w:p>
          <w:bookmarkEnd w:id="463"/>
          <w:p>
            <w:pPr>
              <w:spacing w:after="20"/>
              <w:ind w:left="20"/>
              <w:jc w:val="both"/>
            </w:pPr>
            <w:r>
              <w:rPr>
                <w:rFonts w:ascii="Times New Roman"/>
                <w:b w:val="false"/>
                <w:i w:val="false"/>
                <w:color w:val="000000"/>
                <w:sz w:val="20"/>
              </w:rPr>
              <w:t>
ТжКБ (жұмысшы мамандықтары)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464"/>
          <w:p>
            <w:pPr>
              <w:spacing w:after="20"/>
              <w:ind w:left="20"/>
              <w:jc w:val="both"/>
            </w:pPr>
            <w:r>
              <w:rPr>
                <w:rFonts w:ascii="Times New Roman"/>
                <w:b w:val="false"/>
                <w:i w:val="false"/>
                <w:color w:val="000000"/>
                <w:sz w:val="20"/>
              </w:rPr>
              <w:t>
Мамандық:</w:t>
            </w:r>
          </w:p>
          <w:bookmarkEnd w:id="4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465"/>
          <w:p>
            <w:pPr>
              <w:spacing w:after="20"/>
              <w:ind w:left="20"/>
              <w:jc w:val="both"/>
            </w:pPr>
            <w:r>
              <w:rPr>
                <w:rFonts w:ascii="Times New Roman"/>
                <w:b w:val="false"/>
                <w:i w:val="false"/>
                <w:color w:val="000000"/>
                <w:sz w:val="20"/>
              </w:rPr>
              <w:t>
Біліктілік:</w:t>
            </w:r>
          </w:p>
          <w:bookmarkEnd w:id="46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8341-2-001 Комбайншы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түрлік ерекшеліктерін, топырақ және табиғи-климаттық жағдайларды ескере отырып, дәнді дақылдарды өндіру кезінде егу, өсіру және өнімді жинауға байланысты жұмыстарды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66"/>
          <w:p>
            <w:pPr>
              <w:spacing w:after="20"/>
              <w:ind w:left="20"/>
              <w:jc w:val="both"/>
            </w:pPr>
            <w:r>
              <w:rPr>
                <w:rFonts w:ascii="Times New Roman"/>
                <w:b w:val="false"/>
                <w:i w:val="false"/>
                <w:color w:val="000000"/>
                <w:sz w:val="20"/>
              </w:rPr>
              <w:t>
1. Дәнді дақылдарды өсіру кезінде топырақты дайындау, егіс жүргізу және егістікті күтіп-баптау бойынша технологиялық операцияларды орындау</w:t>
            </w:r>
          </w:p>
          <w:bookmarkEnd w:id="466"/>
          <w:p>
            <w:pPr>
              <w:spacing w:after="20"/>
              <w:ind w:left="20"/>
              <w:jc w:val="both"/>
            </w:pPr>
            <w:r>
              <w:rPr>
                <w:rFonts w:ascii="Times New Roman"/>
                <w:b w:val="false"/>
                <w:i w:val="false"/>
                <w:color w:val="000000"/>
                <w:sz w:val="20"/>
              </w:rPr>
              <w:t>
2. Дәнді дақылдардың егістігін күтіп-баптау, өнімді жинау және жинаудан кейінгі өңдеу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67"/>
          <w:p>
            <w:pPr>
              <w:spacing w:after="20"/>
              <w:ind w:left="20"/>
              <w:jc w:val="both"/>
            </w:pPr>
            <w:r>
              <w:rPr>
                <w:rFonts w:ascii="Times New Roman"/>
                <w:b w:val="false"/>
                <w:i w:val="false"/>
                <w:color w:val="000000"/>
                <w:sz w:val="20"/>
              </w:rPr>
              <w:t>
Еңбек функциясы 1:</w:t>
            </w:r>
          </w:p>
          <w:bookmarkEnd w:id="467"/>
          <w:p>
            <w:pPr>
              <w:spacing w:after="20"/>
              <w:ind w:left="20"/>
              <w:jc w:val="both"/>
            </w:pPr>
            <w:r>
              <w:rPr>
                <w:rFonts w:ascii="Times New Roman"/>
                <w:b w:val="false"/>
                <w:i w:val="false"/>
                <w:color w:val="000000"/>
                <w:sz w:val="20"/>
              </w:rPr>
              <w:t>
Дәнді дақылдарды өсіру кезінде топырақты дайындау, егіс жүргізу және егістікті күтіп-баптау бойынша технологиялық операцияларды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468"/>
          <w:p>
            <w:pPr>
              <w:spacing w:after="20"/>
              <w:ind w:left="20"/>
              <w:jc w:val="both"/>
            </w:pPr>
            <w:r>
              <w:rPr>
                <w:rFonts w:ascii="Times New Roman"/>
                <w:b w:val="false"/>
                <w:i w:val="false"/>
                <w:color w:val="000000"/>
                <w:sz w:val="20"/>
              </w:rPr>
              <w:t>
1-дағды:</w:t>
            </w:r>
          </w:p>
          <w:bookmarkEnd w:id="468"/>
          <w:p>
            <w:pPr>
              <w:spacing w:after="20"/>
              <w:ind w:left="20"/>
              <w:jc w:val="both"/>
            </w:pPr>
            <w:r>
              <w:rPr>
                <w:rFonts w:ascii="Times New Roman"/>
                <w:b w:val="false"/>
                <w:i w:val="false"/>
                <w:color w:val="000000"/>
                <w:sz w:val="20"/>
              </w:rPr>
              <w:t>
Топырақты дайындау, егіс жүргізу және егістікті күтіп-баптау бойынша технологиялық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469"/>
          <w:p>
            <w:pPr>
              <w:spacing w:after="20"/>
              <w:ind w:left="20"/>
              <w:jc w:val="both"/>
            </w:pPr>
            <w:r>
              <w:rPr>
                <w:rFonts w:ascii="Times New Roman"/>
                <w:b w:val="false"/>
                <w:i w:val="false"/>
                <w:color w:val="000000"/>
                <w:sz w:val="20"/>
              </w:rPr>
              <w:t>
Машықтар: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техникасын пайдалана отырып, дәнді дақылдарды себуге топырақты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жабдықтарды пайдалана отырып, топырақтың бетін лазерлік тегістеуді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Егіс жұмыстарын жүргізу кезінде ауыл шаруашылығы техникасына қызмет көрсету және оны дәнді дақылдарды өсіру технологиясының талаптарына сәйкес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Органикалық және минералдық тыңайтқыштарды белгіленген нормалар мен технологиялық талаптарға сәйкес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суару жүйелерін, оның ішінде тамшылатып суару технологиясын пайдалана отырып, егістікті суару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Заманауи топырақ өңдеу, егіс және суару техникасын пайдалану жөніндегі нұсқаулықтардың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Суару, тыңайтқыш енгізу және егістікті өңдеу кезінде ауыл шаруашылығы техникасын қашықтан басқаруды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Топырақ құнарлылығын сақтау және арттыру мақсатында ауыспалы егіс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Ауыл шаруашылығы алқаптарының жағдайын жақсартуға бағытталған мелиорациялық іс-шараларды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егіншілік жүйелерінің, ресурс үнемдеу технологияларының және жер ресурстарын ұтымды пайдаланудың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 өңдеу, егіс жүргізу, тыңайтқыш енгізу және суару кезінде қолданылатын ауыл шаруашылығы машиналары мен механизмдерінің құрылысы, жұмыс қағидаттары және технологиялық сұлбаларын.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 пайдалану, техникалық қызмет көрсету және жөндеу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дақылдарын суару нормалары мен режимдері, егіс алқабының 1 гектарына су қажеттілігін есептеу тәртібін.</w:t>
            </w:r>
          </w:p>
          <w:p>
            <w:pPr>
              <w:spacing w:after="20"/>
              <w:ind w:left="20"/>
              <w:jc w:val="both"/>
            </w:pPr>
            <w:r>
              <w:rPr>
                <w:rFonts w:ascii="Times New Roman"/>
                <w:b w:val="false"/>
                <w:i w:val="false"/>
                <w:color w:val="000000"/>
                <w:sz w:val="20"/>
              </w:rPr>
              <w:t>
5. Автоматтандырылған ауыл шаруашылығы техникасын қашықтан басқару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70"/>
          <w:p>
            <w:pPr>
              <w:spacing w:after="20"/>
              <w:ind w:left="20"/>
              <w:jc w:val="both"/>
            </w:pPr>
            <w:r>
              <w:rPr>
                <w:rFonts w:ascii="Times New Roman"/>
                <w:b w:val="false"/>
                <w:i w:val="false"/>
                <w:color w:val="000000"/>
                <w:sz w:val="20"/>
              </w:rPr>
              <w:t>
2-дағды:</w:t>
            </w:r>
          </w:p>
          <w:bookmarkEnd w:id="470"/>
          <w:p>
            <w:pPr>
              <w:spacing w:after="20"/>
              <w:ind w:left="20"/>
              <w:jc w:val="both"/>
            </w:pPr>
            <w:r>
              <w:rPr>
                <w:rFonts w:ascii="Times New Roman"/>
                <w:b w:val="false"/>
                <w:i w:val="false"/>
                <w:color w:val="000000"/>
                <w:sz w:val="20"/>
              </w:rPr>
              <w:t>
Арамшөптермен, аурулармен және зиянкестермен күрес жөніндегі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71"/>
          <w:p>
            <w:pPr>
              <w:spacing w:after="20"/>
              <w:ind w:left="20"/>
              <w:jc w:val="both"/>
            </w:pPr>
            <w:r>
              <w:rPr>
                <w:rFonts w:ascii="Times New Roman"/>
                <w:b w:val="false"/>
                <w:i w:val="false"/>
                <w:color w:val="000000"/>
                <w:sz w:val="20"/>
              </w:rPr>
              <w:t>
Машықтар: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техниканы пайдалана отырып, дәнді дақылдар егістігінің айналасына қорғаныш арықтарын қазу және аулау құдықтарын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дақылдарын ауруларға, зиянкестерге және арамшөптерге қарсы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дақылдарды технологиялық талаптарға сәйкес дефолианттармен және десиканттармен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Топырақты қорғауға және өнімділікті сақтауға бағытталған агротехникалық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Орындалған жұмыстардың көлемін, сондай-ақ пайдаланылған тыңайтқыштардың, өсімдіктерді қорғау құралдарының және өсу реттегіштерінің шығынын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Минералдық тыңайтқыштарды белгіленген енгізу нормаларына сәйкес дайындау және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ерітінділерін дайындау, бүріккіш агрегаттарды толтыру, қорғаныс іс-шараларын технологиялық талаптар мен мерзімдерге сәйкес жүргізу және жұмыс ерітіндісінің біркелкі шашырауын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Дәнді дақылдардың өсуі, дамуы және өнімнің қалыптасуы кезеңдеріндегі физиологиялық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дақылдарының зиянкестерін анықтау және оларға қарсы күрес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Дәнді дақылдарды өсіру технологиялары, ауыл шаруашылығы техникасының құрылысы және жұмыс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Пестицидтердің, агрохимикаттардың және өсімдіктерді қорғаудың биологиялық құралдарының түрлері, қолданылу мақсаты мен пайдалану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Егістікті өңдеуге арналған жұмыс ерітінділерін дайындау технологияларын.</w:t>
            </w:r>
          </w:p>
          <w:p>
            <w:pPr>
              <w:spacing w:after="20"/>
              <w:ind w:left="20"/>
              <w:jc w:val="both"/>
            </w:pPr>
            <w:r>
              <w:rPr>
                <w:rFonts w:ascii="Times New Roman"/>
                <w:b w:val="false"/>
                <w:i w:val="false"/>
                <w:color w:val="000000"/>
                <w:sz w:val="20"/>
              </w:rPr>
              <w:t>
5. Дәнді дақылдарды қорғау кезінде биологиялық препараттарды қолдану қағидаларын.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472"/>
          <w:p>
            <w:pPr>
              <w:spacing w:after="20"/>
              <w:ind w:left="20"/>
              <w:jc w:val="both"/>
            </w:pPr>
            <w:r>
              <w:rPr>
                <w:rFonts w:ascii="Times New Roman"/>
                <w:b w:val="false"/>
                <w:i w:val="false"/>
                <w:color w:val="000000"/>
                <w:sz w:val="20"/>
              </w:rPr>
              <w:t>
2-еңбек функциясы:</w:t>
            </w:r>
          </w:p>
          <w:bookmarkEnd w:id="472"/>
          <w:p>
            <w:pPr>
              <w:spacing w:after="20"/>
              <w:ind w:left="20"/>
              <w:jc w:val="both"/>
            </w:pPr>
            <w:r>
              <w:rPr>
                <w:rFonts w:ascii="Times New Roman"/>
                <w:b w:val="false"/>
                <w:i w:val="false"/>
                <w:color w:val="000000"/>
                <w:sz w:val="20"/>
              </w:rPr>
              <w:t>
Дәнді дақылдардың егістігін күтіп-баптау, өнімді жинау және жинаудан кейінгі өңдеу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473"/>
          <w:p>
            <w:pPr>
              <w:spacing w:after="20"/>
              <w:ind w:left="20"/>
              <w:jc w:val="both"/>
            </w:pPr>
            <w:r>
              <w:rPr>
                <w:rFonts w:ascii="Times New Roman"/>
                <w:b w:val="false"/>
                <w:i w:val="false"/>
                <w:color w:val="000000"/>
                <w:sz w:val="20"/>
              </w:rPr>
              <w:t>
1-дағды:</w:t>
            </w:r>
          </w:p>
          <w:bookmarkEnd w:id="473"/>
          <w:p>
            <w:pPr>
              <w:spacing w:after="20"/>
              <w:ind w:left="20"/>
              <w:jc w:val="both"/>
            </w:pPr>
            <w:r>
              <w:rPr>
                <w:rFonts w:ascii="Times New Roman"/>
                <w:b w:val="false"/>
                <w:i w:val="false"/>
                <w:color w:val="000000"/>
                <w:sz w:val="20"/>
              </w:rPr>
              <w:t>
Дәнді дақылдардың өнімін жинау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474"/>
          <w:p>
            <w:pPr>
              <w:spacing w:after="20"/>
              <w:ind w:left="20"/>
              <w:jc w:val="both"/>
            </w:pPr>
            <w:r>
              <w:rPr>
                <w:rFonts w:ascii="Times New Roman"/>
                <w:b w:val="false"/>
                <w:i w:val="false"/>
                <w:color w:val="000000"/>
                <w:sz w:val="20"/>
              </w:rPr>
              <w:t>
Машықтар: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құрал-саймандарын, жабдықтарды және қосалқы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Астық қырмандарын, қоймаларды, сақтау орындарын және өндірістік алаңдарды санитариялық тазалауды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Агротехникалық іс-шараларды орындауға қажетті техникалық құралдар мен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талаптарына сәйкес жеке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техникасы мен жабдықтарына ағымдағы техникалық қызмет көрсету және күрделі емес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ауыл шаруашылығы техникасын пайдалану жөніндегі нұсқаулықтарын.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Дәнді дақылдарды өсіру кезіндегі далалық жұмыстарды ұйымдастырудың және өндірістік процестің негіздерін.</w:t>
            </w:r>
          </w:p>
          <w:p>
            <w:pPr>
              <w:spacing w:after="20"/>
              <w:ind w:left="20"/>
              <w:jc w:val="both"/>
            </w:pPr>
            <w:r>
              <w:rPr>
                <w:rFonts w:ascii="Times New Roman"/>
                <w:b w:val="false"/>
                <w:i w:val="false"/>
                <w:color w:val="000000"/>
                <w:sz w:val="20"/>
              </w:rPr>
              <w:t>
3. Пестицидтермен, агрохимикаттармен және өсімдіктерді қорғаудың биологиялық құралдарымен жұмыс істеу кезіндегі еңбекті қорғау талаптарын.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75"/>
          <w:p>
            <w:pPr>
              <w:spacing w:after="20"/>
              <w:ind w:left="20"/>
              <w:jc w:val="both"/>
            </w:pPr>
            <w:r>
              <w:rPr>
                <w:rFonts w:ascii="Times New Roman"/>
                <w:b w:val="false"/>
                <w:i w:val="false"/>
                <w:color w:val="000000"/>
                <w:sz w:val="20"/>
              </w:rPr>
              <w:t>
2-дағды:</w:t>
            </w:r>
          </w:p>
          <w:bookmarkEnd w:id="475"/>
          <w:p>
            <w:pPr>
              <w:spacing w:after="20"/>
              <w:ind w:left="20"/>
              <w:jc w:val="both"/>
            </w:pPr>
            <w:r>
              <w:rPr>
                <w:rFonts w:ascii="Times New Roman"/>
                <w:b w:val="false"/>
                <w:i w:val="false"/>
                <w:color w:val="000000"/>
                <w:sz w:val="20"/>
              </w:rPr>
              <w:t>
Көмекші далалық және өндірістік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476"/>
          <w:p>
            <w:pPr>
              <w:spacing w:after="20"/>
              <w:ind w:left="20"/>
              <w:jc w:val="both"/>
            </w:pPr>
            <w:r>
              <w:rPr>
                <w:rFonts w:ascii="Times New Roman"/>
                <w:b w:val="false"/>
                <w:i w:val="false"/>
                <w:color w:val="000000"/>
                <w:sz w:val="20"/>
              </w:rPr>
              <w:t>
Машықтар: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ауыл шаруашылығы техникасын пайдалана отырып, дәнді дақылдардың өнімін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жинағаннан кейінгі өңдеуге, тазалауға, кептіруге және тұқымдық материалды дайындауға арналған жабдықтарға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өндірістік санитария, өрт қауіпсіздігі және қоршаған ортаны қорғау талаптарын.</w:t>
            </w:r>
          </w:p>
          <w:p>
            <w:pPr>
              <w:spacing w:after="20"/>
              <w:ind w:left="20"/>
              <w:jc w:val="both"/>
            </w:pPr>
            <w:r>
              <w:rPr>
                <w:rFonts w:ascii="Times New Roman"/>
                <w:b w:val="false"/>
                <w:i w:val="false"/>
                <w:color w:val="000000"/>
                <w:sz w:val="20"/>
              </w:rPr>
              <w:t>
2. Дәнді дақылдарды жинау, тасымалдау, тазалау, жинаудан кейінгі өңдеу және сақтау технологиясын.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477"/>
          <w:p>
            <w:pPr>
              <w:spacing w:after="20"/>
              <w:ind w:left="20"/>
              <w:jc w:val="both"/>
            </w:pPr>
            <w:r>
              <w:rPr>
                <w:rFonts w:ascii="Times New Roman"/>
                <w:b w:val="false"/>
                <w:i w:val="false"/>
                <w:color w:val="000000"/>
                <w:sz w:val="20"/>
              </w:rPr>
              <w:t>
Командада жұмыс істей білу Тәртіптілік</w:t>
            </w:r>
          </w:p>
          <w:bookmarkEnd w:id="477"/>
          <w:p>
            <w:pPr>
              <w:spacing w:after="20"/>
              <w:ind w:left="20"/>
              <w:jc w:val="both"/>
            </w:pPr>
            <w:r>
              <w:rPr>
                <w:rFonts w:ascii="Times New Roman"/>
                <w:b w:val="false"/>
                <w:i w:val="false"/>
                <w:color w:val="000000"/>
                <w:sz w:val="20"/>
              </w:rPr>
              <w:t>
Еңбек нәтижесі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478"/>
          <w:p>
            <w:pPr>
              <w:spacing w:after="20"/>
              <w:ind w:left="20"/>
              <w:jc w:val="both"/>
            </w:pPr>
            <w:r>
              <w:rPr>
                <w:rFonts w:ascii="Times New Roman"/>
                <w:b w:val="false"/>
                <w:i w:val="false"/>
                <w:color w:val="000000"/>
                <w:sz w:val="20"/>
              </w:rPr>
              <w:t>
1. КО ТР 015/2011 "Астықтың қауіпсіздігі туралы" – бидай, арпа, жүгері және басқа да дәнді дақылдарға қолданылады.</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КО ТР 021/2011 "Тағам өнімдерінің қауіпсіздігі туралы" – астыққа және оны қайта өңдеу өнімдеріне қойылатын қауіпсіздік талаптарын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022/2011 "Таңбалануына қатысты тағам өнімдері" – астықты, ұнды және жарманы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039/2016 "Минералдық тыңайтқыштардың қауіпсіздігі туралы" – дәнді дақылдарды өсіру кезінде минералдық тыңайтқыштарды қолдануға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ТР 041/2017 "Химиялық өнімнің қауіпсіздігі туралы" – өсімдіктерді қорғау құралдарын қоса алғанда, химиялық өнімнің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ГОСТ 13586.3-83 "Астық. Натураны анықтау әдістері" – астық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13586.5-93 "Астық. Ылғалдылықты анықтау әдістері" – өнім сапасын бақылау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10842-89 "Астық. Зиянкестермен залалдануын анықтау әдістері" –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12038-84 "Ауыл шаруашылығы дақылдарының тұқымдары. Өнгіштігін анықтау әдістері" – дәнді дақылдардың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ISO 22000:2019 "Тағам өнімдерінің қауіпсіздігі менеджменті жүйелері" – астықты қайта өңдеу саласында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ГОСТ 30483-97 "Астық және оны қайта өңдеу өнімдері. Металмагниттік қоспалардың мөлшерін анықтау әдістері" – қауіпсіздік талаптарын белгілейді.</w:t>
            </w:r>
          </w:p>
          <w:p>
            <w:pPr>
              <w:spacing w:after="20"/>
              <w:ind w:left="20"/>
              <w:jc w:val="both"/>
            </w:pPr>
            <w:r>
              <w:rPr>
                <w:rFonts w:ascii="Times New Roman"/>
                <w:b w:val="false"/>
                <w:i w:val="false"/>
                <w:color w:val="000000"/>
                <w:sz w:val="20"/>
              </w:rPr>
              <w:t>
12. ГОСТ 27668-88 "Астық. Кенелермен залалдануын анықтау әдістері" – санитариялық нормалар.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ауыл шаруашылығы жұмысшысы (далалық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ирригация жөніндегі жұмысшы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"Әртүрлі ауыл шаруашылығы дақылдарын өсіру жөніндегі бригадир" кәсіп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ауыл шаруашылығы дақылдарын өсіру жөніндегі бригадир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479"/>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2025 жылғы 17 қаңтардағы № 499 бұйрығы </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мен жұмысшы кәсіптерінің бірыңғай тарифтік-біліктілік анықтамалығын (64-шығарылым)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IV бөлік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19-бөлім. Өсімдік шаруашылығы, су және орман шаруашылығындағы жұмысшылар кәсіптерінің жұмыстарының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63. Диқан.</w:t>
            </w:r>
          </w:p>
          <w:p>
            <w:pPr>
              <w:spacing w:after="20"/>
              <w:ind w:left="20"/>
              <w:jc w:val="both"/>
            </w:pPr>
            <w:r>
              <w:rPr>
                <w:rFonts w:ascii="Times New Roman"/>
                <w:b w:val="false"/>
                <w:i w:val="false"/>
                <w:color w:val="000000"/>
                <w:sz w:val="20"/>
              </w:rPr>
              <w:t>
1. Параграф. Диқан.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480"/>
          <w:p>
            <w:pPr>
              <w:spacing w:after="20"/>
              <w:ind w:left="20"/>
              <w:jc w:val="both"/>
            </w:pPr>
            <w:r>
              <w:rPr>
                <w:rFonts w:ascii="Times New Roman"/>
                <w:b w:val="false"/>
                <w:i w:val="false"/>
                <w:color w:val="000000"/>
                <w:sz w:val="20"/>
              </w:rPr>
              <w:t>
Білім деңгейі:</w:t>
            </w:r>
          </w:p>
          <w:bookmarkEnd w:id="480"/>
          <w:p>
            <w:pPr>
              <w:spacing w:after="20"/>
              <w:ind w:left="20"/>
              <w:jc w:val="both"/>
            </w:pPr>
            <w:r>
              <w:rPr>
                <w:rFonts w:ascii="Times New Roman"/>
                <w:b w:val="false"/>
                <w:i w:val="false"/>
                <w:color w:val="000000"/>
                <w:sz w:val="20"/>
              </w:rPr>
              <w:t>
ТжКБ (орта буын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481"/>
          <w:p>
            <w:pPr>
              <w:spacing w:after="20"/>
              <w:ind w:left="20"/>
              <w:jc w:val="both"/>
            </w:pPr>
            <w:r>
              <w:rPr>
                <w:rFonts w:ascii="Times New Roman"/>
                <w:b w:val="false"/>
                <w:i w:val="false"/>
                <w:color w:val="000000"/>
                <w:sz w:val="20"/>
              </w:rPr>
              <w:t>
Мамандық:</w:t>
            </w:r>
          </w:p>
          <w:bookmarkEnd w:id="4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482"/>
          <w:p>
            <w:pPr>
              <w:spacing w:after="20"/>
              <w:ind w:left="20"/>
              <w:jc w:val="both"/>
            </w:pPr>
            <w:r>
              <w:rPr>
                <w:rFonts w:ascii="Times New Roman"/>
                <w:b w:val="false"/>
                <w:i w:val="false"/>
                <w:color w:val="000000"/>
                <w:sz w:val="20"/>
              </w:rPr>
              <w:t>
Біліктілік:</w:t>
            </w:r>
          </w:p>
          <w:bookmarkEnd w:id="4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6114-0-007 Әртүрлі ауыл шаруашылығы дақылдарын өсіру жөніндегі фермер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отырғызуға, өсіруге және жинауға бағытталған жұмысшы персоналдың жұмысын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483"/>
          <w:p>
            <w:pPr>
              <w:spacing w:after="20"/>
              <w:ind w:left="20"/>
              <w:jc w:val="both"/>
            </w:pPr>
            <w:r>
              <w:rPr>
                <w:rFonts w:ascii="Times New Roman"/>
                <w:b w:val="false"/>
                <w:i w:val="false"/>
                <w:color w:val="000000"/>
                <w:sz w:val="20"/>
              </w:rPr>
              <w:t>
1. Дәнді дақылдарды себуді, оларды өңдеу және жинау нормаларының сақталуын қамтамасыз ету.</w:t>
            </w:r>
          </w:p>
          <w:bookmarkEnd w:id="483"/>
          <w:p>
            <w:pPr>
              <w:spacing w:after="20"/>
              <w:ind w:left="20"/>
              <w:jc w:val="both"/>
            </w:pPr>
            <w:r>
              <w:rPr>
                <w:rFonts w:ascii="Times New Roman"/>
                <w:b w:val="false"/>
                <w:i w:val="false"/>
                <w:color w:val="000000"/>
                <w:sz w:val="20"/>
              </w:rPr>
              <w:t>
2. Өнімділікті арттыру және өнімнің сақталуын қамтамасыз ету жөніндегі қосымша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484"/>
          <w:p>
            <w:pPr>
              <w:spacing w:after="20"/>
              <w:ind w:left="20"/>
              <w:jc w:val="both"/>
            </w:pPr>
            <w:r>
              <w:rPr>
                <w:rFonts w:ascii="Times New Roman"/>
                <w:b w:val="false"/>
                <w:i w:val="false"/>
                <w:color w:val="000000"/>
                <w:sz w:val="20"/>
              </w:rPr>
              <w:t>
1-еңбек функциясы:</w:t>
            </w:r>
          </w:p>
          <w:bookmarkEnd w:id="484"/>
          <w:p>
            <w:pPr>
              <w:spacing w:after="20"/>
              <w:ind w:left="20"/>
              <w:jc w:val="both"/>
            </w:pPr>
            <w:r>
              <w:rPr>
                <w:rFonts w:ascii="Times New Roman"/>
                <w:b w:val="false"/>
                <w:i w:val="false"/>
                <w:color w:val="000000"/>
                <w:sz w:val="20"/>
              </w:rPr>
              <w:t>
Дәнді дақылдарды себу, егістікті күтіп-баптау және өнімді жинау бойынша технологиялық жұмыстардың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485"/>
          <w:p>
            <w:pPr>
              <w:spacing w:after="20"/>
              <w:ind w:left="20"/>
              <w:jc w:val="both"/>
            </w:pPr>
            <w:r>
              <w:rPr>
                <w:rFonts w:ascii="Times New Roman"/>
                <w:b w:val="false"/>
                <w:i w:val="false"/>
                <w:color w:val="000000"/>
                <w:sz w:val="20"/>
              </w:rPr>
              <w:t>
1-дағды:</w:t>
            </w:r>
          </w:p>
          <w:bookmarkEnd w:id="485"/>
          <w:p>
            <w:pPr>
              <w:spacing w:after="20"/>
              <w:ind w:left="20"/>
              <w:jc w:val="both"/>
            </w:pPr>
            <w:r>
              <w:rPr>
                <w:rFonts w:ascii="Times New Roman"/>
                <w:b w:val="false"/>
                <w:i w:val="false"/>
                <w:color w:val="000000"/>
                <w:sz w:val="20"/>
              </w:rPr>
              <w:t>
Бригадаға белгіленген өндірістік жоспардың (тапсырманың)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86"/>
          <w:p>
            <w:pPr>
              <w:spacing w:after="20"/>
              <w:ind w:left="20"/>
              <w:jc w:val="both"/>
            </w:pPr>
            <w:r>
              <w:rPr>
                <w:rFonts w:ascii="Times New Roman"/>
                <w:b w:val="false"/>
                <w:i w:val="false"/>
                <w:color w:val="000000"/>
                <w:sz w:val="20"/>
              </w:rPr>
              <w:t>
Машықтар: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учаскенің немесе бригаданың өндірістік-шаруашылық қызметіне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өндірістік жоспарларын (тапсырмаларын) әзірлеуге қатысу және олардың уақтылы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дақылдарды себу, егістікті күтіп-баптау және өнімді жинау жөніндегі технологиялық операциялардың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жұмыстарын орындау кезінде белгіленген технологиялық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Егістіктер мен топырақтың жай-күйін ескере отырып, тұқым себу қағидалары мен нормалары, препараттардың, тыңайтқыштардың және басқа материалдардың 1 гектарға шаққандағы шығын нормаларын.</w:t>
            </w:r>
          </w:p>
          <w:p>
            <w:pPr>
              <w:spacing w:after="20"/>
              <w:ind w:left="20"/>
              <w:jc w:val="both"/>
            </w:pPr>
            <w:r>
              <w:rPr>
                <w:rFonts w:ascii="Times New Roman"/>
                <w:b w:val="false"/>
                <w:i w:val="false"/>
                <w:color w:val="000000"/>
                <w:sz w:val="20"/>
              </w:rPr>
              <w:t>
2. Дәнді дақылдарды өсірудің технологиялық процестерін орындау үшін материалдық-техникалық, қаржылық және еңбек ресурстарына қажеттілікті жоспарлау тәртібін.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487"/>
          <w:p>
            <w:pPr>
              <w:spacing w:after="20"/>
              <w:ind w:left="20"/>
              <w:jc w:val="both"/>
            </w:pPr>
            <w:r>
              <w:rPr>
                <w:rFonts w:ascii="Times New Roman"/>
                <w:b w:val="false"/>
                <w:i w:val="false"/>
                <w:color w:val="000000"/>
                <w:sz w:val="20"/>
              </w:rPr>
              <w:t>
2-дағды:</w:t>
            </w:r>
          </w:p>
          <w:bookmarkEnd w:id="487"/>
          <w:p>
            <w:pPr>
              <w:spacing w:after="20"/>
              <w:ind w:left="20"/>
              <w:jc w:val="both"/>
            </w:pPr>
            <w:r>
              <w:rPr>
                <w:rFonts w:ascii="Times New Roman"/>
                <w:b w:val="false"/>
                <w:i w:val="false"/>
                <w:color w:val="000000"/>
                <w:sz w:val="20"/>
              </w:rPr>
              <w:t>
Еңбекті ұйымдастыру және өндірістік процестерді нормалау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488"/>
          <w:p>
            <w:pPr>
              <w:spacing w:after="20"/>
              <w:ind w:left="20"/>
              <w:jc w:val="both"/>
            </w:pPr>
            <w:r>
              <w:rPr>
                <w:rFonts w:ascii="Times New Roman"/>
                <w:b w:val="false"/>
                <w:i w:val="false"/>
                <w:color w:val="000000"/>
                <w:sz w:val="20"/>
              </w:rPr>
              <w:t>
Машықтар: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Қол еңбегін қысқарту, еңбек өнімділігін арттыру және материалдық әрі еңбек ресурстарын ұтымды пайдалану жөніндегі іс-шараларды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Бригада қызметкерлері арасында міндеттерді бөліп, өндірістік жоспарға сәйкес жұмыстардың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тәртіптің және өндірістік нормативтердің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техникасын, жабдықтарды және материалдық ресурстарды тиімді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Егістіктерді биологиялық және химиялық өсімдіктерді қорғау құралдарымен өңдеудің нормалары мен технологияларын.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Табиғи-климаттық жағдайлар мен аймақтандыруды ескере отырып, дәнді дақылдарды өсіру кезінде ауыспалы егісті қолдану қағидаттарын.</w:t>
            </w:r>
          </w:p>
          <w:p>
            <w:pPr>
              <w:spacing w:after="20"/>
              <w:ind w:left="20"/>
              <w:jc w:val="both"/>
            </w:pPr>
            <w:r>
              <w:rPr>
                <w:rFonts w:ascii="Times New Roman"/>
                <w:b w:val="false"/>
                <w:i w:val="false"/>
                <w:color w:val="000000"/>
                <w:sz w:val="20"/>
              </w:rPr>
              <w:t>
3. Ауыл шаруашылығы өндірісінде еңбекті ұйымдастыру және нормалау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89"/>
          <w:p>
            <w:pPr>
              <w:spacing w:after="20"/>
              <w:ind w:left="20"/>
              <w:jc w:val="both"/>
            </w:pPr>
            <w:r>
              <w:rPr>
                <w:rFonts w:ascii="Times New Roman"/>
                <w:b w:val="false"/>
                <w:i w:val="false"/>
                <w:color w:val="000000"/>
                <w:sz w:val="20"/>
              </w:rPr>
              <w:t>
2-еңбек функциясы:</w:t>
            </w:r>
          </w:p>
          <w:bookmarkEnd w:id="489"/>
          <w:p>
            <w:pPr>
              <w:spacing w:after="20"/>
              <w:ind w:left="20"/>
              <w:jc w:val="both"/>
            </w:pPr>
            <w:r>
              <w:rPr>
                <w:rFonts w:ascii="Times New Roman"/>
                <w:b w:val="false"/>
                <w:i w:val="false"/>
                <w:color w:val="000000"/>
                <w:sz w:val="20"/>
              </w:rPr>
              <w:t>
Дәнді дақылдардың өнімділігін арттыру және өнімнің сақталуын қамтамасыз ету жөніндегі қосымша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490"/>
          <w:p>
            <w:pPr>
              <w:spacing w:after="20"/>
              <w:ind w:left="20"/>
              <w:jc w:val="both"/>
            </w:pPr>
            <w:r>
              <w:rPr>
                <w:rFonts w:ascii="Times New Roman"/>
                <w:b w:val="false"/>
                <w:i w:val="false"/>
                <w:color w:val="000000"/>
                <w:sz w:val="20"/>
              </w:rPr>
              <w:t>
1-дағды:</w:t>
            </w:r>
          </w:p>
          <w:bookmarkEnd w:id="490"/>
          <w:p>
            <w:pPr>
              <w:spacing w:after="20"/>
              <w:ind w:left="20"/>
              <w:jc w:val="both"/>
            </w:pPr>
            <w:r>
              <w:rPr>
                <w:rFonts w:ascii="Times New Roman"/>
                <w:b w:val="false"/>
                <w:i w:val="false"/>
                <w:color w:val="000000"/>
                <w:sz w:val="20"/>
              </w:rPr>
              <w:t>
Өндірістік есепке алуды және өндірістік есептілікті дайындауды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491"/>
          <w:p>
            <w:pPr>
              <w:spacing w:after="20"/>
              <w:ind w:left="20"/>
              <w:jc w:val="both"/>
            </w:pPr>
            <w:r>
              <w:rPr>
                <w:rFonts w:ascii="Times New Roman"/>
                <w:b w:val="false"/>
                <w:i w:val="false"/>
                <w:color w:val="000000"/>
                <w:sz w:val="20"/>
              </w:rPr>
              <w:t>
Машықтар: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Өнімділікті арттыруға және өнім сапасын сақтауға бағытталған егістіктерді өңдеудің заманауи және инновациялық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бөлімшенің өндірістік қызметін жоспарлауды, есепке алуды және есептілігін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дақылдарды өндіру, өнімділік және орындалған технологиялық жұмыстар бойынша бастапқы есепке алу құжаттарын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өрт қауіпсіздігі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өндірісіндегі еңбекті ғылыми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Дәнді дақылдарды өсіру кезінде өндірістік есеп жүргізу және есептілік дайындау қағидаттарын.</w:t>
            </w:r>
          </w:p>
          <w:p>
            <w:pPr>
              <w:spacing w:after="20"/>
              <w:ind w:left="20"/>
              <w:jc w:val="both"/>
            </w:pPr>
            <w:r>
              <w:rPr>
                <w:rFonts w:ascii="Times New Roman"/>
                <w:b w:val="false"/>
                <w:i w:val="false"/>
                <w:color w:val="000000"/>
                <w:sz w:val="20"/>
              </w:rPr>
              <w:t>
3. Дәнді дақылдар өндірісінің технологиялық процестерін ұйымдастыру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492"/>
          <w:p>
            <w:pPr>
              <w:spacing w:after="20"/>
              <w:ind w:left="20"/>
              <w:jc w:val="both"/>
            </w:pPr>
            <w:r>
              <w:rPr>
                <w:rFonts w:ascii="Times New Roman"/>
                <w:b w:val="false"/>
                <w:i w:val="false"/>
                <w:color w:val="000000"/>
                <w:sz w:val="20"/>
              </w:rPr>
              <w:t>
2-дағды:</w:t>
            </w:r>
          </w:p>
          <w:bookmarkEnd w:id="492"/>
          <w:p>
            <w:pPr>
              <w:spacing w:after="20"/>
              <w:ind w:left="20"/>
              <w:jc w:val="both"/>
            </w:pPr>
            <w:r>
              <w:rPr>
                <w:rFonts w:ascii="Times New Roman"/>
                <w:b w:val="false"/>
                <w:i w:val="false"/>
                <w:color w:val="000000"/>
                <w:sz w:val="20"/>
              </w:rPr>
              <w:t>
Технологиялық процестің үздіксіз орындалуын қамтамасыз ету үшін бригада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493"/>
          <w:p>
            <w:pPr>
              <w:spacing w:after="20"/>
              <w:ind w:left="20"/>
              <w:jc w:val="both"/>
            </w:pPr>
            <w:r>
              <w:rPr>
                <w:rFonts w:ascii="Times New Roman"/>
                <w:b w:val="false"/>
                <w:i w:val="false"/>
                <w:color w:val="000000"/>
                <w:sz w:val="20"/>
              </w:rPr>
              <w:t>
Машықтар: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өнімін өндіру, сақтау және бастапқы өңдеу технологияларының сақталуын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Агротехнологияларды сақтау мәселелері бойынша өндірістік нұсқама өткізу және түсіндіру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операциялардың орындалуын және атқарылған жұмыстардың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Далалық жұмыстарды орындау кезінде бригада қызметкерлерінің өзара іс-қимылын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өндірістік санитария, өрт қауіпсіздігі және қоршаған ортаны қорғау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Дәнді дақылдардың түрі мен сұрпын ескере отырып, оларды өсірудің, күтіп-баптаудың, жинаудың, сақтаудың және бастапқы өңдеудің заманауи технологияларын.</w:t>
            </w:r>
          </w:p>
          <w:p>
            <w:pPr>
              <w:spacing w:after="20"/>
              <w:ind w:left="20"/>
              <w:jc w:val="both"/>
            </w:pPr>
            <w:r>
              <w:rPr>
                <w:rFonts w:ascii="Times New Roman"/>
                <w:b w:val="false"/>
                <w:i w:val="false"/>
                <w:color w:val="000000"/>
                <w:sz w:val="20"/>
              </w:rPr>
              <w:t>
3. Далалық жұмыстарды орындау кезінде қолданылатын ауыл шаруашылығы техникасын пайдалану, техникалық қызмет көрсету және жөндеу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494"/>
          <w:p>
            <w:pPr>
              <w:spacing w:after="20"/>
              <w:ind w:left="20"/>
              <w:jc w:val="both"/>
            </w:pPr>
            <w:r>
              <w:rPr>
                <w:rFonts w:ascii="Times New Roman"/>
                <w:b w:val="false"/>
                <w:i w:val="false"/>
                <w:color w:val="000000"/>
                <w:sz w:val="20"/>
              </w:rPr>
              <w:t>
Командада жұмыс істей білу Тәртіптілік</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Тапсырылған іс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495"/>
          <w:p>
            <w:pPr>
              <w:spacing w:after="20"/>
              <w:ind w:left="20"/>
              <w:jc w:val="both"/>
            </w:pPr>
            <w:r>
              <w:rPr>
                <w:rFonts w:ascii="Times New Roman"/>
                <w:b w:val="false"/>
                <w:i w:val="false"/>
                <w:color w:val="000000"/>
                <w:sz w:val="20"/>
              </w:rPr>
              <w:t>
1. КО ТР 015/2011 "Астықтың қауіпсіздігі туралы" – бидай, арпа, жүгері және басқа да дәнді дақылдарға қолданылады.</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2. КО ТР 021/2011 "Тағам өнімдерінің қауіпсіздігі туралы" – астыққа және оны қайта өңдеу өнімдеріне қойылатын қауіпсіздік талаптарын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022/2011 "Таңбалануына қатысты тағам өнімдері" – астықты, ұнды және жарманы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039/2016 "Минералдық тыңайтқыштардың қауіпсіздігі туралы" – дәнді дақылдарды өсіру кезінде минералдық тыңайтқыштарды қолдануға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ТР 041/2017 "Химиялық өнімнің қауіпсіздігі туралы" – өсімдіктерді қорғау құралдарын қоса алғанда, химиялық өнімнің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ГОСТ 13586.3-83 "Астық. Натураны анықтау әдістері" – астық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13586.5-93 "Астық. Ылғалдылықты анықтау әдістері" – өнім сапасын бақылау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10842-89 "Астық. Зиянкестермен залалдануын анықтау әдістері" –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12038-84 "Ауыл шаруашылығы дақылдарының тұқымдары. Өнгіштігін анықтау әдістері" – дәнді дақылдардың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ISO 22000:2019 "Тағам өнімдерінің қауіпсіздігі менеджменті жүйелері" – астықты қайта өңдеу саласында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ГОСТ 30483-97 "Астық және оны қайта өңдеу өнімдері. Металмагниттік қоспалардың мөлшерін анықтау әдістері" – қауіпсіздік талаптарын белгілейді.</w:t>
            </w:r>
          </w:p>
          <w:p>
            <w:pPr>
              <w:spacing w:after="20"/>
              <w:ind w:left="20"/>
              <w:jc w:val="both"/>
            </w:pPr>
            <w:r>
              <w:rPr>
                <w:rFonts w:ascii="Times New Roman"/>
                <w:b w:val="false"/>
                <w:i w:val="false"/>
                <w:color w:val="000000"/>
                <w:sz w:val="20"/>
              </w:rPr>
              <w:t>
12. ГОСТ 27668-88 "Астық. Кенелермен залалдануын анықтау әдістері" – санитариялық нормалар.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ауыл шаруашылығы жұмысшысы (аралас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дақылдарын өсіру жөніндегі техник-агроном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"Астық дақылдарын өсіруші фермер"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 өсіруші фермер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496"/>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2025 жылғы 17 қаңтардағы № 499 бұйрығы </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мен жұмысшы кәсіптерінің бірыңғай тарифтік-біліктілік анықтамалығын (64-шығарылым)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IV бөлік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19-бөлім. Өсімдік шаруашылығы, су және орман шаруашылығындағы жұмысшылар кәсіптерінің жұмыстарының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63. Диқан.</w:t>
            </w:r>
          </w:p>
          <w:p>
            <w:pPr>
              <w:spacing w:after="20"/>
              <w:ind w:left="20"/>
              <w:jc w:val="both"/>
            </w:pPr>
            <w:r>
              <w:rPr>
                <w:rFonts w:ascii="Times New Roman"/>
                <w:b w:val="false"/>
                <w:i w:val="false"/>
                <w:color w:val="000000"/>
                <w:sz w:val="20"/>
              </w:rPr>
              <w:t>
1. Параграф. Диқан.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497"/>
          <w:p>
            <w:pPr>
              <w:spacing w:after="20"/>
              <w:ind w:left="20"/>
              <w:jc w:val="both"/>
            </w:pPr>
            <w:r>
              <w:rPr>
                <w:rFonts w:ascii="Times New Roman"/>
                <w:b w:val="false"/>
                <w:i w:val="false"/>
                <w:color w:val="000000"/>
                <w:sz w:val="20"/>
              </w:rPr>
              <w:t>
Білім деңгейі:</w:t>
            </w:r>
          </w:p>
          <w:bookmarkEnd w:id="49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498"/>
          <w:p>
            <w:pPr>
              <w:spacing w:after="20"/>
              <w:ind w:left="20"/>
              <w:jc w:val="both"/>
            </w:pPr>
            <w:r>
              <w:rPr>
                <w:rFonts w:ascii="Times New Roman"/>
                <w:b w:val="false"/>
                <w:i w:val="false"/>
                <w:color w:val="000000"/>
                <w:sz w:val="20"/>
              </w:rPr>
              <w:t>
Мамандық:</w:t>
            </w:r>
          </w:p>
          <w:bookmarkEnd w:id="49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99"/>
          <w:p>
            <w:pPr>
              <w:spacing w:after="20"/>
              <w:ind w:left="20"/>
              <w:jc w:val="both"/>
            </w:pPr>
            <w:r>
              <w:rPr>
                <w:rFonts w:ascii="Times New Roman"/>
                <w:b w:val="false"/>
                <w:i w:val="false"/>
                <w:color w:val="000000"/>
                <w:sz w:val="20"/>
              </w:rPr>
              <w:t>
Біліктілік:</w:t>
            </w:r>
          </w:p>
          <w:bookmarkEnd w:id="49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6114-0-008 Фермер, аралас дақылдар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өсіру бойынша шаруа қожалығының қызметін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500"/>
          <w:p>
            <w:pPr>
              <w:spacing w:after="20"/>
              <w:ind w:left="20"/>
              <w:jc w:val="both"/>
            </w:pPr>
            <w:r>
              <w:rPr>
                <w:rFonts w:ascii="Times New Roman"/>
                <w:b w:val="false"/>
                <w:i w:val="false"/>
                <w:color w:val="000000"/>
                <w:sz w:val="20"/>
              </w:rPr>
              <w:t>
1. Дәнді дақылдарды өсіруге маманданған шаруа (фермер) қожалығында технологиялық процесті басқару</w:t>
            </w:r>
          </w:p>
          <w:bookmarkEnd w:id="500"/>
          <w:p>
            <w:pPr>
              <w:spacing w:after="20"/>
              <w:ind w:left="20"/>
              <w:jc w:val="both"/>
            </w:pPr>
            <w:r>
              <w:rPr>
                <w:rFonts w:ascii="Times New Roman"/>
                <w:b w:val="false"/>
                <w:i w:val="false"/>
                <w:color w:val="000000"/>
                <w:sz w:val="20"/>
              </w:rPr>
              <w:t>
2. Фермерлік шаруашылық қызметін ұйымдық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501"/>
          <w:p>
            <w:pPr>
              <w:spacing w:after="20"/>
              <w:ind w:left="20"/>
              <w:jc w:val="both"/>
            </w:pPr>
            <w:r>
              <w:rPr>
                <w:rFonts w:ascii="Times New Roman"/>
                <w:b w:val="false"/>
                <w:i w:val="false"/>
                <w:color w:val="000000"/>
                <w:sz w:val="20"/>
              </w:rPr>
              <w:t>
Еңбек функциясы 1:</w:t>
            </w:r>
          </w:p>
          <w:bookmarkEnd w:id="501"/>
          <w:p>
            <w:pPr>
              <w:spacing w:after="20"/>
              <w:ind w:left="20"/>
              <w:jc w:val="both"/>
            </w:pPr>
            <w:r>
              <w:rPr>
                <w:rFonts w:ascii="Times New Roman"/>
                <w:b w:val="false"/>
                <w:i w:val="false"/>
                <w:color w:val="000000"/>
                <w:sz w:val="20"/>
              </w:rPr>
              <w:t>
Дәнді дақылдарды өсіруге маманданған шаруа (фермер) қожалығындағы технологиялық процесті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502"/>
          <w:p>
            <w:pPr>
              <w:spacing w:after="20"/>
              <w:ind w:left="20"/>
              <w:jc w:val="both"/>
            </w:pPr>
            <w:r>
              <w:rPr>
                <w:rFonts w:ascii="Times New Roman"/>
                <w:b w:val="false"/>
                <w:i w:val="false"/>
                <w:color w:val="000000"/>
                <w:sz w:val="20"/>
              </w:rPr>
              <w:t>
1-дағды:</w:t>
            </w:r>
          </w:p>
          <w:bookmarkEnd w:id="502"/>
          <w:p>
            <w:pPr>
              <w:spacing w:after="20"/>
              <w:ind w:left="20"/>
              <w:jc w:val="both"/>
            </w:pPr>
            <w:r>
              <w:rPr>
                <w:rFonts w:ascii="Times New Roman"/>
                <w:b w:val="false"/>
                <w:i w:val="false"/>
                <w:color w:val="000000"/>
                <w:sz w:val="20"/>
              </w:rPr>
              <w:t>
Шаруа (фермер) қожалығы қызметін технологиялық сүйемелдеуді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03"/>
          <w:p>
            <w:pPr>
              <w:spacing w:after="20"/>
              <w:ind w:left="20"/>
              <w:jc w:val="both"/>
            </w:pPr>
            <w:r>
              <w:rPr>
                <w:rFonts w:ascii="Times New Roman"/>
                <w:b w:val="false"/>
                <w:i w:val="false"/>
                <w:color w:val="000000"/>
                <w:sz w:val="20"/>
              </w:rPr>
              <w:t>
Машықтар:</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Тұқымдарды дайындауды және топырақты себуге әзірлеуді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Себу, суару, тыңайтқыш енгізу, егістіктерді өсімдіктерді қорғаудың химиялық және биологиялық құралдарымен өңдеу бойынша агротехникалық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 егістігінің өсуі мен дамуын бақылау, ауруларға, зиянкестерге және арамшөптерге қарсы күрес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 болған жағдайда вегетация кезеңінде суару және егістіктерді өңдеу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Егін жинауды, оны жинағаннан кейінгі өңдеуді және сақтауды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құжаттаманы жүргізу және ауыл шаруашылығы өнімдерін өткізуге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 өндіруді, сақтауды және өткізуді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Ауыл шаруашылығы техникасы мен технологиялық жабдықтарды уақтылы жаңартуды, техникалық қызмет көрсетуді және жөндеуді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себуге дайындау жөніндегі әдістемелік ұсынымдарын.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Өсімдіктерді қорғаудың химиялық және биологиялық құралдарын қолдану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Аурулармен, зиянкестермен және арамшөптермен күресу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Өнімділікті арттырудың және өнімді сақтаудың заманауи технологияларын.</w:t>
            </w:r>
          </w:p>
          <w:p>
            <w:pPr>
              <w:spacing w:after="20"/>
              <w:ind w:left="20"/>
              <w:jc w:val="both"/>
            </w:pPr>
            <w:r>
              <w:rPr>
                <w:rFonts w:ascii="Times New Roman"/>
                <w:b w:val="false"/>
                <w:i w:val="false"/>
                <w:color w:val="000000"/>
                <w:sz w:val="20"/>
              </w:rPr>
              <w:t>
5. Ауыспалы егіс, өнімді жинағаннан кейінгі өңдеу және топырақ құнарлылығын сақтауға бағытталған мелиорациялық іс-шараларды жүргізу әдістерін.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04"/>
          <w:p>
            <w:pPr>
              <w:spacing w:after="20"/>
              <w:ind w:left="20"/>
              <w:jc w:val="both"/>
            </w:pPr>
            <w:r>
              <w:rPr>
                <w:rFonts w:ascii="Times New Roman"/>
                <w:b w:val="false"/>
                <w:i w:val="false"/>
                <w:color w:val="000000"/>
                <w:sz w:val="20"/>
              </w:rPr>
              <w:t>
2-дағды:</w:t>
            </w:r>
          </w:p>
          <w:bookmarkEnd w:id="504"/>
          <w:p>
            <w:pPr>
              <w:spacing w:after="20"/>
              <w:ind w:left="20"/>
              <w:jc w:val="both"/>
            </w:pPr>
            <w:r>
              <w:rPr>
                <w:rFonts w:ascii="Times New Roman"/>
                <w:b w:val="false"/>
                <w:i w:val="false"/>
                <w:color w:val="000000"/>
                <w:sz w:val="20"/>
              </w:rPr>
              <w:t>
Фермерлік шаруашылықта өндірістік есепті ұйымдастыру және заманауи технологияларды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05"/>
          <w:p>
            <w:pPr>
              <w:spacing w:after="20"/>
              <w:ind w:left="20"/>
              <w:jc w:val="both"/>
            </w:pPr>
            <w:r>
              <w:rPr>
                <w:rFonts w:ascii="Times New Roman"/>
                <w:b w:val="false"/>
                <w:i w:val="false"/>
                <w:color w:val="000000"/>
                <w:sz w:val="20"/>
              </w:rPr>
              <w:t>
Машықтар: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техникасын қабылдауды, пайдалануды және техникалық қызмет көрсетуді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Тәжірибелік-өндірістік жұмыстарды ұйымдастыру және инновациялық 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Фермерлік шаруашылықты жүргізудің отандық және шетелдік озық тәжірибесін талдау және өндіріске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есепті және технологиялық процестердің орындалуын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Дәнді дақылдарды өндірудің, сақтаудың және қайта өңдеудің заманауи технологияларын.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 өңдеудің және өсімдіктерді қорғау құралдарын қолданудың заманауи тәсілдерін.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техникасының құрылысы, пайдалану және техникалық қызмет көрсету қағидаларын.</w:t>
            </w:r>
          </w:p>
          <w:p>
            <w:pPr>
              <w:spacing w:after="20"/>
              <w:ind w:left="20"/>
              <w:jc w:val="both"/>
            </w:pPr>
            <w:r>
              <w:rPr>
                <w:rFonts w:ascii="Times New Roman"/>
                <w:b w:val="false"/>
                <w:i w:val="false"/>
                <w:color w:val="000000"/>
                <w:sz w:val="20"/>
              </w:rPr>
              <w:t>
4. Өндірістік есепті жүргізу және технологиялық процестерді ұйымдастыру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06"/>
          <w:p>
            <w:pPr>
              <w:spacing w:after="20"/>
              <w:ind w:left="20"/>
              <w:jc w:val="both"/>
            </w:pPr>
            <w:r>
              <w:rPr>
                <w:rFonts w:ascii="Times New Roman"/>
                <w:b w:val="false"/>
                <w:i w:val="false"/>
                <w:color w:val="000000"/>
                <w:sz w:val="20"/>
              </w:rPr>
              <w:t>
2-еңбек функциясы:</w:t>
            </w:r>
          </w:p>
          <w:bookmarkEnd w:id="506"/>
          <w:p>
            <w:pPr>
              <w:spacing w:after="20"/>
              <w:ind w:left="20"/>
              <w:jc w:val="both"/>
            </w:pPr>
            <w:r>
              <w:rPr>
                <w:rFonts w:ascii="Times New Roman"/>
                <w:b w:val="false"/>
                <w:i w:val="false"/>
                <w:color w:val="000000"/>
                <w:sz w:val="20"/>
              </w:rPr>
              <w:t>
Шаруа (фермер) қожалығының қызметін ұйымдастырушылық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507"/>
          <w:p>
            <w:pPr>
              <w:spacing w:after="20"/>
              <w:ind w:left="20"/>
              <w:jc w:val="both"/>
            </w:pPr>
            <w:r>
              <w:rPr>
                <w:rFonts w:ascii="Times New Roman"/>
                <w:b w:val="false"/>
                <w:i w:val="false"/>
                <w:color w:val="000000"/>
                <w:sz w:val="20"/>
              </w:rPr>
              <w:t>
1-дағды:</w:t>
            </w:r>
          </w:p>
          <w:bookmarkEnd w:id="507"/>
          <w:p>
            <w:pPr>
              <w:spacing w:after="20"/>
              <w:ind w:left="20"/>
              <w:jc w:val="both"/>
            </w:pPr>
            <w:r>
              <w:rPr>
                <w:rFonts w:ascii="Times New Roman"/>
                <w:b w:val="false"/>
                <w:i w:val="false"/>
                <w:color w:val="000000"/>
                <w:sz w:val="20"/>
              </w:rPr>
              <w:t>
Шаруа (фермер) қожалығының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508"/>
          <w:p>
            <w:pPr>
              <w:spacing w:after="20"/>
              <w:ind w:left="20"/>
              <w:jc w:val="both"/>
            </w:pPr>
            <w:r>
              <w:rPr>
                <w:rFonts w:ascii="Times New Roman"/>
                <w:b w:val="false"/>
                <w:i w:val="false"/>
                <w:color w:val="000000"/>
                <w:sz w:val="20"/>
              </w:rPr>
              <w:t>
Машықтар:</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Банктік мекемелерде есеп айырысу және өзге де шоттарды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заңнамасына және қожалықтың жарғысына сәйкес шаруа (фермер) қожалығының ақшалай қаражаты мен мүлкіне билік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жоспарларға сәйкес қожалықтың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Қожалықтың өндірістік және қаржылық көрсеткіштерінің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Шаруа (фермер) қожалықтарын жоспарлау, қаржыландыру, кредиттеу және субсидиялау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Жиналған өнімді есепке алу және тұқымдық материалды сақтауға қою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және қаржылық есептілікті жүргізу әдістерін.</w:t>
            </w:r>
          </w:p>
          <w:p>
            <w:pPr>
              <w:spacing w:after="20"/>
              <w:ind w:left="20"/>
              <w:jc w:val="both"/>
            </w:pPr>
            <w:r>
              <w:rPr>
                <w:rFonts w:ascii="Times New Roman"/>
                <w:b w:val="false"/>
                <w:i w:val="false"/>
                <w:color w:val="000000"/>
                <w:sz w:val="20"/>
              </w:rPr>
              <w:t>
4. Шаруа (фермер) қожалығын басқарудың заманауи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09"/>
          <w:p>
            <w:pPr>
              <w:spacing w:after="20"/>
              <w:ind w:left="20"/>
              <w:jc w:val="both"/>
            </w:pPr>
            <w:r>
              <w:rPr>
                <w:rFonts w:ascii="Times New Roman"/>
                <w:b w:val="false"/>
                <w:i w:val="false"/>
                <w:color w:val="000000"/>
                <w:sz w:val="20"/>
              </w:rPr>
              <w:t>
2-дағды:</w:t>
            </w:r>
          </w:p>
          <w:bookmarkEnd w:id="509"/>
          <w:p>
            <w:pPr>
              <w:spacing w:after="20"/>
              <w:ind w:left="20"/>
              <w:jc w:val="both"/>
            </w:pPr>
            <w:r>
              <w:rPr>
                <w:rFonts w:ascii="Times New Roman"/>
                <w:b w:val="false"/>
                <w:i w:val="false"/>
                <w:color w:val="000000"/>
                <w:sz w:val="20"/>
              </w:rPr>
              <w:t>
Шаруа (фермер) қожалығының қаржылық-экономикалық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510"/>
          <w:p>
            <w:pPr>
              <w:spacing w:after="20"/>
              <w:ind w:left="20"/>
              <w:jc w:val="both"/>
            </w:pPr>
            <w:r>
              <w:rPr>
                <w:rFonts w:ascii="Times New Roman"/>
                <w:b w:val="false"/>
                <w:i w:val="false"/>
                <w:color w:val="000000"/>
                <w:sz w:val="20"/>
              </w:rPr>
              <w:t>
Машықтар: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жоспарларды әзірлеу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Қожалықтың кірістері мен шығыстарын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Материалдық, қаржылық және еңбек ресурстарының есебін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қолдау, кредиттер мен субсидиялар алу үшін қажетті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Қожалық қызметінің экономикалық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экономикасының және фермерлік шаруашылықты басқарудың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және өндірістік есепті жүргізу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Агроөнеркәсіптік кешенді мемлекеттік қолдау саласындағы Қазақстан Республикасы заңнамасының талаптарын.</w:t>
            </w:r>
          </w:p>
          <w:p>
            <w:pPr>
              <w:spacing w:after="20"/>
              <w:ind w:left="20"/>
              <w:jc w:val="both"/>
            </w:pPr>
            <w:r>
              <w:rPr>
                <w:rFonts w:ascii="Times New Roman"/>
                <w:b w:val="false"/>
                <w:i w:val="false"/>
                <w:color w:val="000000"/>
                <w:sz w:val="20"/>
              </w:rPr>
              <w:t>
4. Ауыл шаруашылығы өндірісінің экономикалық тиімділігін талдау және бағалау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511"/>
          <w:p>
            <w:pPr>
              <w:spacing w:after="20"/>
              <w:ind w:left="20"/>
              <w:jc w:val="both"/>
            </w:pPr>
            <w:r>
              <w:rPr>
                <w:rFonts w:ascii="Times New Roman"/>
                <w:b w:val="false"/>
                <w:i w:val="false"/>
                <w:color w:val="000000"/>
                <w:sz w:val="20"/>
              </w:rPr>
              <w:t>
Командада жұмыс істей білу Аналитикалық ойлау</w:t>
            </w:r>
          </w:p>
          <w:bookmarkEnd w:id="511"/>
          <w:p>
            <w:pPr>
              <w:spacing w:after="20"/>
              <w:ind w:left="20"/>
              <w:jc w:val="both"/>
            </w:pPr>
            <w:r>
              <w:rPr>
                <w:rFonts w:ascii="Times New Roman"/>
                <w:b w:val="false"/>
                <w:i w:val="false"/>
                <w:color w:val="000000"/>
                <w:sz w:val="20"/>
              </w:rPr>
              <w:t>
Еңбектің оң нәтижесіне бағдарланушылық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512"/>
          <w:p>
            <w:pPr>
              <w:spacing w:after="20"/>
              <w:ind w:left="20"/>
              <w:jc w:val="both"/>
            </w:pPr>
            <w:r>
              <w:rPr>
                <w:rFonts w:ascii="Times New Roman"/>
                <w:b w:val="false"/>
                <w:i w:val="false"/>
                <w:color w:val="000000"/>
                <w:sz w:val="20"/>
              </w:rPr>
              <w:t>
1. КО ТР 015/2011 "Астықтың қауіпсіздігі туралы" – бидай, арпа, жүгері және басқа да дәнді дақылдарға қолданылады.</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КО ТР 021/2011 "Тағам өнімдерінің қауіпсіздігі туралы" – астыққа және оны қайта өңдеу өнімдеріне қойылатын қауіпсіздік талаптарын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022/2011 "Таңбалануына қатысты тағам өнімдері" – астықты, ұнды және жарманы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039/2016 "Минералдық тыңайтқыштардың қауіпсіздігі туралы" – дәнді дақылдарды өсіру кезінде минералдық тыңайтқыштарды қолдануға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ТР 041/2017 "Химиялық өнімнің қауіпсіздігі туралы" – өсімдіктерді қорғау құралдарын қоса алғанда, химиялық өнімнің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ГОСТ 13586.3-83 "Астық. Натураны анықтау әдістері" – астық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13586.5-93 "Астық. Ылғалдылықты анықтау әдістері" – өнім сапасын бақылау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10842-89 "Астық. Зиянкестермен залалдануын анықтау әдістері" –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12038-84 "Ауыл шаруашылығы дақылдарының тұқымдары. Өнгіштігін анықтау әдістері" – дәнді дақылдардың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ISO 22000:2019 "Тағам өнімдерінің қауіпсіздігі менеджменті жүйелері" – астықты қайта өңдеу саласында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ГОСТ 30483-97 "Астық және оны қайта өңдеу өнімдері. Металмагниттік қоспалардың мөлшерін анықтау әдістері" – қауіпсіздік талаптарын белгілейді.</w:t>
            </w:r>
          </w:p>
          <w:p>
            <w:pPr>
              <w:spacing w:after="20"/>
              <w:ind w:left="20"/>
              <w:jc w:val="both"/>
            </w:pPr>
            <w:r>
              <w:rPr>
                <w:rFonts w:ascii="Times New Roman"/>
                <w:b w:val="false"/>
                <w:i w:val="false"/>
                <w:color w:val="000000"/>
                <w:sz w:val="20"/>
              </w:rPr>
              <w:t>
12. ГОСТ 27668-88 "Астық. Кенелермен залалдануын анықтау әдістері" – санитариялық нормалар.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ауыл шаруашылығы жұмысшысы (аралас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"Дала дақылдарын өсіру жөніндегі техник-агроном"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дақылдарын өсіру жөніндегі техник-агроном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513"/>
          <w:p>
            <w:pPr>
              <w:spacing w:after="20"/>
              <w:ind w:left="20"/>
              <w:jc w:val="both"/>
            </w:pPr>
            <w:r>
              <w:rPr>
                <w:rFonts w:ascii="Times New Roman"/>
                <w:b w:val="false"/>
                <w:i w:val="false"/>
                <w:color w:val="000000"/>
                <w:sz w:val="20"/>
              </w:rPr>
              <w:t>
Қазақстан Республикасы Ауыл шаруашылығы министрінің 2025 жылғы 5 қыркүйектегі № 282 бұйрығы</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бұйрығына өзгерістер енгізу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Мамандар лауазымы</w:t>
            </w:r>
          </w:p>
          <w:p>
            <w:pPr>
              <w:spacing w:after="20"/>
              <w:ind w:left="20"/>
              <w:jc w:val="both"/>
            </w:pPr>
            <w:r>
              <w:rPr>
                <w:rFonts w:ascii="Times New Roman"/>
                <w:b w:val="false"/>
                <w:i w:val="false"/>
                <w:color w:val="000000"/>
                <w:sz w:val="20"/>
              </w:rPr>
              <w:t>
1-параграф. Агроном (санаты жоқ агроном)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14"/>
          <w:p>
            <w:pPr>
              <w:spacing w:after="20"/>
              <w:ind w:left="20"/>
              <w:jc w:val="both"/>
            </w:pPr>
            <w:r>
              <w:rPr>
                <w:rFonts w:ascii="Times New Roman"/>
                <w:b w:val="false"/>
                <w:i w:val="false"/>
                <w:color w:val="000000"/>
                <w:sz w:val="20"/>
              </w:rPr>
              <w:t>
Білім деңгейі:</w:t>
            </w:r>
          </w:p>
          <w:bookmarkEnd w:id="514"/>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515"/>
          <w:p>
            <w:pPr>
              <w:spacing w:after="20"/>
              <w:ind w:left="20"/>
              <w:jc w:val="both"/>
            </w:pPr>
            <w:r>
              <w:rPr>
                <w:rFonts w:ascii="Times New Roman"/>
                <w:b w:val="false"/>
                <w:i w:val="false"/>
                <w:color w:val="000000"/>
                <w:sz w:val="20"/>
              </w:rPr>
              <w:t>
Біліктілік:</w:t>
            </w:r>
          </w:p>
          <w:bookmarkEnd w:id="5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жұмыс өтілі 3 жылдан кем емес немесе техникалық және кәсіптік (арнаулы орта, орта кәсіптік) агрономия мамандығы бойынша білімі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3142-0-003 Өсімдікті қорғау жөніндегі агроном (біліктілік денгейі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іс-шараларды өткізу бойынша техникалық іс-шараларды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516"/>
          <w:p>
            <w:pPr>
              <w:spacing w:after="20"/>
              <w:ind w:left="20"/>
              <w:jc w:val="both"/>
            </w:pPr>
            <w:r>
              <w:rPr>
                <w:rFonts w:ascii="Times New Roman"/>
                <w:b w:val="false"/>
                <w:i w:val="false"/>
                <w:color w:val="000000"/>
                <w:sz w:val="20"/>
              </w:rPr>
              <w:t>
1. Органикалық және минералдық тыңайтқыштарды, пестицидтерді және өсу биореттегіштерін қолдану арқылы ауыл шаруашылығы алқаптарының өнімділігін және топырақ құнарлылығын арттыру жөніндегі іс-шараларды орындау.</w:t>
            </w:r>
          </w:p>
          <w:bookmarkEnd w:id="516"/>
          <w:p>
            <w:pPr>
              <w:spacing w:after="20"/>
              <w:ind w:left="20"/>
              <w:jc w:val="both"/>
            </w:pPr>
            <w:r>
              <w:rPr>
                <w:rFonts w:ascii="Times New Roman"/>
                <w:b w:val="false"/>
                <w:i w:val="false"/>
                <w:color w:val="000000"/>
                <w:sz w:val="20"/>
              </w:rPr>
              <w:t>
2. Ауыл шаруашылығы дақылдарын өсіру мен жинаудың қарқынды технологиясы мен озық тәжірибесін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17"/>
          <w:p>
            <w:pPr>
              <w:spacing w:after="20"/>
              <w:ind w:left="20"/>
              <w:jc w:val="both"/>
            </w:pPr>
            <w:r>
              <w:rPr>
                <w:rFonts w:ascii="Times New Roman"/>
                <w:b w:val="false"/>
                <w:i w:val="false"/>
                <w:color w:val="000000"/>
                <w:sz w:val="20"/>
              </w:rPr>
              <w:t>
1-еңбек функциясы:</w:t>
            </w:r>
          </w:p>
          <w:bookmarkEnd w:id="517"/>
          <w:p>
            <w:pPr>
              <w:spacing w:after="20"/>
              <w:ind w:left="20"/>
              <w:jc w:val="both"/>
            </w:pPr>
            <w:r>
              <w:rPr>
                <w:rFonts w:ascii="Times New Roman"/>
                <w:b w:val="false"/>
                <w:i w:val="false"/>
                <w:color w:val="000000"/>
                <w:sz w:val="20"/>
              </w:rPr>
              <w:t>
Органикалық және минералдық тыңайтқыштарды, пестицидтерді және өсу биореттегіштерін қолдану арқылы ауыл шаруашылығы алқаптарының өнімділігін және топырақ құнарлылығын арттыру жөніндегі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18"/>
          <w:p>
            <w:pPr>
              <w:spacing w:after="20"/>
              <w:ind w:left="20"/>
              <w:jc w:val="both"/>
            </w:pPr>
            <w:r>
              <w:rPr>
                <w:rFonts w:ascii="Times New Roman"/>
                <w:b w:val="false"/>
                <w:i w:val="false"/>
                <w:color w:val="000000"/>
                <w:sz w:val="20"/>
              </w:rPr>
              <w:t>
1-дағды:</w:t>
            </w:r>
          </w:p>
          <w:bookmarkEnd w:id="518"/>
          <w:p>
            <w:pPr>
              <w:spacing w:after="20"/>
              <w:ind w:left="20"/>
              <w:jc w:val="both"/>
            </w:pPr>
            <w:r>
              <w:rPr>
                <w:rFonts w:ascii="Times New Roman"/>
                <w:b w:val="false"/>
                <w:i w:val="false"/>
                <w:color w:val="000000"/>
                <w:sz w:val="20"/>
              </w:rPr>
              <w:t>
Жоғары өнімді, сапалы дәнді дақылдарды өсіру жөніндегі операцияларды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519"/>
          <w:p>
            <w:pPr>
              <w:spacing w:after="20"/>
              <w:ind w:left="20"/>
              <w:jc w:val="both"/>
            </w:pPr>
            <w:r>
              <w:rPr>
                <w:rFonts w:ascii="Times New Roman"/>
                <w:b w:val="false"/>
                <w:i w:val="false"/>
                <w:color w:val="000000"/>
                <w:sz w:val="20"/>
              </w:rPr>
              <w:t>
Машықтар: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Өнімділікті арттыруға, өңдеудің жаңа әдістерін енгізуге және олардың өсімдіктердің қолайсыз сыртқы факторларға төзімділігіне әсерін бағалауға бағытталған агрономия саласында ғылыми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Агротехникалық іс-шараларды жүргізу кезінде озық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 құнарлылығын арттыруға және ауыл шаруашылығы дақылдарының өнімділігін көбейтуге бағытталған агротехникалық іс-шараларды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өндірісі мен өндірістік-шаруашылық қызмет мәселелеріне қатысты қаулыларды, өкімдерді, бұйрықтарды және басқа да басшылыққа алынатын нормативтік құжаттарды білу.</w:t>
            </w:r>
          </w:p>
          <w:p>
            <w:pPr>
              <w:spacing w:after="20"/>
              <w:ind w:left="20"/>
              <w:jc w:val="both"/>
            </w:pPr>
            <w:r>
              <w:rPr>
                <w:rFonts w:ascii="Times New Roman"/>
                <w:b w:val="false"/>
                <w:i w:val="false"/>
                <w:color w:val="000000"/>
                <w:sz w:val="20"/>
              </w:rPr>
              <w:t>
2. Ауыл шаруашылығы өндірісінің технологиясын және дәнді дақылдарды өсірудің озық тәжірибесін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520"/>
          <w:p>
            <w:pPr>
              <w:spacing w:after="20"/>
              <w:ind w:left="20"/>
              <w:jc w:val="both"/>
            </w:pPr>
            <w:r>
              <w:rPr>
                <w:rFonts w:ascii="Times New Roman"/>
                <w:b w:val="false"/>
                <w:i w:val="false"/>
                <w:color w:val="000000"/>
                <w:sz w:val="20"/>
              </w:rPr>
              <w:t>
2-дағды:</w:t>
            </w:r>
          </w:p>
          <w:bookmarkEnd w:id="520"/>
          <w:p>
            <w:pPr>
              <w:spacing w:after="20"/>
              <w:ind w:left="20"/>
              <w:jc w:val="both"/>
            </w:pPr>
            <w:r>
              <w:rPr>
                <w:rFonts w:ascii="Times New Roman"/>
                <w:b w:val="false"/>
                <w:i w:val="false"/>
                <w:color w:val="000000"/>
                <w:sz w:val="20"/>
              </w:rPr>
              <w:t>
Дәнді дақылдардың өнімділігін арттыру мақсатында тыңайтқыштарды, өсімдіктерді қорғау құралдарын және өсу биореттегіштерін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521"/>
          <w:p>
            <w:pPr>
              <w:spacing w:after="20"/>
              <w:ind w:left="20"/>
              <w:jc w:val="both"/>
            </w:pPr>
            <w:r>
              <w:rPr>
                <w:rFonts w:ascii="Times New Roman"/>
                <w:b w:val="false"/>
                <w:i w:val="false"/>
                <w:color w:val="000000"/>
                <w:sz w:val="20"/>
              </w:rPr>
              <w:t>
Машықтар:</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дақылдарының органикалық және минералдық тыңайтқыштарға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Топырақтың агрохимиялық көрсеткіштерін ескере отырып, тыңайтқыштарды енгізу тәсілдерін, мерзімдерін және мөлшерін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Өсіру технологиясының талаптарына сәйкес пестицидтер мен өсу биореттегіштерін қолдануды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Өсімдіктерді қорғау құралдарын қолдану кезінде еңбекті қорғау, қауіпсіздік техникасы және экологиялық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Тыңайтқыштар мен өсімдіктерді қорғау құралдарын қолдану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 1. Органикалық және минералдық тыңайтқыштардың түрлері, қасиеттері және қолдану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Пестицидтер мен өсу биореттегіштерінің жіктелуі, мақсаты және қолдану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Агрохимия және топырақтану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Агрохимиялық заттармен жұмыс істеу кезіндегі экологиялық қауіпсіздік және еңбекті қорғау талаптарын.</w:t>
            </w:r>
          </w:p>
          <w:p>
            <w:pPr>
              <w:spacing w:after="20"/>
              <w:ind w:left="20"/>
              <w:jc w:val="both"/>
            </w:pPr>
            <w:r>
              <w:rPr>
                <w:rFonts w:ascii="Times New Roman"/>
                <w:b w:val="false"/>
                <w:i w:val="false"/>
                <w:color w:val="000000"/>
                <w:sz w:val="20"/>
              </w:rPr>
              <w:t>
5. Топырақ құнарлылығын және дәнді дақылдардың өнімділігін арттырудың заманауи технологияларын.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522"/>
          <w:p>
            <w:pPr>
              <w:spacing w:after="20"/>
              <w:ind w:left="20"/>
              <w:jc w:val="both"/>
            </w:pPr>
            <w:r>
              <w:rPr>
                <w:rFonts w:ascii="Times New Roman"/>
                <w:b w:val="false"/>
                <w:i w:val="false"/>
                <w:color w:val="000000"/>
                <w:sz w:val="20"/>
              </w:rPr>
              <w:t>
2-еңбек функциясы:</w:t>
            </w:r>
          </w:p>
          <w:bookmarkEnd w:id="522"/>
          <w:p>
            <w:pPr>
              <w:spacing w:after="20"/>
              <w:ind w:left="20"/>
              <w:jc w:val="both"/>
            </w:pPr>
            <w:r>
              <w:rPr>
                <w:rFonts w:ascii="Times New Roman"/>
                <w:b w:val="false"/>
                <w:i w:val="false"/>
                <w:color w:val="000000"/>
                <w:sz w:val="20"/>
              </w:rPr>
              <w:t>
Ауыл шаруашылығы дақылдарын өсіру мен жинаудың қарқынды технологияларын және озық тәжірибесін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523"/>
          <w:p>
            <w:pPr>
              <w:spacing w:after="20"/>
              <w:ind w:left="20"/>
              <w:jc w:val="both"/>
            </w:pPr>
            <w:r>
              <w:rPr>
                <w:rFonts w:ascii="Times New Roman"/>
                <w:b w:val="false"/>
                <w:i w:val="false"/>
                <w:color w:val="000000"/>
                <w:sz w:val="20"/>
              </w:rPr>
              <w:t>
1-дағды:</w:t>
            </w:r>
          </w:p>
          <w:bookmarkEnd w:id="523"/>
          <w:p>
            <w:pPr>
              <w:spacing w:after="20"/>
              <w:ind w:left="20"/>
              <w:jc w:val="both"/>
            </w:pPr>
            <w:r>
              <w:rPr>
                <w:rFonts w:ascii="Times New Roman"/>
                <w:b w:val="false"/>
                <w:i w:val="false"/>
                <w:color w:val="000000"/>
                <w:sz w:val="20"/>
              </w:rPr>
              <w:t>
Дәнді дақылдарды өсіруді қарқындату жөніндегі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524"/>
          <w:p>
            <w:pPr>
              <w:spacing w:after="20"/>
              <w:ind w:left="20"/>
              <w:jc w:val="both"/>
            </w:pPr>
            <w:r>
              <w:rPr>
                <w:rFonts w:ascii="Times New Roman"/>
                <w:b w:val="false"/>
                <w:i w:val="false"/>
                <w:color w:val="000000"/>
                <w:sz w:val="20"/>
              </w:rPr>
              <w:t>
Машықтар: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Тұқымдар мен отырғызу материалын аудандастыру ерекшеліктерін және ғылымның заманауи жетістіктерін ескере отырып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Дәнді дақылдарды өңдеу қажеттілігін уақтылы анықтап, өсімдіктерді қорғау құралдарын қолдану бойынша ұсынымдар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Тұқымдарды дайындаудың, өңдеудің және себудің агротехникалық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Агрономия саласында ғылыми зерттеулер жүргізу әдістерін.</w:t>
            </w:r>
          </w:p>
          <w:p>
            <w:pPr>
              <w:spacing w:after="20"/>
              <w:ind w:left="20"/>
              <w:jc w:val="both"/>
            </w:pPr>
            <w:r>
              <w:rPr>
                <w:rFonts w:ascii="Times New Roman"/>
                <w:b w:val="false"/>
                <w:i w:val="false"/>
                <w:color w:val="000000"/>
                <w:sz w:val="20"/>
              </w:rPr>
              <w:t>
3. Дәнді дақылдарды өсірудің заманауи технологияларын.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525"/>
          <w:p>
            <w:pPr>
              <w:spacing w:after="20"/>
              <w:ind w:left="20"/>
              <w:jc w:val="both"/>
            </w:pPr>
            <w:r>
              <w:rPr>
                <w:rFonts w:ascii="Times New Roman"/>
                <w:b w:val="false"/>
                <w:i w:val="false"/>
                <w:color w:val="000000"/>
                <w:sz w:val="20"/>
              </w:rPr>
              <w:t>
2-дағды:</w:t>
            </w:r>
          </w:p>
          <w:bookmarkEnd w:id="525"/>
          <w:p>
            <w:pPr>
              <w:spacing w:after="20"/>
              <w:ind w:left="20"/>
              <w:jc w:val="both"/>
            </w:pPr>
            <w:r>
              <w:rPr>
                <w:rFonts w:ascii="Times New Roman"/>
                <w:b w:val="false"/>
                <w:i w:val="false"/>
                <w:color w:val="000000"/>
                <w:sz w:val="20"/>
              </w:rPr>
              <w:t>
Топырақтың жай-күйін, фитосанитариялық ахуалды және климаттық жағдайларды ескере отырып агротехникалық ұсынымдар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526"/>
          <w:p>
            <w:pPr>
              <w:spacing w:after="20"/>
              <w:ind w:left="20"/>
              <w:jc w:val="both"/>
            </w:pPr>
            <w:r>
              <w:rPr>
                <w:rFonts w:ascii="Times New Roman"/>
                <w:b w:val="false"/>
                <w:i w:val="false"/>
                <w:color w:val="000000"/>
                <w:sz w:val="20"/>
              </w:rPr>
              <w:t>
Машықтар:</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Егістікті күтіп-баптау жөніндегі жоспарларға (күнтізбелік кестелерге) енгізу үшін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 ауруларының алдын алу және зиянкестердің таралуына жол бермеуге бағытталған агротехникалық іс-шаралар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Топырақтың жай-күйі және жүргізілген агротехникалық іс-шаралар туралы есептер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Тұқымды дайындау және себу технологиялық процестерінің сызбаларын.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агротехникалық жабдықтың жұмыс істеу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дақылдарды өңдеуге арналған жұмыс ерітінділері мен қоспаларын дайындау технологияларын.</w:t>
            </w:r>
          </w:p>
          <w:p>
            <w:pPr>
              <w:spacing w:after="20"/>
              <w:ind w:left="20"/>
              <w:jc w:val="both"/>
            </w:pPr>
            <w:r>
              <w:rPr>
                <w:rFonts w:ascii="Times New Roman"/>
                <w:b w:val="false"/>
                <w:i w:val="false"/>
                <w:color w:val="000000"/>
                <w:sz w:val="20"/>
              </w:rPr>
              <w:t>
4. Өнімді жинау және оны бастапқы өңдеу әдістемелерін.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27"/>
          <w:p>
            <w:pPr>
              <w:spacing w:after="20"/>
              <w:ind w:left="20"/>
              <w:jc w:val="both"/>
            </w:pPr>
            <w:r>
              <w:rPr>
                <w:rFonts w:ascii="Times New Roman"/>
                <w:b w:val="false"/>
                <w:i w:val="false"/>
                <w:color w:val="000000"/>
                <w:sz w:val="20"/>
              </w:rPr>
              <w:t>
Күйзеліске тұрақтылық Аналитикалық ойлау</w:t>
            </w:r>
          </w:p>
          <w:bookmarkEnd w:id="527"/>
          <w:p>
            <w:pPr>
              <w:spacing w:after="20"/>
              <w:ind w:left="20"/>
              <w:jc w:val="both"/>
            </w:pPr>
            <w:r>
              <w:rPr>
                <w:rFonts w:ascii="Times New Roman"/>
                <w:b w:val="false"/>
                <w:i w:val="false"/>
                <w:color w:val="000000"/>
                <w:sz w:val="20"/>
              </w:rPr>
              <w:t>
Адамдарды ұйымдастыра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28"/>
          <w:p>
            <w:pPr>
              <w:spacing w:after="20"/>
              <w:ind w:left="20"/>
              <w:jc w:val="both"/>
            </w:pPr>
            <w:r>
              <w:rPr>
                <w:rFonts w:ascii="Times New Roman"/>
                <w:b w:val="false"/>
                <w:i w:val="false"/>
                <w:color w:val="000000"/>
                <w:sz w:val="20"/>
              </w:rPr>
              <w:t>
1. КО ТР 015/2011 "Астықтың қауіпсіздігі туралы" – бидай, арпа, жүгері және басқа да дәнді дақылдарға қолданылады.</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КО ТР 021/2011 "Тағам өнімдерінің қауіпсіздігі туралы" – астыққа және оны қайта өңдеу өнімдеріне қойылатын қауіпсіздік талаптарын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022/2011 "Таңбалануына қатысты тағам өнімдері" – астықты, ұнды және жарманы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039/2016 "Минералдық тыңайтқыштардың қауіпсіздігі туралы" – дәнді дақылдарды өсіру кезінде минералдық тыңайтқыштарды қолдануға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ТР 041/2017 "Химиялық өнімнің қауіпсіздігі туралы" – өсімдіктерді қорғау құралдарын қоса алғанда, химиялық өнімнің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ГОСТ 13586.3-83 "Астық. Натураны анықтау әдістері" – астық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13586.5-93 "Астық. Ылғалдылықты анықтау әдістері" – өнім сапасын бақылау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10842-89 "Астық. Зиянкестермен залалдануын анықтау әдістері" –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12038-84 "Ауыл шаруашылығы дақылдарының тұқымдары. Өнгіштігін анықтау әдістері" – дәнді дақылдардың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ISO 22000:2019 "Тағам өнімдерінің қауіпсіздігі менеджменті жүйелері" – астықты қайта өңдеу саласында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ГОСТ 30483-97 "Астық және оны қайта өңдеу өнімдері. Металмагниттік қоспалардың мөлшерін анықтау әдістері" – қауіпсіздік талаптарын белгілейді.</w:t>
            </w:r>
          </w:p>
          <w:p>
            <w:pPr>
              <w:spacing w:after="20"/>
              <w:ind w:left="20"/>
              <w:jc w:val="both"/>
            </w:pPr>
            <w:r>
              <w:rPr>
                <w:rFonts w:ascii="Times New Roman"/>
                <w:b w:val="false"/>
                <w:i w:val="false"/>
                <w:color w:val="000000"/>
                <w:sz w:val="20"/>
              </w:rPr>
              <w:t>
12. ГОСТ 27668-88 "Астық. Кенелермен залалдануын анықтау әдістері" – санитариялық нормалар.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 өсіру жөніндегі фермер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 мен технологияларды енгізу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"Өсімдіктер карантині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529"/>
          <w:p>
            <w:pPr>
              <w:spacing w:after="20"/>
              <w:ind w:left="20"/>
              <w:jc w:val="both"/>
            </w:pPr>
            <w:r>
              <w:rPr>
                <w:rFonts w:ascii="Times New Roman"/>
                <w:b w:val="false"/>
                <w:i w:val="false"/>
                <w:color w:val="000000"/>
                <w:sz w:val="20"/>
              </w:rPr>
              <w:t>
Қазақстан Республикасы Ауыл шаруашылығы министрінің 2025 жылғы 5 қыркүйектегі № 282 бұйрығы</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Ауыл шаруашылығы министрінің 2019 жылғы 21 тамыздағы № 307 "Ауыл шаруашылығы ұйымдары басшылары мен мамандары лауазымдарының үлгілік біліктілік сипаттамаларын бекіту туралы" бұйрығына өзгерістер енгізу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Мамандар лауазымдары</w:t>
            </w:r>
          </w:p>
          <w:p>
            <w:pPr>
              <w:spacing w:after="20"/>
              <w:ind w:left="20"/>
              <w:jc w:val="both"/>
            </w:pPr>
            <w:r>
              <w:rPr>
                <w:rFonts w:ascii="Times New Roman"/>
                <w:b w:val="false"/>
                <w:i w:val="false"/>
                <w:color w:val="000000"/>
                <w:sz w:val="20"/>
              </w:rPr>
              <w:t>
17-параграф. Өсімдіктерді қорғау жөніндегі агроном (санатсыз).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530"/>
          <w:p>
            <w:pPr>
              <w:spacing w:after="20"/>
              <w:ind w:left="20"/>
              <w:jc w:val="both"/>
            </w:pPr>
            <w:r>
              <w:rPr>
                <w:rFonts w:ascii="Times New Roman"/>
                <w:b w:val="false"/>
                <w:i w:val="false"/>
                <w:color w:val="000000"/>
                <w:sz w:val="20"/>
              </w:rPr>
              <w:t>
Білім деңгейі:</w:t>
            </w:r>
          </w:p>
          <w:bookmarkEnd w:id="530"/>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531"/>
          <w:p>
            <w:pPr>
              <w:spacing w:after="20"/>
              <w:ind w:left="20"/>
              <w:jc w:val="both"/>
            </w:pPr>
            <w:r>
              <w:rPr>
                <w:rFonts w:ascii="Times New Roman"/>
                <w:b w:val="false"/>
                <w:i w:val="false"/>
                <w:color w:val="000000"/>
                <w:sz w:val="20"/>
              </w:rPr>
              <w:t>
Біліктілік:</w:t>
            </w:r>
          </w:p>
          <w:bookmarkEnd w:id="53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және/немесе мал шаруашылығы және/немесе ветеринария бағыттары бойынша жоғары білім (және/немесе бакалавриат, магистратура, философия докторы (PhD), бейіні бойынша доктор дәрежесі) немесе агрономия мамандығы бойынша техникалық және кәсіптік (арнаулы орта, кәсіптік орта)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3142-0-003 Өсімдікті қорғау жөніндегі агроном (біліктілік денгейі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іс-шараларды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32"/>
          <w:p>
            <w:pPr>
              <w:spacing w:after="20"/>
              <w:ind w:left="20"/>
              <w:jc w:val="both"/>
            </w:pPr>
            <w:r>
              <w:rPr>
                <w:rFonts w:ascii="Times New Roman"/>
                <w:b w:val="false"/>
                <w:i w:val="false"/>
                <w:color w:val="000000"/>
                <w:sz w:val="20"/>
              </w:rPr>
              <w:t>
1. Фитосанитариялық мониторинг жүргізу, өсімдіктердің зиянкестерімен, ауруларымен және арамшөптерімен күресу әдістерін айқындау (карантиндік объектілерді қоса алғанда)</w:t>
            </w:r>
          </w:p>
          <w:bookmarkEnd w:id="532"/>
          <w:p>
            <w:pPr>
              <w:spacing w:after="20"/>
              <w:ind w:left="20"/>
              <w:jc w:val="both"/>
            </w:pPr>
            <w:r>
              <w:rPr>
                <w:rFonts w:ascii="Times New Roman"/>
                <w:b w:val="false"/>
                <w:i w:val="false"/>
                <w:color w:val="000000"/>
                <w:sz w:val="20"/>
              </w:rPr>
              <w:t>
2. Фитосанитариялық алдын алу жоспарын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533"/>
          <w:p>
            <w:pPr>
              <w:spacing w:after="20"/>
              <w:ind w:left="20"/>
              <w:jc w:val="both"/>
            </w:pPr>
            <w:r>
              <w:rPr>
                <w:rFonts w:ascii="Times New Roman"/>
                <w:b w:val="false"/>
                <w:i w:val="false"/>
                <w:color w:val="000000"/>
                <w:sz w:val="20"/>
              </w:rPr>
              <w:t>
1-еңбек функциясы:</w:t>
            </w:r>
          </w:p>
          <w:bookmarkEnd w:id="533"/>
          <w:p>
            <w:pPr>
              <w:spacing w:after="20"/>
              <w:ind w:left="20"/>
              <w:jc w:val="both"/>
            </w:pPr>
            <w:r>
              <w:rPr>
                <w:rFonts w:ascii="Times New Roman"/>
                <w:b w:val="false"/>
                <w:i w:val="false"/>
                <w:color w:val="000000"/>
                <w:sz w:val="20"/>
              </w:rPr>
              <w:t>
Өсімдіктерді зиянкестерден, аурулардан, арамшөптерден және карантиндік объектілерден қорғау әдістерін айқындау және фитосанитариялық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534"/>
          <w:p>
            <w:pPr>
              <w:spacing w:after="20"/>
              <w:ind w:left="20"/>
              <w:jc w:val="both"/>
            </w:pPr>
            <w:r>
              <w:rPr>
                <w:rFonts w:ascii="Times New Roman"/>
                <w:b w:val="false"/>
                <w:i w:val="false"/>
                <w:color w:val="000000"/>
                <w:sz w:val="20"/>
              </w:rPr>
              <w:t>
1-дағды:</w:t>
            </w:r>
          </w:p>
          <w:bookmarkEnd w:id="534"/>
          <w:p>
            <w:pPr>
              <w:spacing w:after="20"/>
              <w:ind w:left="20"/>
              <w:jc w:val="both"/>
            </w:pPr>
            <w:r>
              <w:rPr>
                <w:rFonts w:ascii="Times New Roman"/>
                <w:b w:val="false"/>
                <w:i w:val="false"/>
                <w:color w:val="000000"/>
                <w:sz w:val="20"/>
              </w:rPr>
              <w:t>
Ауыл шаруашылығы дақылдарының егістіктері мен жер алқаптарына фитосанитариялық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535"/>
          <w:p>
            <w:pPr>
              <w:spacing w:after="20"/>
              <w:ind w:left="20"/>
              <w:jc w:val="both"/>
            </w:pPr>
            <w:r>
              <w:rPr>
                <w:rFonts w:ascii="Times New Roman"/>
                <w:b w:val="false"/>
                <w:i w:val="false"/>
                <w:color w:val="000000"/>
                <w:sz w:val="20"/>
              </w:rPr>
              <w:t>
Машықтар: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 үлгілерін іріктеп алу және оларды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алқаптарының топырағына агрохимиялық және экологиялық-токсикологиялық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Өсімдіктерді зиянды организмдер мен қолайсыз ауа райы факторларынан қорғау жүйесінің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Мәдени және жабайы өсімдіктерді ажырату, олардың физиологиялық жай-күйін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алқаптарының жай-күйін және фитосанитариялық мониторинг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Өсімдіктерді аурулардан, зиянкестерден және арамшөптерден қорғау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Тыңайтқыштар мен өсудің реттегіштерінің жұмыс ерітінділерін қажетті әсер етуші заттың концентрациясына сәйкес дайындау технологияларын.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Өсімдік ауруларының пайда болуы мен таралуының алдын алу шаралары.</w:t>
            </w:r>
          </w:p>
          <w:p>
            <w:pPr>
              <w:spacing w:after="20"/>
              <w:ind w:left="20"/>
              <w:jc w:val="both"/>
            </w:pPr>
            <w:r>
              <w:rPr>
                <w:rFonts w:ascii="Times New Roman"/>
                <w:b w:val="false"/>
                <w:i w:val="false"/>
                <w:color w:val="000000"/>
                <w:sz w:val="20"/>
              </w:rPr>
              <w:t>
4. Ауыл шаруашылығы алқаптарында фитосанитариялық мониторинг жүргізу әдістемелерін.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536"/>
          <w:p>
            <w:pPr>
              <w:spacing w:after="20"/>
              <w:ind w:left="20"/>
              <w:jc w:val="both"/>
            </w:pPr>
            <w:r>
              <w:rPr>
                <w:rFonts w:ascii="Times New Roman"/>
                <w:b w:val="false"/>
                <w:i w:val="false"/>
                <w:color w:val="000000"/>
                <w:sz w:val="20"/>
              </w:rPr>
              <w:t>
2-дағды:</w:t>
            </w:r>
          </w:p>
          <w:bookmarkEnd w:id="536"/>
          <w:p>
            <w:pPr>
              <w:spacing w:after="20"/>
              <w:ind w:left="20"/>
              <w:jc w:val="both"/>
            </w:pPr>
            <w:r>
              <w:rPr>
                <w:rFonts w:ascii="Times New Roman"/>
                <w:b w:val="false"/>
                <w:i w:val="false"/>
                <w:color w:val="000000"/>
                <w:sz w:val="20"/>
              </w:rPr>
              <w:t>
Тұрақты өнімділікті қамтамасыз ету жөніндегі іс-шараларды болжау және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537"/>
          <w:p>
            <w:pPr>
              <w:spacing w:after="20"/>
              <w:ind w:left="20"/>
              <w:jc w:val="both"/>
            </w:pPr>
            <w:r>
              <w:rPr>
                <w:rFonts w:ascii="Times New Roman"/>
                <w:b w:val="false"/>
                <w:i w:val="false"/>
                <w:color w:val="000000"/>
                <w:sz w:val="20"/>
              </w:rPr>
              <w:t>
Машықтар:</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Зиянкестердің, ауру қоздырғыштарының және арамшөптердің таралуын болжау және олардың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дақылдарының өнімділігіне қауіпті метеорологиялық құбылыстардың әсерін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деректерді статистикалық өңдеу және талдау әдістерін қолдану, агрохимиялық зерттеу материалдарын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 карантинін қамтамасыз ету жөніндегі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Карантиндік объектілердің таралуының алдын алу бойынша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қолдануға рұқсат етілген пестицидтер мен агрохимикаттардың тізбесін.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карантиндік маңызы бар зиянкестердің, өсімдік аурулары қоздырғыштарының және арамшөптердің тізбесін.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 қоздырғыштарының, зиянкестердің және арамшөптердің негізгі 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Дәнді дақылдар тұқымдарының егістік сапасын.</w:t>
            </w:r>
          </w:p>
          <w:p>
            <w:pPr>
              <w:spacing w:after="20"/>
              <w:ind w:left="20"/>
              <w:jc w:val="both"/>
            </w:pPr>
            <w:r>
              <w:rPr>
                <w:rFonts w:ascii="Times New Roman"/>
                <w:b w:val="false"/>
                <w:i w:val="false"/>
                <w:color w:val="000000"/>
                <w:sz w:val="20"/>
              </w:rPr>
              <w:t>
5. Дәнді дақылдарды себу мөлшерлері, себу технологиялары, себу тереңдігі мен сызбаларын.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538"/>
          <w:p>
            <w:pPr>
              <w:spacing w:after="20"/>
              <w:ind w:left="20"/>
              <w:jc w:val="both"/>
            </w:pPr>
            <w:r>
              <w:rPr>
                <w:rFonts w:ascii="Times New Roman"/>
                <w:b w:val="false"/>
                <w:i w:val="false"/>
                <w:color w:val="000000"/>
                <w:sz w:val="20"/>
              </w:rPr>
              <w:t>
2-еңбек функциясы:</w:t>
            </w:r>
          </w:p>
          <w:bookmarkEnd w:id="538"/>
          <w:p>
            <w:pPr>
              <w:spacing w:after="20"/>
              <w:ind w:left="20"/>
              <w:jc w:val="both"/>
            </w:pPr>
            <w:r>
              <w:rPr>
                <w:rFonts w:ascii="Times New Roman"/>
                <w:b w:val="false"/>
                <w:i w:val="false"/>
                <w:color w:val="000000"/>
                <w:sz w:val="20"/>
              </w:rPr>
              <w:t>
Фитосанитариялық профилактика жоспарын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539"/>
          <w:p>
            <w:pPr>
              <w:spacing w:after="20"/>
              <w:ind w:left="20"/>
              <w:jc w:val="both"/>
            </w:pPr>
            <w:r>
              <w:rPr>
                <w:rFonts w:ascii="Times New Roman"/>
                <w:b w:val="false"/>
                <w:i w:val="false"/>
                <w:color w:val="000000"/>
                <w:sz w:val="20"/>
              </w:rPr>
              <w:t>
1-дағды:</w:t>
            </w:r>
          </w:p>
          <w:bookmarkEnd w:id="539"/>
          <w:p>
            <w:pPr>
              <w:spacing w:after="20"/>
              <w:ind w:left="20"/>
              <w:jc w:val="both"/>
            </w:pPr>
            <w:r>
              <w:rPr>
                <w:rFonts w:ascii="Times New Roman"/>
                <w:b w:val="false"/>
                <w:i w:val="false"/>
                <w:color w:val="000000"/>
                <w:sz w:val="20"/>
              </w:rPr>
              <w:t>
Егістіктерді қорғау және сақтау жөніндегі іс-шараларды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540"/>
          <w:p>
            <w:pPr>
              <w:spacing w:after="20"/>
              <w:ind w:left="20"/>
              <w:jc w:val="both"/>
            </w:pPr>
            <w:r>
              <w:rPr>
                <w:rFonts w:ascii="Times New Roman"/>
                <w:b w:val="false"/>
                <w:i w:val="false"/>
                <w:color w:val="000000"/>
                <w:sz w:val="20"/>
              </w:rPr>
              <w:t>
Машықтар:</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дақылдарын арамшөптерден, аурулардан және зиянкестерден қорғау жүйесін және топырақты өңдеу технологияларын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Пестицидтердің, фунгицидтердің, өсімдіктерді қорғаудың биологиялық құралдарының және тыңайтқыштардың енгізу нормаларын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Агротехникалық іс-шараларды жүргізуге арналған техникалық құралдар мен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Өсімдіктерді қорғау бойынша профилактикалық іс-шаралардың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Егістіктердің фитосанитариялық жағдайын бағалау және қажетті қорғау шараларын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дақылдарын өсірудің экологиялық қауіпсіз технологияларын.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өндірісіне әсер ететін ауа райы және климаттық факторларын.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Топырақтың негізгі түрлерінің шығу тегі, құрамы, қасиеттері және олардың құнарлылығын қалпына келтіру тәсілдерін.</w:t>
            </w:r>
          </w:p>
          <w:p>
            <w:pPr>
              <w:spacing w:after="20"/>
              <w:ind w:left="20"/>
              <w:jc w:val="both"/>
            </w:pPr>
            <w:r>
              <w:rPr>
                <w:rFonts w:ascii="Times New Roman"/>
                <w:b w:val="false"/>
                <w:i w:val="false"/>
                <w:color w:val="000000"/>
                <w:sz w:val="20"/>
              </w:rPr>
              <w:t>
4. Өсімдіктерді қорғаудың және ауыл шаруашылығы дақылдарының төзімділігін арттырудың заманауи технологияларын.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541"/>
          <w:p>
            <w:pPr>
              <w:spacing w:after="20"/>
              <w:ind w:left="20"/>
              <w:jc w:val="both"/>
            </w:pPr>
            <w:r>
              <w:rPr>
                <w:rFonts w:ascii="Times New Roman"/>
                <w:b w:val="false"/>
                <w:i w:val="false"/>
                <w:color w:val="000000"/>
                <w:sz w:val="20"/>
              </w:rPr>
              <w:t>
2-дағды:</w:t>
            </w:r>
          </w:p>
          <w:bookmarkEnd w:id="541"/>
          <w:p>
            <w:pPr>
              <w:spacing w:after="20"/>
              <w:ind w:left="20"/>
              <w:jc w:val="both"/>
            </w:pPr>
            <w:r>
              <w:rPr>
                <w:rFonts w:ascii="Times New Roman"/>
                <w:b w:val="false"/>
                <w:i w:val="false"/>
                <w:color w:val="000000"/>
                <w:sz w:val="20"/>
              </w:rPr>
              <w:t>
Жұмыстардың орындалу сапасын бақылау және өсімдіктерді қорғау жүйесін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542"/>
          <w:p>
            <w:pPr>
              <w:spacing w:after="20"/>
              <w:ind w:left="20"/>
              <w:jc w:val="both"/>
            </w:pPr>
            <w:r>
              <w:rPr>
                <w:rFonts w:ascii="Times New Roman"/>
                <w:b w:val="false"/>
                <w:i w:val="false"/>
                <w:color w:val="000000"/>
                <w:sz w:val="20"/>
              </w:rPr>
              <w:t>
Машықтар: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Өсімдіктерді карантиндеу және қорғау жүйесінде микробиологиялық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құралдары мен аспаптарын пайдалана отырып, орындалатын жұмыстардың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Өсімдіктерді зиянды организмдерден және қолайсыз ауа райы-климаттық факторлардан қорғаудың кешенді жүйесін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Өсімдіктерді қорғау құралдарын қолдану технологияларының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Өсімдіктерді қорғау бойынша жүргізілген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Топырақтың физикалық-химиялық және биологиялық қасиеттері, құрылысы мен құрамын.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Ауыспалы егістің, топырақты өңдеудің және өсімдіктерді арамшөптерден, аурулар мен зиянкестерден қорғаудың ғылыми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Өсімдіктердің қоректену негіздері, органикалық және минералдық тыңайтқыштардың түрлері мен нысандары, оларды енгізу тәсілдері мен технологияларын.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ұйымдарының қызметін реттейтін нормативтік құқықтық актілер, нұсқаулық және әдістемелік құжаттарын.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дақылдарын апробациялау әдістемелерін.</w:t>
            </w:r>
          </w:p>
          <w:p>
            <w:pPr>
              <w:spacing w:after="20"/>
              <w:ind w:left="20"/>
              <w:jc w:val="both"/>
            </w:pPr>
            <w:r>
              <w:rPr>
                <w:rFonts w:ascii="Times New Roman"/>
                <w:b w:val="false"/>
                <w:i w:val="false"/>
                <w:color w:val="000000"/>
                <w:sz w:val="20"/>
              </w:rPr>
              <w:t>
6. Қазақстан Республикасының еңбек қауіпсіздігі, экологиялық қауіпсіздік және фитосанитариялық заңнамасының талаптарын.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543"/>
          <w:p>
            <w:pPr>
              <w:spacing w:after="20"/>
              <w:ind w:left="20"/>
              <w:jc w:val="both"/>
            </w:pPr>
            <w:r>
              <w:rPr>
                <w:rFonts w:ascii="Times New Roman"/>
                <w:b w:val="false"/>
                <w:i w:val="false"/>
                <w:color w:val="000000"/>
                <w:sz w:val="20"/>
              </w:rPr>
              <w:t>
Жауапкершілік</w:t>
            </w:r>
          </w:p>
          <w:bookmarkEnd w:id="543"/>
          <w:p>
            <w:pPr>
              <w:spacing w:after="20"/>
              <w:ind w:left="20"/>
              <w:jc w:val="both"/>
            </w:pPr>
            <w:r>
              <w:rPr>
                <w:rFonts w:ascii="Times New Roman"/>
                <w:b w:val="false"/>
                <w:i w:val="false"/>
                <w:color w:val="000000"/>
                <w:sz w:val="20"/>
              </w:rPr>
              <w:t>
Командада жұмыс істей білу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544"/>
          <w:p>
            <w:pPr>
              <w:spacing w:after="20"/>
              <w:ind w:left="20"/>
              <w:jc w:val="both"/>
            </w:pPr>
            <w:r>
              <w:rPr>
                <w:rFonts w:ascii="Times New Roman"/>
                <w:b w:val="false"/>
                <w:i w:val="false"/>
                <w:color w:val="000000"/>
                <w:sz w:val="20"/>
              </w:rPr>
              <w:t>
1. КО ТР 015/2011 "Астықтың қауіпсіздігі туралы" – бидай, арпа, жүгері және басқа да дәнді дақылдарға қолданылады.</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 КО ТР 021/2011 "Тағам өнімдерінің қауіпсіздігі туралы" – астыққа және оны қайта өңдеу өнімдеріне қойылатын қауіпсіздік талаптарын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022/2011 "Таңбалануына қатысты тағам өнімдері" – астықты, ұнды және жарманы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039/2016 "Минералдық тыңайтқыштардың қауіпсіздігі туралы" – дәнді дақылдарды өсіру кезінде минералдық тыңайтқыштарды қолдануға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ТР 041/2017 "Химиялық өнімнің қауіпсіздігі туралы" – өсімдіктерді қорғау құралдарын қоса алғанда, химиялық өнімнің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ГОСТ 13586.3-83 "Астық. Натураны анықтау әдістері" – астық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13586.5-93 "Астық. Ылғалдылықты анықтау әдістері" – өнім сапасын бақылау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10842-89 "Астық. Зиянкестермен залалдануын анықтау әдістері" –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12038-84 "Ауыл шаруашылығы дақылдарының тұқымдары. Өнгіштігін анықтау әдістері" – дәнді дақылдардың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ISO 22000:2019 "Тағам өнімдерінің қауіпсіздігі менеджменті жүйелері" – астықты қайта өңдеу саласында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ГОСТ 30483-97 "Астық және оны қайта өңдеу өнімдері. Металмагниттік қоспалардың мөлшерін анықтау әдістері" – қауіпсіздік талаптарын белгілейді.</w:t>
            </w:r>
          </w:p>
          <w:p>
            <w:pPr>
              <w:spacing w:after="20"/>
              <w:ind w:left="20"/>
              <w:jc w:val="both"/>
            </w:pPr>
            <w:r>
              <w:rPr>
                <w:rFonts w:ascii="Times New Roman"/>
                <w:b w:val="false"/>
                <w:i w:val="false"/>
                <w:color w:val="000000"/>
                <w:sz w:val="20"/>
              </w:rPr>
              <w:t>
12. ГОСТ 27668-88 "Астық. Кенелермен залалдануын анықтау әдістері" – санитариялық нормалар.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 өсіру жөніндегі фермер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 мен технологияны енгізу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"Жаңа техника мен технологияны енгізу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 мен технологияны енгізу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545"/>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Басшылар, мамандар және басқа да қызметшілер лауазымдарының біліктілік анықтамалығын бекіту туралы</w:t>
            </w:r>
          </w:p>
          <w:p>
            <w:pPr>
              <w:spacing w:after="20"/>
              <w:ind w:left="20"/>
              <w:jc w:val="both"/>
            </w:pPr>
            <w:r>
              <w:rPr>
                <w:rFonts w:ascii="Times New Roman"/>
                <w:b w:val="false"/>
                <w:i w:val="false"/>
                <w:color w:val="000000"/>
                <w:sz w:val="20"/>
              </w:rPr>
              <w:t>
49-параграф. Инженер-технолог (технолог).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546"/>
          <w:p>
            <w:pPr>
              <w:spacing w:after="20"/>
              <w:ind w:left="20"/>
              <w:jc w:val="both"/>
            </w:pPr>
            <w:r>
              <w:rPr>
                <w:rFonts w:ascii="Times New Roman"/>
                <w:b w:val="false"/>
                <w:i w:val="false"/>
                <w:color w:val="000000"/>
                <w:sz w:val="20"/>
              </w:rPr>
              <w:t>
Білім деңгейі:</w:t>
            </w:r>
          </w:p>
          <w:bookmarkEnd w:id="54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547"/>
          <w:p>
            <w:pPr>
              <w:spacing w:after="20"/>
              <w:ind w:left="20"/>
              <w:jc w:val="both"/>
            </w:pPr>
            <w:r>
              <w:rPr>
                <w:rFonts w:ascii="Times New Roman"/>
                <w:b w:val="false"/>
                <w:i w:val="false"/>
                <w:color w:val="000000"/>
                <w:sz w:val="20"/>
              </w:rPr>
              <w:t>
Мамандық:</w:t>
            </w:r>
          </w:p>
          <w:bookmarkEnd w:id="5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548"/>
          <w:p>
            <w:pPr>
              <w:spacing w:after="20"/>
              <w:ind w:left="20"/>
              <w:jc w:val="both"/>
            </w:pPr>
            <w:r>
              <w:rPr>
                <w:rFonts w:ascii="Times New Roman"/>
                <w:b w:val="false"/>
                <w:i w:val="false"/>
                <w:color w:val="000000"/>
                <w:sz w:val="20"/>
              </w:rPr>
              <w:t>
Біліктілік:</w:t>
            </w:r>
          </w:p>
          <w:bookmarkEnd w:id="5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549"/>
          <w:p>
            <w:pPr>
              <w:spacing w:after="20"/>
              <w:ind w:left="20"/>
              <w:jc w:val="both"/>
            </w:pPr>
            <w:r>
              <w:rPr>
                <w:rFonts w:ascii="Times New Roman"/>
                <w:b w:val="false"/>
                <w:i w:val="false"/>
                <w:color w:val="000000"/>
                <w:sz w:val="20"/>
              </w:rPr>
              <w:t>
I санатты: кадрлар даярлаудың тиісті бағыты бойынша жоғары (немесе жоғары оқу орнынан кейінгі) білімі және II санаттағы инженер-технолог (технолог) лауазымындағы жұмыс өтілі кемінде 2 жыл болуы тиіс.</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кадрлар даярлаудың тиісті бағыты бойынша жоғары (немесе жоғары оқу орнынан кейінгі) білімі және санаты жоқ инженер-технолог (технолог) лауазымындағы жұмыс өтілі кемінде 3 жыл болуы тиіс.</w:t>
            </w:r>
          </w:p>
          <w:p>
            <w:pPr>
              <w:spacing w:after="20"/>
              <w:ind w:left="20"/>
              <w:jc w:val="both"/>
            </w:pPr>
            <w:r>
              <w:rPr>
                <w:rFonts w:ascii="Times New Roman"/>
                <w:b w:val="false"/>
                <w:i w:val="false"/>
                <w:color w:val="000000"/>
                <w:sz w:val="20"/>
              </w:rPr>
              <w:t>
Санаты жоқ: кадрлар даярлаудың тиісті бағыты бойынша жоғары (немесе жоғары оқу орнынан кейінгі) білімі, жұмыс өтіліне талап қойылмайды немесе тиісті мамандық (біліктілік) бойынша техникалық және кәсіптік, орта білімнен кейінгі (арнаулы орта, кәсіптік орта) білімі және I санаттағы техник лауазымындағы жұмыс өтілі кемінде 3 жыл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2141-1-004 Инженер-зерттеуші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мен техниканы қолдана отырып шаруашылықты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550"/>
          <w:p>
            <w:pPr>
              <w:spacing w:after="20"/>
              <w:ind w:left="20"/>
              <w:jc w:val="both"/>
            </w:pPr>
            <w:r>
              <w:rPr>
                <w:rFonts w:ascii="Times New Roman"/>
                <w:b w:val="false"/>
                <w:i w:val="false"/>
                <w:color w:val="000000"/>
                <w:sz w:val="20"/>
              </w:rPr>
              <w:t>
1. Автоматтандырылған ауыл шаруашылығы кешендері мен роботтандырылған жүйелерді қолдана отырып, дәнді дақылдарды себу және егістерге күтім жасау</w:t>
            </w:r>
          </w:p>
          <w:bookmarkEnd w:id="550"/>
          <w:p>
            <w:pPr>
              <w:spacing w:after="20"/>
              <w:ind w:left="20"/>
              <w:jc w:val="both"/>
            </w:pPr>
            <w:r>
              <w:rPr>
                <w:rFonts w:ascii="Times New Roman"/>
                <w:b w:val="false"/>
                <w:i w:val="false"/>
                <w:color w:val="000000"/>
                <w:sz w:val="20"/>
              </w:rPr>
              <w:t>
2. Жасанды интеллектті қолдана отырып, барлық сыртқы факторларды ескере отырып, топографиялық деректер негізінде дәнді дақылдардың егіс алқаптарының жай- күйіне кешенді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551"/>
          <w:p>
            <w:pPr>
              <w:spacing w:after="20"/>
              <w:ind w:left="20"/>
              <w:jc w:val="both"/>
            </w:pPr>
            <w:r>
              <w:rPr>
                <w:rFonts w:ascii="Times New Roman"/>
                <w:b w:val="false"/>
                <w:i w:val="false"/>
                <w:color w:val="000000"/>
                <w:sz w:val="20"/>
              </w:rPr>
              <w:t>
1-еңбек функциясы:</w:t>
            </w:r>
          </w:p>
          <w:bookmarkEnd w:id="551"/>
          <w:p>
            <w:pPr>
              <w:spacing w:after="20"/>
              <w:ind w:left="20"/>
              <w:jc w:val="both"/>
            </w:pPr>
            <w:r>
              <w:rPr>
                <w:rFonts w:ascii="Times New Roman"/>
                <w:b w:val="false"/>
                <w:i w:val="false"/>
                <w:color w:val="000000"/>
                <w:sz w:val="20"/>
              </w:rPr>
              <w:t>
Автоматтандырылған ауыл шаруашылығы кешендері мен роботтандырылған жүйелерді қолдана отырып, дәнді дақылдарды себу және егістерге күтім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552"/>
          <w:p>
            <w:pPr>
              <w:spacing w:after="20"/>
              <w:ind w:left="20"/>
              <w:jc w:val="both"/>
            </w:pPr>
            <w:r>
              <w:rPr>
                <w:rFonts w:ascii="Times New Roman"/>
                <w:b w:val="false"/>
                <w:i w:val="false"/>
                <w:color w:val="000000"/>
                <w:sz w:val="20"/>
              </w:rPr>
              <w:t>
1-дағды:</w:t>
            </w:r>
          </w:p>
          <w:bookmarkEnd w:id="552"/>
          <w:p>
            <w:pPr>
              <w:spacing w:after="20"/>
              <w:ind w:left="20"/>
              <w:jc w:val="both"/>
            </w:pPr>
            <w:r>
              <w:rPr>
                <w:rFonts w:ascii="Times New Roman"/>
                <w:b w:val="false"/>
                <w:i w:val="false"/>
                <w:color w:val="000000"/>
                <w:sz w:val="20"/>
              </w:rPr>
              <w:t>
Ауыл шаруашылығы жұмыстарын орындау кезінде роботтандырылған жүйелерді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553"/>
          <w:p>
            <w:pPr>
              <w:spacing w:after="20"/>
              <w:ind w:left="20"/>
              <w:jc w:val="both"/>
            </w:pPr>
            <w:r>
              <w:rPr>
                <w:rFonts w:ascii="Times New Roman"/>
                <w:b w:val="false"/>
                <w:i w:val="false"/>
                <w:color w:val="000000"/>
                <w:sz w:val="20"/>
              </w:rPr>
              <w:t>
Машықтар:</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Роботтандырылған жүйелер мен автоматтандырылған ауыл шаруашылығы техникасын басқаруға арналған бағдарламалық қамтамасыз етуді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Топырақтың жай-күйін, климаттық жағдайларды және егістердің фитосанитариялық жағдайын ескере отырып, роботтандырылған техниканың жұмыс параметрлерін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Егіс алқаптарын қашықтықтан мониторингтеу нәтижесінде алынған деректерді оқу, талдау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қамтамасыз етуді жаңарту және автоматтандырылған басқару жүйелерін баптау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операцияларды орындау кезінде роботтандырылған кешендердің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Роботтандырылған ауыл шаруашылығы техникасының бағдарламалық қамтамасыз етуінің жұмыс істеу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 шаруашылығындағы технологиялық процестерді автоматтандыру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Дәнді дақылдарды себу және егістерге күтім жасау жөніндегі технологиялық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Автоматтандырылған жүйелерді қолдану кезінде тыңайтқыштар мен өсімдіктерді қорғау құралдарын енгізу нормаларын.</w:t>
            </w:r>
          </w:p>
          <w:p>
            <w:pPr>
              <w:spacing w:after="20"/>
              <w:ind w:left="20"/>
              <w:jc w:val="both"/>
            </w:pPr>
            <w:r>
              <w:rPr>
                <w:rFonts w:ascii="Times New Roman"/>
                <w:b w:val="false"/>
                <w:i w:val="false"/>
                <w:color w:val="000000"/>
                <w:sz w:val="20"/>
              </w:rPr>
              <w:t>
5. Роботтандырылған ауыл шаруашылығы техникасын пайдалану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554"/>
          <w:p>
            <w:pPr>
              <w:spacing w:after="20"/>
              <w:ind w:left="20"/>
              <w:jc w:val="both"/>
            </w:pPr>
            <w:r>
              <w:rPr>
                <w:rFonts w:ascii="Times New Roman"/>
                <w:b w:val="false"/>
                <w:i w:val="false"/>
                <w:color w:val="000000"/>
                <w:sz w:val="20"/>
              </w:rPr>
              <w:t>
2-дағды:</w:t>
            </w:r>
          </w:p>
          <w:bookmarkEnd w:id="554"/>
          <w:p>
            <w:pPr>
              <w:spacing w:after="20"/>
              <w:ind w:left="20"/>
              <w:jc w:val="both"/>
            </w:pPr>
            <w:r>
              <w:rPr>
                <w:rFonts w:ascii="Times New Roman"/>
                <w:b w:val="false"/>
                <w:i w:val="false"/>
                <w:color w:val="000000"/>
                <w:sz w:val="20"/>
              </w:rPr>
              <w:t>
Дәнді дақылдар егістерін қашықтықтан мониторингтеу деректерін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555"/>
          <w:p>
            <w:pPr>
              <w:spacing w:after="20"/>
              <w:ind w:left="20"/>
              <w:jc w:val="both"/>
            </w:pPr>
            <w:r>
              <w:rPr>
                <w:rFonts w:ascii="Times New Roman"/>
                <w:b w:val="false"/>
                <w:i w:val="false"/>
                <w:color w:val="000000"/>
                <w:sz w:val="20"/>
              </w:rPr>
              <w:t>
Машықтар:</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1. Егіс алқаптарын қашықтықтан мониторингтеу деректерін оқу, дешифрлеу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деректерді өңдеу және түсіндіру үшін жасанды интеллект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нәтижелері негізінде агротехникалық іс-шараларды жүргізуге арналған техникалық құралдар мен жабдықтарды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Гиперспектралдық кескіндерді, аэрофототүсірілім деректерін және үш өлшемді лазерлік сканерлеу (LiDAR) деректерін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нәтижелері негізінде агротехникалық іс-шараларды жүргізу жөнінде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Егістерді мониторингтеу кезінде қолданылатын ұшқышсыз ұшу аппараттарын пайдалану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Қашықтықтан мониторингтеу барысында алынған фото және бейнематериалдарды өңдеу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Ұшқышсыз ұшу аппараттарын басқаруға арналған бағдарламалық қамтамасыз етуді.</w:t>
            </w:r>
          </w:p>
          <w:p>
            <w:pPr>
              <w:spacing w:after="20"/>
              <w:ind w:left="20"/>
              <w:jc w:val="both"/>
            </w:pPr>
            <w:r>
              <w:rPr>
                <w:rFonts w:ascii="Times New Roman"/>
                <w:b w:val="false"/>
                <w:i w:val="false"/>
                <w:color w:val="000000"/>
                <w:sz w:val="20"/>
              </w:rPr>
              <w:t>
4. Цифрлық кеңістіктік деректерді өңдеу әдістерін.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56"/>
          <w:p>
            <w:pPr>
              <w:spacing w:after="20"/>
              <w:ind w:left="20"/>
              <w:jc w:val="both"/>
            </w:pPr>
            <w:r>
              <w:rPr>
                <w:rFonts w:ascii="Times New Roman"/>
                <w:b w:val="false"/>
                <w:i w:val="false"/>
                <w:color w:val="000000"/>
                <w:sz w:val="20"/>
              </w:rPr>
              <w:t>
2-еңбек функциясы:</w:t>
            </w:r>
          </w:p>
          <w:bookmarkEnd w:id="556"/>
          <w:p>
            <w:pPr>
              <w:spacing w:after="20"/>
              <w:ind w:left="20"/>
              <w:jc w:val="both"/>
            </w:pPr>
            <w:r>
              <w:rPr>
                <w:rFonts w:ascii="Times New Roman"/>
                <w:b w:val="false"/>
                <w:i w:val="false"/>
                <w:color w:val="000000"/>
                <w:sz w:val="20"/>
              </w:rPr>
              <w:t>
Жасанды интеллект технологиялары мен қашықтықтан зондтау деректерін пайдалана отырып, дәнді дақылдар егістерінің жай-күйіне кешенді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557"/>
          <w:p>
            <w:pPr>
              <w:spacing w:after="20"/>
              <w:ind w:left="20"/>
              <w:jc w:val="both"/>
            </w:pPr>
            <w:r>
              <w:rPr>
                <w:rFonts w:ascii="Times New Roman"/>
                <w:b w:val="false"/>
                <w:i w:val="false"/>
                <w:color w:val="000000"/>
                <w:sz w:val="20"/>
              </w:rPr>
              <w:t>
1-дағды:</w:t>
            </w:r>
          </w:p>
          <w:bookmarkEnd w:id="557"/>
          <w:p>
            <w:pPr>
              <w:spacing w:after="20"/>
              <w:ind w:left="20"/>
              <w:jc w:val="both"/>
            </w:pPr>
            <w:r>
              <w:rPr>
                <w:rFonts w:ascii="Times New Roman"/>
                <w:b w:val="false"/>
                <w:i w:val="false"/>
                <w:color w:val="000000"/>
                <w:sz w:val="20"/>
              </w:rPr>
              <w:t>
Табиғи-климаттық факторларды ескере отырып, өнімділікті болжау модельдерін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558"/>
          <w:p>
            <w:pPr>
              <w:spacing w:after="20"/>
              <w:ind w:left="20"/>
              <w:jc w:val="both"/>
            </w:pPr>
            <w:r>
              <w:rPr>
                <w:rFonts w:ascii="Times New Roman"/>
                <w:b w:val="false"/>
                <w:i w:val="false"/>
                <w:color w:val="000000"/>
                <w:sz w:val="20"/>
              </w:rPr>
              <w:t>
Машықтар:</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 мен жасанды интеллектті пайдалана отырып, топырақ үлгілерін іріктеу және оларды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Егістердің жай-күйіне, сондай-ақ өсімдіктерді зиянды организмдерден және қолайсыз ауа райы факторларынан қорғау жүйесінің тиімділігіне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 және арамшөп өсімдіктерін ажырату, олардың физиологиялық жай-күйі мен даму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Климаттық, агрохимиялық және биологиялық факторлардың өнімділіктің қалыптасуына әсерін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Өнімділікті болжау үшін зияткерлік деректерді талдау нәтижелерін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талдаудың математикалық және статистикалық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 параметрлі модельдерді қолдана отырып, өнімділікті модельдеу мен болжаудың заманауи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Өсімдіктердің жай-күйін, топырақ ылғалдылығын және қоректік элементтермен қамтамасыз етілуін мониторингтеу үшін жасанды интеллект технологияларын қолдану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егіншілік пен дәлме-дәл егіншілік негіздерін.</w:t>
            </w:r>
          </w:p>
          <w:p>
            <w:pPr>
              <w:spacing w:after="20"/>
              <w:ind w:left="20"/>
              <w:jc w:val="both"/>
            </w:pPr>
            <w:r>
              <w:rPr>
                <w:rFonts w:ascii="Times New Roman"/>
                <w:b w:val="false"/>
                <w:i w:val="false"/>
                <w:color w:val="000000"/>
                <w:sz w:val="20"/>
              </w:rPr>
              <w:t>
5. Агрономиялық үлкен деректер массивтерін талдау әдістерін.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559"/>
          <w:p>
            <w:pPr>
              <w:spacing w:after="20"/>
              <w:ind w:left="20"/>
              <w:jc w:val="both"/>
            </w:pPr>
            <w:r>
              <w:rPr>
                <w:rFonts w:ascii="Times New Roman"/>
                <w:b w:val="false"/>
                <w:i w:val="false"/>
                <w:color w:val="000000"/>
                <w:sz w:val="20"/>
              </w:rPr>
              <w:t>
2-дағды:</w:t>
            </w:r>
          </w:p>
          <w:bookmarkEnd w:id="559"/>
          <w:p>
            <w:pPr>
              <w:spacing w:after="20"/>
              <w:ind w:left="20"/>
              <w:jc w:val="both"/>
            </w:pPr>
            <w:r>
              <w:rPr>
                <w:rFonts w:ascii="Times New Roman"/>
                <w:b w:val="false"/>
                <w:i w:val="false"/>
                <w:color w:val="000000"/>
                <w:sz w:val="20"/>
              </w:rPr>
              <w:t>
Жасанды интеллект жүйелерінің жұмысын мониторингтеу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560"/>
          <w:p>
            <w:pPr>
              <w:spacing w:after="20"/>
              <w:ind w:left="20"/>
              <w:jc w:val="both"/>
            </w:pPr>
            <w:r>
              <w:rPr>
                <w:rFonts w:ascii="Times New Roman"/>
                <w:b w:val="false"/>
                <w:i w:val="false"/>
                <w:color w:val="000000"/>
                <w:sz w:val="20"/>
              </w:rPr>
              <w:t>
Машықтар:</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Зияткерлік мониторинг деректері негізінде ауыл шаруашылығы алқаптарының жай-күйін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технологияларын пайдалана отырып, зиянкестердің, өсімдік ауруларының және арамшөптердің таралуын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метеорологиялық құбылыстардың өсімдіктердің дамуына және болжамды өнімділікке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Зияткерлік мониторинг және шешім қабылдау жүйелерінің жұмыс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Мониторинг нәтижелерін агротехникалық іс-шараларды жүргізу бойынша шешімдер қабылдау үшін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Арамшөп өсімдіктерін сәйкестендіруге арналған зияткерлік жүйелерді баптау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Өсімдіктердің жай-күйін бақылайтын зияткерлік жүйелерден алынатын деректерді мониторингтеу және талдау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Қашықтықтан мониторингтеу деректерін өңдеу және түсіндіру тәсілдерін.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Өсімдіктерді қорғау құралдары мен тыңайтқыштарды дәлме-дәл (дифференциалды) енгізу технологияларын.</w:t>
            </w:r>
          </w:p>
          <w:p>
            <w:pPr>
              <w:spacing w:after="20"/>
              <w:ind w:left="20"/>
              <w:jc w:val="both"/>
            </w:pPr>
            <w:r>
              <w:rPr>
                <w:rFonts w:ascii="Times New Roman"/>
                <w:b w:val="false"/>
                <w:i w:val="false"/>
                <w:color w:val="000000"/>
                <w:sz w:val="20"/>
              </w:rPr>
              <w:t>
5. Дәлме-дәл егіншілікте жасанды интеллектті қолдану негіздерін.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561"/>
          <w:p>
            <w:pPr>
              <w:spacing w:after="20"/>
              <w:ind w:left="20"/>
              <w:jc w:val="both"/>
            </w:pPr>
            <w:r>
              <w:rPr>
                <w:rFonts w:ascii="Times New Roman"/>
                <w:b w:val="false"/>
                <w:i w:val="false"/>
                <w:color w:val="000000"/>
                <w:sz w:val="20"/>
              </w:rPr>
              <w:t>
Жауапкершілік Аналитикалық ойлау</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Инновацияларға қабылдағыштық </w:t>
            </w:r>
          </w:p>
          <w:p>
            <w:pPr>
              <w:spacing w:after="20"/>
              <w:ind w:left="20"/>
              <w:jc w:val="both"/>
            </w:pPr>
            <w:r>
              <w:rPr>
                <w:rFonts w:ascii="Times New Roman"/>
                <w:b w:val="false"/>
                <w:i w:val="false"/>
                <w:color w:val="000000"/>
                <w:sz w:val="20"/>
              </w:rPr>
              <w:t>
Білуге құмарлық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562"/>
          <w:p>
            <w:pPr>
              <w:spacing w:after="20"/>
              <w:ind w:left="20"/>
              <w:jc w:val="both"/>
            </w:pPr>
            <w:r>
              <w:rPr>
                <w:rFonts w:ascii="Times New Roman"/>
                <w:b w:val="false"/>
                <w:i w:val="false"/>
                <w:color w:val="000000"/>
                <w:sz w:val="20"/>
              </w:rPr>
              <w:t>
1. КО ТР 015/2011 "Астықтың қауіпсіздігі туралы" – бидай, арпа, жүгері және басқа да дәнді дақылдарға қолданылады.</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КО ТР 021/2011 "Тағам өнімдерінің қауіпсіздігі туралы" – астыққа және оны қайта өңдеу өнімдеріне қойылатын қауіпсіздік талаптарын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022/2011 "Таңбалануына қатысты тағам өнімдері" – астықты, ұнды және жарманы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039/2016 "Минералдық тыңайтқыштардың қауіпсіздігі туралы" – дәнді дақылдарды өсіру кезінде минералдық тыңайтқыштарды қолдануға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 ТР 041/2017 "Химиялық өнімнің қауіпсіздігі туралы" – өсімдіктерді қорғау құралдарын қоса алғанда, химиялық өнімнің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ГОСТ 13586.3-83 "Астық. Натураны анықтау әдістері" – астық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13586.5-93 "Астық. Ылғалдылықты анықтау әдістері" – өнім сапасын бақылау кезінде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ГОСТ 10842-89 "Астық. Зиянкестермен залалдануын анықтау әдістері" –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ГОСТ 12038-84 "Ауыл шаруашылығы дақылдарының тұқымдары. Өнгіштігін анықтау әдістері" – дәнді дақылдардың тұқымдарына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 РК ISO 22000:2019 "Тағам өнімдерінің қауіпсіздігі менеджменті жүйелері" – астықты қайта өңдеу саласында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ГОСТ 30483-97 "Астық және оны қайта өңдеу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Металмагниттік қоспалардың мөлшерін анықтау әдістері" – қауіпсіздік талаптарын белгілейді.</w:t>
            </w:r>
          </w:p>
          <w:p>
            <w:pPr>
              <w:spacing w:after="20"/>
              <w:ind w:left="20"/>
              <w:jc w:val="both"/>
            </w:pPr>
            <w:r>
              <w:rPr>
                <w:rFonts w:ascii="Times New Roman"/>
                <w:b w:val="false"/>
                <w:i w:val="false"/>
                <w:color w:val="000000"/>
                <w:sz w:val="20"/>
              </w:rPr>
              <w:t>
12. ГОСТ 27668-88 "Астық. Кенелермен залалдануын анықтау әдістері" – санитариялық нормалар.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агроном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(ферма, ауыл шаруашылығы учаскесі) басқарушысы</w:t>
            </w:r>
          </w:p>
        </w:tc>
      </w:tr>
    </w:tbl>
    <w:bookmarkStart w:name="z1803" w:id="563"/>
    <w:p>
      <w:pPr>
        <w:spacing w:after="0"/>
        <w:ind w:left="0"/>
        <w:jc w:val="left"/>
      </w:pPr>
      <w:r>
        <w:rPr>
          <w:rFonts w:ascii="Times New Roman"/>
          <w:b/>
          <w:i w:val="false"/>
          <w:color w:val="000000"/>
        </w:rPr>
        <w:t xml:space="preserve"> 4-тарау. Кәсіптік стандарттың техникалық деректері</w:t>
      </w:r>
    </w:p>
    <w:bookmarkEnd w:id="563"/>
    <w:bookmarkStart w:name="z1804" w:id="564"/>
    <w:p>
      <w:pPr>
        <w:spacing w:after="0"/>
        <w:ind w:left="0"/>
        <w:jc w:val="both"/>
      </w:pPr>
      <w:r>
        <w:rPr>
          <w:rFonts w:ascii="Times New Roman"/>
          <w:b w:val="false"/>
          <w:i w:val="false"/>
          <w:color w:val="000000"/>
          <w:sz w:val="28"/>
        </w:rPr>
        <w:t>
      17. Мемлекеттік органның атауы: Қазакстан Республикасы Ауыл шаруашылығы министрлігі.</w:t>
      </w:r>
    </w:p>
    <w:bookmarkEnd w:id="564"/>
    <w:bookmarkStart w:name="z1805" w:id="565"/>
    <w:p>
      <w:pPr>
        <w:spacing w:after="0"/>
        <w:ind w:left="0"/>
        <w:jc w:val="both"/>
      </w:pPr>
      <w:r>
        <w:rPr>
          <w:rFonts w:ascii="Times New Roman"/>
          <w:b w:val="false"/>
          <w:i w:val="false"/>
          <w:color w:val="000000"/>
          <w:sz w:val="28"/>
        </w:rPr>
        <w:t>
      18. Жоба жетекшісі: Насырханова Б.К. E-mail: b.nasyrhanova@nasec.kz, моб.тел: +7 (771) 375 80 45.</w:t>
      </w:r>
    </w:p>
    <w:bookmarkEnd w:id="565"/>
    <w:bookmarkStart w:name="z1806" w:id="566"/>
    <w:p>
      <w:pPr>
        <w:spacing w:after="0"/>
        <w:ind w:left="0"/>
        <w:jc w:val="both"/>
      </w:pPr>
      <w:r>
        <w:rPr>
          <w:rFonts w:ascii="Times New Roman"/>
          <w:b w:val="false"/>
          <w:i w:val="false"/>
          <w:color w:val="000000"/>
          <w:sz w:val="28"/>
        </w:rPr>
        <w:t>
      19. Әзірлеуге қатысқан ұйымдар (кәсіпорындар): "Ұлттық аграрлық ғылыми-білім беру орталығы" коммерциялық емес акционерлік қоғам.</w:t>
      </w:r>
    </w:p>
    <w:bookmarkEnd w:id="566"/>
    <w:bookmarkStart w:name="z1807" w:id="567"/>
    <w:p>
      <w:pPr>
        <w:spacing w:after="0"/>
        <w:ind w:left="0"/>
        <w:jc w:val="both"/>
      </w:pPr>
      <w:r>
        <w:rPr>
          <w:rFonts w:ascii="Times New Roman"/>
          <w:b w:val="false"/>
          <w:i w:val="false"/>
          <w:color w:val="000000"/>
          <w:sz w:val="28"/>
        </w:rPr>
        <w:t>
      20. Авторлар: Г.Ж. Стыбаев - "С.Сейфуллин атындағы Қазақ агротехникалық зерттеу университетінің" КеАҚ-ның Ауыл және Орман институтының профессоры, ауыл шаруашылығы ғылымдарының кандидаты;</w:t>
      </w:r>
    </w:p>
    <w:bookmarkEnd w:id="567"/>
    <w:bookmarkStart w:name="z1808" w:id="568"/>
    <w:p>
      <w:pPr>
        <w:spacing w:after="0"/>
        <w:ind w:left="0"/>
        <w:jc w:val="both"/>
      </w:pPr>
      <w:r>
        <w:rPr>
          <w:rFonts w:ascii="Times New Roman"/>
          <w:b w:val="false"/>
          <w:i w:val="false"/>
          <w:color w:val="000000"/>
          <w:sz w:val="28"/>
        </w:rPr>
        <w:t>
      Б.Ө. Амантаев - "С.Сейфуллин атындағы Қазақ агротехникалық зерттеу университетінің" КеАҚ-ның Ауыл және Орман институтының қауымдастырылған профессоры, ауыл шаруашылығы ғылымдарының кандидаты.</w:t>
      </w:r>
    </w:p>
    <w:bookmarkEnd w:id="568"/>
    <w:bookmarkStart w:name="z1809" w:id="569"/>
    <w:p>
      <w:pPr>
        <w:spacing w:after="0"/>
        <w:ind w:left="0"/>
        <w:jc w:val="both"/>
      </w:pPr>
      <w:r>
        <w:rPr>
          <w:rFonts w:ascii="Times New Roman"/>
          <w:b w:val="false"/>
          <w:i w:val="false"/>
          <w:color w:val="000000"/>
          <w:sz w:val="28"/>
        </w:rPr>
        <w:t>
      Техникалық көмек көрсетуші: М.Б. Кенжеғұлова, ұялы тел: +7 (775) 603 30 97, E-mail: m.kenzhegulova@nasec.kz.</w:t>
      </w:r>
    </w:p>
    <w:bookmarkEnd w:id="569"/>
    <w:bookmarkStart w:name="z1810" w:id="570"/>
    <w:p>
      <w:pPr>
        <w:spacing w:after="0"/>
        <w:ind w:left="0"/>
        <w:jc w:val="both"/>
      </w:pPr>
      <w:r>
        <w:rPr>
          <w:rFonts w:ascii="Times New Roman"/>
          <w:b w:val="false"/>
          <w:i w:val="false"/>
          <w:color w:val="000000"/>
          <w:sz w:val="28"/>
        </w:rPr>
        <w:t>
      21 Кәсіптік біліктілік жөніндегі салалық кеңес: 2026 жылғы 5 мамырдағы № 176 бұйрық.</w:t>
      </w:r>
    </w:p>
    <w:bookmarkEnd w:id="570"/>
    <w:bookmarkStart w:name="z1811" w:id="571"/>
    <w:p>
      <w:pPr>
        <w:spacing w:after="0"/>
        <w:ind w:left="0"/>
        <w:jc w:val="both"/>
      </w:pPr>
      <w:r>
        <w:rPr>
          <w:rFonts w:ascii="Times New Roman"/>
          <w:b w:val="false"/>
          <w:i w:val="false"/>
          <w:color w:val="000000"/>
          <w:sz w:val="28"/>
        </w:rPr>
        <w:t>
      22. Кәсіптік біліктілік жөніндегі ұлттық орган: 2026 жылғы 6 маусым.</w:t>
      </w:r>
    </w:p>
    <w:bookmarkEnd w:id="571"/>
    <w:bookmarkStart w:name="z1812" w:id="572"/>
    <w:p>
      <w:pPr>
        <w:spacing w:after="0"/>
        <w:ind w:left="0"/>
        <w:jc w:val="both"/>
      </w:pPr>
      <w:r>
        <w:rPr>
          <w:rFonts w:ascii="Times New Roman"/>
          <w:b w:val="false"/>
          <w:i w:val="false"/>
          <w:color w:val="000000"/>
          <w:sz w:val="28"/>
        </w:rPr>
        <w:t xml:space="preserve">
      23. Қазақстан Республикасының "Атамекен" ұлттық кәсіпкерлер палатасы: - </w:t>
      </w:r>
    </w:p>
    <w:bookmarkEnd w:id="572"/>
    <w:bookmarkStart w:name="z1813" w:id="573"/>
    <w:p>
      <w:pPr>
        <w:spacing w:after="0"/>
        <w:ind w:left="0"/>
        <w:jc w:val="both"/>
      </w:pPr>
      <w:r>
        <w:rPr>
          <w:rFonts w:ascii="Times New Roman"/>
          <w:b w:val="false"/>
          <w:i w:val="false"/>
          <w:color w:val="000000"/>
          <w:sz w:val="28"/>
        </w:rPr>
        <w:t>
      24. Нұсқа нөмірі және шығарылған жылы: 2-нұсқа, 2026 жыл.</w:t>
      </w:r>
    </w:p>
    <w:bookmarkEnd w:id="573"/>
    <w:bookmarkStart w:name="z1814" w:id="574"/>
    <w:p>
      <w:pPr>
        <w:spacing w:after="0"/>
        <w:ind w:left="0"/>
        <w:jc w:val="both"/>
      </w:pPr>
      <w:r>
        <w:rPr>
          <w:rFonts w:ascii="Times New Roman"/>
          <w:b w:val="false"/>
          <w:i w:val="false"/>
          <w:color w:val="000000"/>
          <w:sz w:val="28"/>
        </w:rPr>
        <w:t>
      25. Болжамды қайта қарау күні: 2029 жылдың тамызы.</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тамыздағы</w:t>
            </w:r>
            <w:r>
              <w:br/>
            </w:r>
            <w:r>
              <w:rPr>
                <w:rFonts w:ascii="Times New Roman"/>
                <w:b w:val="false"/>
                <w:i w:val="false"/>
                <w:color w:val="000000"/>
                <w:sz w:val="20"/>
              </w:rPr>
              <w:t xml:space="preserve">№ 301 бұйрығына 4 қосымша </w:t>
            </w:r>
          </w:p>
        </w:tc>
      </w:tr>
    </w:tbl>
    <w:bookmarkStart w:name="z1816" w:id="575"/>
    <w:p>
      <w:pPr>
        <w:spacing w:after="0"/>
        <w:ind w:left="0"/>
        <w:jc w:val="left"/>
      </w:pPr>
      <w:r>
        <w:rPr>
          <w:rFonts w:ascii="Times New Roman"/>
          <w:b/>
          <w:i w:val="false"/>
          <w:color w:val="000000"/>
        </w:rPr>
        <w:t xml:space="preserve"> "Балара шаруашылығы" кәсіптік стандарты</w:t>
      </w:r>
    </w:p>
    <w:bookmarkEnd w:id="575"/>
    <w:bookmarkStart w:name="z1817" w:id="576"/>
    <w:p>
      <w:pPr>
        <w:spacing w:after="0"/>
        <w:ind w:left="0"/>
        <w:jc w:val="left"/>
      </w:pPr>
      <w:r>
        <w:rPr>
          <w:rFonts w:ascii="Times New Roman"/>
          <w:b/>
          <w:i w:val="false"/>
          <w:color w:val="000000"/>
        </w:rPr>
        <w:t xml:space="preserve"> 1-тарау. Жалпы ережелер</w:t>
      </w:r>
    </w:p>
    <w:bookmarkEnd w:id="576"/>
    <w:bookmarkStart w:name="z1818" w:id="577"/>
    <w:p>
      <w:pPr>
        <w:spacing w:after="0"/>
        <w:ind w:left="0"/>
        <w:jc w:val="both"/>
      </w:pPr>
      <w:r>
        <w:rPr>
          <w:rFonts w:ascii="Times New Roman"/>
          <w:b w:val="false"/>
          <w:i w:val="false"/>
          <w:color w:val="000000"/>
          <w:sz w:val="28"/>
        </w:rPr>
        <w:t>
      1. Кәсіптік стандарттың қолдану аясы: "Балара шаруашылығы" кәсіптік стандарты "Кәсіптік біліктілік туралы" Қазақстан Республикасы Заңының 5-бабына сәйкес әзірленген.</w:t>
      </w:r>
    </w:p>
    <w:bookmarkEnd w:id="577"/>
    <w:bookmarkStart w:name="z1819" w:id="578"/>
    <w:p>
      <w:pPr>
        <w:spacing w:after="0"/>
        <w:ind w:left="0"/>
        <w:jc w:val="both"/>
      </w:pPr>
      <w:r>
        <w:rPr>
          <w:rFonts w:ascii="Times New Roman"/>
          <w:b w:val="false"/>
          <w:i w:val="false"/>
          <w:color w:val="000000"/>
          <w:sz w:val="28"/>
        </w:rPr>
        <w:t>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сондай-ақ жоғары, жоғары оқу орнынан кейінгі, техникалық және кәсіптік білім беру ұйымдарының білім беру бағдарламаларын әзірлеуде біліктілік деңгейлерін айқындауға арналған.</w:t>
      </w:r>
    </w:p>
    <w:bookmarkEnd w:id="578"/>
    <w:bookmarkStart w:name="z1820" w:id="579"/>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579"/>
    <w:bookmarkStart w:name="z1821" w:id="580"/>
    <w:p>
      <w:pPr>
        <w:spacing w:after="0"/>
        <w:ind w:left="0"/>
        <w:jc w:val="both"/>
      </w:pPr>
      <w:r>
        <w:rPr>
          <w:rFonts w:ascii="Times New Roman"/>
          <w:b w:val="false"/>
          <w:i w:val="false"/>
          <w:color w:val="000000"/>
          <w:sz w:val="28"/>
        </w:rPr>
        <w:t>
      1) Балара шаруашылығы – жұмыс iстеу негiзi энтомофильдi өсiмдiктердi тозаңдандыру мен олардың өнiмдiлiгiн арттыру үшiн балараны өсiру, ұстау және пайдалану, Балара шаруашылығы өнiмдерiн алу болып табылатын ауыл шаруашылығы өндiрiсiнiң саласы;</w:t>
      </w:r>
    </w:p>
    <w:bookmarkEnd w:id="580"/>
    <w:bookmarkStart w:name="z1822" w:id="581"/>
    <w:p>
      <w:pPr>
        <w:spacing w:after="0"/>
        <w:ind w:left="0"/>
        <w:jc w:val="both"/>
      </w:pPr>
      <w:r>
        <w:rPr>
          <w:rFonts w:ascii="Times New Roman"/>
          <w:b w:val="false"/>
          <w:i w:val="false"/>
          <w:color w:val="000000"/>
          <w:sz w:val="28"/>
        </w:rPr>
        <w:t xml:space="preserve">
       1-1) бал бағытындағы Балара шаруашылығы - бал өндіруге мамандандырылған Балара шаруашылығы; </w:t>
      </w:r>
    </w:p>
    <w:bookmarkEnd w:id="581"/>
    <w:bookmarkStart w:name="z1823" w:id="582"/>
    <w:p>
      <w:pPr>
        <w:spacing w:after="0"/>
        <w:ind w:left="0"/>
        <w:jc w:val="both"/>
      </w:pPr>
      <w:r>
        <w:rPr>
          <w:rFonts w:ascii="Times New Roman"/>
          <w:b w:val="false"/>
          <w:i w:val="false"/>
          <w:color w:val="000000"/>
          <w:sz w:val="28"/>
        </w:rPr>
        <w:t xml:space="preserve">
      1-2) тозаңдану бағытындағы Балара шаруашылығы – энтомофильді дақылдарды тозаңдандыруға мамандандырылған Балара шаруашылығы; </w:t>
      </w:r>
    </w:p>
    <w:bookmarkEnd w:id="582"/>
    <w:bookmarkStart w:name="z1824" w:id="583"/>
    <w:p>
      <w:pPr>
        <w:spacing w:after="0"/>
        <w:ind w:left="0"/>
        <w:jc w:val="both"/>
      </w:pPr>
      <w:r>
        <w:rPr>
          <w:rFonts w:ascii="Times New Roman"/>
          <w:b w:val="false"/>
          <w:i w:val="false"/>
          <w:color w:val="000000"/>
          <w:sz w:val="28"/>
        </w:rPr>
        <w:t>
      1-3) өсіру бағытындағы Балара шаруашылығы - аналық баларалар мен балара ұяларын өсіруге мамандандырылған Балара шаруашылығы;</w:t>
      </w:r>
    </w:p>
    <w:bookmarkEnd w:id="583"/>
    <w:bookmarkStart w:name="z1825" w:id="584"/>
    <w:p>
      <w:pPr>
        <w:spacing w:after="0"/>
        <w:ind w:left="0"/>
        <w:jc w:val="both"/>
      </w:pPr>
      <w:r>
        <w:rPr>
          <w:rFonts w:ascii="Times New Roman"/>
          <w:b w:val="false"/>
          <w:i w:val="false"/>
          <w:color w:val="000000"/>
          <w:sz w:val="28"/>
        </w:rPr>
        <w:t>
      2) Балара шаруашылығы өнімдері – балара ұяларының жинақтаушылық және физиологиялық қасиеттерінің арқасында алынған өнімдер;</w:t>
      </w:r>
    </w:p>
    <w:bookmarkEnd w:id="584"/>
    <w:bookmarkStart w:name="z1826" w:id="585"/>
    <w:p>
      <w:pPr>
        <w:spacing w:after="0"/>
        <w:ind w:left="0"/>
        <w:jc w:val="both"/>
      </w:pPr>
      <w:r>
        <w:rPr>
          <w:rFonts w:ascii="Times New Roman"/>
          <w:b w:val="false"/>
          <w:i w:val="false"/>
          <w:color w:val="000000"/>
          <w:sz w:val="28"/>
        </w:rPr>
        <w:t>
      3) асыл тұқымды аналық балара – ұрпақтарына тұрақты түрде беретін құнды белгілерімен сипатталатын, өнімділігі жоғары отбасынан шыққан таза тұқымды аналық;</w:t>
      </w:r>
    </w:p>
    <w:bookmarkEnd w:id="585"/>
    <w:bookmarkStart w:name="z1827" w:id="586"/>
    <w:p>
      <w:pPr>
        <w:spacing w:after="0"/>
        <w:ind w:left="0"/>
        <w:jc w:val="both"/>
      </w:pPr>
      <w:r>
        <w:rPr>
          <w:rFonts w:ascii="Times New Roman"/>
          <w:b w:val="false"/>
          <w:i w:val="false"/>
          <w:color w:val="000000"/>
          <w:sz w:val="28"/>
        </w:rPr>
        <w:t>
      4) асыл тұқымды омарта – балараң өнімді және асыл тұқымдық қасиеттерін жақсартуға және олардың көбеюіне арналған омарта;</w:t>
      </w:r>
    </w:p>
    <w:bookmarkEnd w:id="586"/>
    <w:bookmarkStart w:name="z1828" w:id="587"/>
    <w:p>
      <w:pPr>
        <w:spacing w:after="0"/>
        <w:ind w:left="0"/>
        <w:jc w:val="both"/>
      </w:pPr>
      <w:r>
        <w:rPr>
          <w:rFonts w:ascii="Times New Roman"/>
          <w:b w:val="false"/>
          <w:i w:val="false"/>
          <w:color w:val="000000"/>
          <w:sz w:val="28"/>
        </w:rPr>
        <w:t>
      5) аналық балара шығару – аналық балараны табиғи жағдайда немесе арнайы құрылған ара ұясында өсіру;</w:t>
      </w:r>
    </w:p>
    <w:bookmarkEnd w:id="587"/>
    <w:bookmarkStart w:name="z1829" w:id="588"/>
    <w:p>
      <w:pPr>
        <w:spacing w:after="0"/>
        <w:ind w:left="0"/>
        <w:jc w:val="both"/>
      </w:pPr>
      <w:r>
        <w:rPr>
          <w:rFonts w:ascii="Times New Roman"/>
          <w:b w:val="false"/>
          <w:i w:val="false"/>
          <w:color w:val="000000"/>
          <w:sz w:val="28"/>
        </w:rPr>
        <w:t>
      6) аналық балараны аспаппен ұрықтандыру – арнайы құралдардың көмегімен аталық балара шәуетін ұрықтанбаған аналық балараның жыныс мүшелеріне енгізу;</w:t>
      </w:r>
    </w:p>
    <w:bookmarkEnd w:id="588"/>
    <w:bookmarkStart w:name="z1830" w:id="589"/>
    <w:p>
      <w:pPr>
        <w:spacing w:after="0"/>
        <w:ind w:left="0"/>
        <w:jc w:val="both"/>
      </w:pPr>
      <w:r>
        <w:rPr>
          <w:rFonts w:ascii="Times New Roman"/>
          <w:b w:val="false"/>
          <w:i w:val="false"/>
          <w:color w:val="000000"/>
          <w:sz w:val="28"/>
        </w:rPr>
        <w:t>
      7) тәрбиелеуші балара ұясы – аналық балара өсіруге арналған балара ұясы;</w:t>
      </w:r>
    </w:p>
    <w:bookmarkEnd w:id="589"/>
    <w:bookmarkStart w:name="z1831" w:id="590"/>
    <w:p>
      <w:pPr>
        <w:spacing w:after="0"/>
        <w:ind w:left="0"/>
        <w:jc w:val="both"/>
      </w:pPr>
      <w:r>
        <w:rPr>
          <w:rFonts w:ascii="Times New Roman"/>
          <w:b w:val="false"/>
          <w:i w:val="false"/>
          <w:color w:val="000000"/>
          <w:sz w:val="28"/>
        </w:rPr>
        <w:t>
      8) бонитирлеу – балара колонияларын белгілер жиынтығы бойынша кешенді бағалау және оларды тиімді пайдалану үшін кластарға бөлу;</w:t>
      </w:r>
    </w:p>
    <w:bookmarkEnd w:id="590"/>
    <w:bookmarkStart w:name="z1832" w:id="591"/>
    <w:p>
      <w:pPr>
        <w:spacing w:after="0"/>
        <w:ind w:left="0"/>
        <w:jc w:val="both"/>
      </w:pPr>
      <w:r>
        <w:rPr>
          <w:rFonts w:ascii="Times New Roman"/>
          <w:b w:val="false"/>
          <w:i w:val="false"/>
          <w:color w:val="000000"/>
          <w:sz w:val="28"/>
        </w:rPr>
        <w:t>
      9) балара таңбалау – араның, ара аналығының немесе трутеньнің кеудесінің дорсальды бетіне түрлі-түсті белгі қою;</w:t>
      </w:r>
    </w:p>
    <w:bookmarkEnd w:id="591"/>
    <w:bookmarkStart w:name="z1833" w:id="592"/>
    <w:p>
      <w:pPr>
        <w:spacing w:after="0"/>
        <w:ind w:left="0"/>
        <w:jc w:val="both"/>
      </w:pPr>
      <w:r>
        <w:rPr>
          <w:rFonts w:ascii="Times New Roman"/>
          <w:b w:val="false"/>
          <w:i w:val="false"/>
          <w:color w:val="000000"/>
          <w:sz w:val="28"/>
        </w:rPr>
        <w:t>
      10) балара ұясын нөмірлеу – омартадағы ара ұяларын жан-жақты есепке алу тәсілі;</w:t>
      </w:r>
    </w:p>
    <w:bookmarkEnd w:id="592"/>
    <w:bookmarkStart w:name="z1834" w:id="593"/>
    <w:p>
      <w:pPr>
        <w:spacing w:after="0"/>
        <w:ind w:left="0"/>
        <w:jc w:val="both"/>
      </w:pPr>
      <w:r>
        <w:rPr>
          <w:rFonts w:ascii="Times New Roman"/>
          <w:b w:val="false"/>
          <w:i w:val="false"/>
          <w:color w:val="000000"/>
          <w:sz w:val="28"/>
        </w:rPr>
        <w:t>
      11) информалды білім беру – білім беру ұйымдарынан тыс күнделікті қызмет барысында алынатын және оқу нәтижелерін растайтын құжат бермейтін білім беру түрі;</w:t>
      </w:r>
    </w:p>
    <w:bookmarkEnd w:id="593"/>
    <w:bookmarkStart w:name="z1835" w:id="594"/>
    <w:p>
      <w:pPr>
        <w:spacing w:after="0"/>
        <w:ind w:left="0"/>
        <w:jc w:val="both"/>
      </w:pPr>
      <w:r>
        <w:rPr>
          <w:rFonts w:ascii="Times New Roman"/>
          <w:b w:val="false"/>
          <w:i w:val="false"/>
          <w:color w:val="000000"/>
          <w:sz w:val="28"/>
        </w:rPr>
        <w:t>
      12) формалды емес білім беру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594"/>
    <w:bookmarkStart w:name="z1836" w:id="595"/>
    <w:p>
      <w:pPr>
        <w:spacing w:after="0"/>
        <w:ind w:left="0"/>
        <w:jc w:val="both"/>
      </w:pPr>
      <w:r>
        <w:rPr>
          <w:rFonts w:ascii="Times New Roman"/>
          <w:b w:val="false"/>
          <w:i w:val="false"/>
          <w:color w:val="000000"/>
          <w:sz w:val="28"/>
        </w:rPr>
        <w:t>
      13)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595"/>
    <w:bookmarkStart w:name="z1837" w:id="596"/>
    <w:p>
      <w:pPr>
        <w:spacing w:after="0"/>
        <w:ind w:left="0"/>
        <w:jc w:val="both"/>
      </w:pPr>
      <w:r>
        <w:rPr>
          <w:rFonts w:ascii="Times New Roman"/>
          <w:b w:val="false"/>
          <w:i w:val="false"/>
          <w:color w:val="000000"/>
          <w:sz w:val="28"/>
        </w:rPr>
        <w:t>
      14)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596"/>
    <w:bookmarkStart w:name="z1838" w:id="597"/>
    <w:p>
      <w:pPr>
        <w:spacing w:after="0"/>
        <w:ind w:left="0"/>
        <w:jc w:val="both"/>
      </w:pPr>
      <w:r>
        <w:rPr>
          <w:rFonts w:ascii="Times New Roman"/>
          <w:b w:val="false"/>
          <w:i w:val="false"/>
          <w:color w:val="000000"/>
          <w:sz w:val="28"/>
        </w:rPr>
        <w:t>
      15) біліктілік – жұмыскердің нақты еңбек функцияларын сапалы орындауға дайындық дәрежесі;</w:t>
      </w:r>
    </w:p>
    <w:bookmarkEnd w:id="597"/>
    <w:bookmarkStart w:name="z1839" w:id="598"/>
    <w:p>
      <w:pPr>
        <w:spacing w:after="0"/>
        <w:ind w:left="0"/>
        <w:jc w:val="both"/>
      </w:pPr>
      <w:r>
        <w:rPr>
          <w:rFonts w:ascii="Times New Roman"/>
          <w:b w:val="false"/>
          <w:i w:val="false"/>
          <w:color w:val="000000"/>
          <w:sz w:val="28"/>
        </w:rPr>
        <w:t>
      16) біліктілік деңгейі – күрделілік, еңбек әрекеттерінің стандарттылығы, жауапкершілік және дербестік параметрлері бойынша сараланатын жұмыскердің даярлық деңгейіне және құзыретіне қойылатын талаптардың жиынтығы;</w:t>
      </w:r>
    </w:p>
    <w:bookmarkEnd w:id="598"/>
    <w:bookmarkStart w:name="z1840" w:id="599"/>
    <w:p>
      <w:pPr>
        <w:spacing w:after="0"/>
        <w:ind w:left="0"/>
        <w:jc w:val="both"/>
      </w:pPr>
      <w:r>
        <w:rPr>
          <w:rFonts w:ascii="Times New Roman"/>
          <w:b w:val="false"/>
          <w:i w:val="false"/>
          <w:color w:val="000000"/>
          <w:sz w:val="28"/>
        </w:rPr>
        <w:t>
      17) еңбек функциясы – еңбек процесінің бір немесе бірнеше міндеттерін шешуге бағытталған өзара байланысты әрекеттер жиынтығы;</w:t>
      </w:r>
    </w:p>
    <w:bookmarkEnd w:id="599"/>
    <w:bookmarkStart w:name="z1841" w:id="600"/>
    <w:p>
      <w:pPr>
        <w:spacing w:after="0"/>
        <w:ind w:left="0"/>
        <w:jc w:val="both"/>
      </w:pPr>
      <w:r>
        <w:rPr>
          <w:rFonts w:ascii="Times New Roman"/>
          <w:b w:val="false"/>
          <w:i w:val="false"/>
          <w:color w:val="000000"/>
          <w:sz w:val="28"/>
        </w:rPr>
        <w:t>
      18)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600"/>
    <w:bookmarkStart w:name="z1842" w:id="601"/>
    <w:p>
      <w:pPr>
        <w:spacing w:after="0"/>
        <w:ind w:left="0"/>
        <w:jc w:val="both"/>
      </w:pPr>
      <w:r>
        <w:rPr>
          <w:rFonts w:ascii="Times New Roman"/>
          <w:b w:val="false"/>
          <w:i w:val="false"/>
          <w:color w:val="000000"/>
          <w:sz w:val="28"/>
        </w:rPr>
        <w:t>
      19)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түрі;</w:t>
      </w:r>
    </w:p>
    <w:bookmarkEnd w:id="601"/>
    <w:bookmarkStart w:name="z1843" w:id="602"/>
    <w:p>
      <w:pPr>
        <w:spacing w:after="0"/>
        <w:ind w:left="0"/>
        <w:jc w:val="both"/>
      </w:pPr>
      <w:r>
        <w:rPr>
          <w:rFonts w:ascii="Times New Roman"/>
          <w:b w:val="false"/>
          <w:i w:val="false"/>
          <w:color w:val="000000"/>
          <w:sz w:val="28"/>
        </w:rPr>
        <w:t>
      20) салалық біліктілік шеңбері – салада танылатын біліктілік деңгейлерінің құрылымдық сипаттамасы;</w:t>
      </w:r>
    </w:p>
    <w:bookmarkEnd w:id="602"/>
    <w:bookmarkStart w:name="z1844" w:id="603"/>
    <w:p>
      <w:pPr>
        <w:spacing w:after="0"/>
        <w:ind w:left="0"/>
        <w:jc w:val="both"/>
      </w:pPr>
      <w:r>
        <w:rPr>
          <w:rFonts w:ascii="Times New Roman"/>
          <w:b w:val="false"/>
          <w:i w:val="false"/>
          <w:color w:val="000000"/>
          <w:sz w:val="28"/>
        </w:rPr>
        <w:t>
      21)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603"/>
    <w:bookmarkStart w:name="z1845" w:id="604"/>
    <w:p>
      <w:pPr>
        <w:spacing w:after="0"/>
        <w:ind w:left="0"/>
        <w:jc w:val="both"/>
      </w:pPr>
      <w:r>
        <w:rPr>
          <w:rFonts w:ascii="Times New Roman"/>
          <w:b w:val="false"/>
          <w:i w:val="false"/>
          <w:color w:val="000000"/>
          <w:sz w:val="28"/>
        </w:rPr>
        <w:t>
      22)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604"/>
    <w:bookmarkStart w:name="z1846" w:id="605"/>
    <w:p>
      <w:pPr>
        <w:spacing w:after="0"/>
        <w:ind w:left="0"/>
        <w:jc w:val="both"/>
      </w:pPr>
      <w:r>
        <w:rPr>
          <w:rFonts w:ascii="Times New Roman"/>
          <w:b w:val="false"/>
          <w:i w:val="false"/>
          <w:color w:val="000000"/>
          <w:sz w:val="28"/>
        </w:rPr>
        <w:t>
      23)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компоненті;</w:t>
      </w:r>
    </w:p>
    <w:bookmarkEnd w:id="605"/>
    <w:bookmarkStart w:name="z1847" w:id="606"/>
    <w:p>
      <w:pPr>
        <w:spacing w:after="0"/>
        <w:ind w:left="0"/>
        <w:jc w:val="both"/>
      </w:pPr>
      <w:r>
        <w:rPr>
          <w:rFonts w:ascii="Times New Roman"/>
          <w:b w:val="false"/>
          <w:i w:val="false"/>
          <w:color w:val="000000"/>
          <w:sz w:val="28"/>
        </w:rPr>
        <w:t>
      24) құзыреттер – белгілі бір біліктілік деңгейіндегі кәсіптік қызметінде міндеттерді орындауды қамтамасыз ететін субъекті қызметінің сапасы;</w:t>
      </w:r>
    </w:p>
    <w:bookmarkEnd w:id="606"/>
    <w:bookmarkStart w:name="z1848" w:id="607"/>
    <w:p>
      <w:pPr>
        <w:spacing w:after="0"/>
        <w:ind w:left="0"/>
        <w:jc w:val="both"/>
      </w:pPr>
      <w:r>
        <w:rPr>
          <w:rFonts w:ascii="Times New Roman"/>
          <w:b w:val="false"/>
          <w:i w:val="false"/>
          <w:color w:val="000000"/>
          <w:sz w:val="28"/>
        </w:rPr>
        <w:t>
      25) тәжірибе – саналы қызмет, белгілі бір уақыт аралығында меңгерілген және тиімді пайдаланыла алатын білім және дағды.</w:t>
      </w:r>
    </w:p>
    <w:bookmarkEnd w:id="607"/>
    <w:bookmarkStart w:name="z1849" w:id="60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08"/>
    <w:bookmarkStart w:name="z1850" w:id="609"/>
    <w:p>
      <w:pPr>
        <w:spacing w:after="0"/>
        <w:ind w:left="0"/>
        <w:jc w:val="both"/>
      </w:pPr>
      <w:r>
        <w:rPr>
          <w:rFonts w:ascii="Times New Roman"/>
          <w:b w:val="false"/>
          <w:i w:val="false"/>
          <w:color w:val="000000"/>
          <w:sz w:val="28"/>
        </w:rPr>
        <w:t>
      1) БА – Біліктілік анықтамасы;</w:t>
      </w:r>
    </w:p>
    <w:bookmarkEnd w:id="609"/>
    <w:bookmarkStart w:name="z1851" w:id="610"/>
    <w:p>
      <w:pPr>
        <w:spacing w:after="0"/>
        <w:ind w:left="0"/>
        <w:jc w:val="both"/>
      </w:pPr>
      <w:r>
        <w:rPr>
          <w:rFonts w:ascii="Times New Roman"/>
          <w:b w:val="false"/>
          <w:i w:val="false"/>
          <w:color w:val="000000"/>
          <w:sz w:val="28"/>
        </w:rPr>
        <w:t>
      2) БТБА – Бірыңғай тарифтік-біліктілік анықтамасы;</w:t>
      </w:r>
    </w:p>
    <w:bookmarkEnd w:id="610"/>
    <w:bookmarkStart w:name="z1852" w:id="611"/>
    <w:p>
      <w:pPr>
        <w:spacing w:after="0"/>
        <w:ind w:left="0"/>
        <w:jc w:val="both"/>
      </w:pPr>
      <w:r>
        <w:rPr>
          <w:rFonts w:ascii="Times New Roman"/>
          <w:b w:val="false"/>
          <w:i w:val="false"/>
          <w:color w:val="000000"/>
          <w:sz w:val="28"/>
        </w:rPr>
        <w:t>
      3) ББХСС – Білім берудің халықаралық стандартты сыныптауышы;</w:t>
      </w:r>
    </w:p>
    <w:bookmarkEnd w:id="611"/>
    <w:bookmarkStart w:name="z1853" w:id="612"/>
    <w:p>
      <w:pPr>
        <w:spacing w:after="0"/>
        <w:ind w:left="0"/>
        <w:jc w:val="both"/>
      </w:pPr>
      <w:r>
        <w:rPr>
          <w:rFonts w:ascii="Times New Roman"/>
          <w:b w:val="false"/>
          <w:i w:val="false"/>
          <w:color w:val="000000"/>
          <w:sz w:val="28"/>
        </w:rPr>
        <w:t>
      4) ҚР – Қазақстан Республикасы;</w:t>
      </w:r>
    </w:p>
    <w:bookmarkEnd w:id="612"/>
    <w:bookmarkStart w:name="z1854" w:id="613"/>
    <w:p>
      <w:pPr>
        <w:spacing w:after="0"/>
        <w:ind w:left="0"/>
        <w:jc w:val="both"/>
      </w:pPr>
      <w:r>
        <w:rPr>
          <w:rFonts w:ascii="Times New Roman"/>
          <w:b w:val="false"/>
          <w:i w:val="false"/>
          <w:color w:val="000000"/>
          <w:sz w:val="28"/>
        </w:rPr>
        <w:t>
      5) КС – Кәсіптік стандарт;</w:t>
      </w:r>
    </w:p>
    <w:bookmarkEnd w:id="613"/>
    <w:bookmarkStart w:name="z1855" w:id="614"/>
    <w:p>
      <w:pPr>
        <w:spacing w:after="0"/>
        <w:ind w:left="0"/>
        <w:jc w:val="both"/>
      </w:pPr>
      <w:r>
        <w:rPr>
          <w:rFonts w:ascii="Times New Roman"/>
          <w:b w:val="false"/>
          <w:i w:val="false"/>
          <w:color w:val="000000"/>
          <w:sz w:val="28"/>
        </w:rPr>
        <w:t>
      6) СБШ – Салалық біліктілік шеңбері;</w:t>
      </w:r>
    </w:p>
    <w:bookmarkEnd w:id="614"/>
    <w:bookmarkStart w:name="z1856" w:id="615"/>
    <w:p>
      <w:pPr>
        <w:spacing w:after="0"/>
        <w:ind w:left="0"/>
        <w:jc w:val="both"/>
      </w:pPr>
      <w:r>
        <w:rPr>
          <w:rFonts w:ascii="Times New Roman"/>
          <w:b w:val="false"/>
          <w:i w:val="false"/>
          <w:color w:val="000000"/>
          <w:sz w:val="28"/>
        </w:rPr>
        <w:t>
      7). ҰБШ – Ұлттық біліктілік шеңбері.</w:t>
      </w:r>
    </w:p>
    <w:bookmarkEnd w:id="615"/>
    <w:bookmarkStart w:name="z1857" w:id="616"/>
    <w:p>
      <w:pPr>
        <w:spacing w:after="0"/>
        <w:ind w:left="0"/>
        <w:jc w:val="left"/>
      </w:pPr>
      <w:r>
        <w:rPr>
          <w:rFonts w:ascii="Times New Roman"/>
          <w:b/>
          <w:i w:val="false"/>
          <w:color w:val="000000"/>
        </w:rPr>
        <w:t xml:space="preserve"> 2-тарау. Кәсіптік стандарттың паспорты</w:t>
      </w:r>
    </w:p>
    <w:bookmarkEnd w:id="616"/>
    <w:bookmarkStart w:name="z1858" w:id="617"/>
    <w:p>
      <w:pPr>
        <w:spacing w:after="0"/>
        <w:ind w:left="0"/>
        <w:jc w:val="both"/>
      </w:pPr>
      <w:r>
        <w:rPr>
          <w:rFonts w:ascii="Times New Roman"/>
          <w:b w:val="false"/>
          <w:i w:val="false"/>
          <w:color w:val="000000"/>
          <w:sz w:val="28"/>
        </w:rPr>
        <w:t>
      4. Кәсіптік стандарттың атауы: Балара шаруашылығы</w:t>
      </w:r>
    </w:p>
    <w:bookmarkEnd w:id="617"/>
    <w:bookmarkStart w:name="z1859" w:id="618"/>
    <w:p>
      <w:pPr>
        <w:spacing w:after="0"/>
        <w:ind w:left="0"/>
        <w:jc w:val="both"/>
      </w:pPr>
      <w:r>
        <w:rPr>
          <w:rFonts w:ascii="Times New Roman"/>
          <w:b w:val="false"/>
          <w:i w:val="false"/>
          <w:color w:val="000000"/>
          <w:sz w:val="28"/>
        </w:rPr>
        <w:t xml:space="preserve">
      5 Кәсіптік стандарттың коды: A011920596. </w:t>
      </w:r>
    </w:p>
    <w:bookmarkEnd w:id="618"/>
    <w:bookmarkStart w:name="z1860" w:id="619"/>
    <w:p>
      <w:pPr>
        <w:spacing w:after="0"/>
        <w:ind w:left="0"/>
        <w:jc w:val="both"/>
      </w:pPr>
      <w:r>
        <w:rPr>
          <w:rFonts w:ascii="Times New Roman"/>
          <w:b w:val="false"/>
          <w:i w:val="false"/>
          <w:color w:val="000000"/>
          <w:sz w:val="28"/>
        </w:rPr>
        <w:t>
      ЭҚЖЖ секциясын, бөлімін, тобын, сыныбын және кіші сыныбын көрсету: A Ауыл, орман және балық шаруашылығы</w:t>
      </w:r>
    </w:p>
    <w:bookmarkEnd w:id="619"/>
    <w:bookmarkStart w:name="z1861" w:id="620"/>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620"/>
    <w:bookmarkStart w:name="z1862" w:id="621"/>
    <w:p>
      <w:pPr>
        <w:spacing w:after="0"/>
        <w:ind w:left="0"/>
        <w:jc w:val="both"/>
      </w:pPr>
      <w:r>
        <w:rPr>
          <w:rFonts w:ascii="Times New Roman"/>
          <w:b w:val="false"/>
          <w:i w:val="false"/>
          <w:color w:val="000000"/>
          <w:sz w:val="28"/>
        </w:rPr>
        <w:t>
      01.4 Мал шаруашылығы</w:t>
      </w:r>
    </w:p>
    <w:bookmarkEnd w:id="621"/>
    <w:bookmarkStart w:name="z1863" w:id="622"/>
    <w:p>
      <w:pPr>
        <w:spacing w:after="0"/>
        <w:ind w:left="0"/>
        <w:jc w:val="both"/>
      </w:pPr>
      <w:r>
        <w:rPr>
          <w:rFonts w:ascii="Times New Roman"/>
          <w:b w:val="false"/>
          <w:i w:val="false"/>
          <w:color w:val="000000"/>
          <w:sz w:val="28"/>
        </w:rPr>
        <w:t>
      01.49 Жануарлардың басқа түрлерін өсіру</w:t>
      </w:r>
    </w:p>
    <w:bookmarkEnd w:id="622"/>
    <w:bookmarkStart w:name="z1864" w:id="623"/>
    <w:p>
      <w:pPr>
        <w:spacing w:after="0"/>
        <w:ind w:left="0"/>
        <w:jc w:val="both"/>
      </w:pPr>
      <w:r>
        <w:rPr>
          <w:rFonts w:ascii="Times New Roman"/>
          <w:b w:val="false"/>
          <w:i w:val="false"/>
          <w:color w:val="000000"/>
          <w:sz w:val="28"/>
        </w:rPr>
        <w:t xml:space="preserve">
      01.49.0 Жануарлардың басқа түрлерін өсіру M Кәсіби, ғылыми және техникалық қызмет </w:t>
      </w:r>
    </w:p>
    <w:bookmarkEnd w:id="623"/>
    <w:bookmarkStart w:name="z1865" w:id="624"/>
    <w:p>
      <w:pPr>
        <w:spacing w:after="0"/>
        <w:ind w:left="0"/>
        <w:jc w:val="both"/>
      </w:pPr>
      <w:r>
        <w:rPr>
          <w:rFonts w:ascii="Times New Roman"/>
          <w:b w:val="false"/>
          <w:i w:val="false"/>
          <w:color w:val="000000"/>
          <w:sz w:val="28"/>
        </w:rPr>
        <w:t xml:space="preserve">
      01.49.11 Бал бағытындағы Балара шаруашылығы </w:t>
      </w:r>
    </w:p>
    <w:bookmarkEnd w:id="624"/>
    <w:bookmarkStart w:name="z1866" w:id="625"/>
    <w:p>
      <w:pPr>
        <w:spacing w:after="0"/>
        <w:ind w:left="0"/>
        <w:jc w:val="both"/>
      </w:pPr>
      <w:r>
        <w:rPr>
          <w:rFonts w:ascii="Times New Roman"/>
          <w:b w:val="false"/>
          <w:i w:val="false"/>
          <w:color w:val="000000"/>
          <w:sz w:val="28"/>
        </w:rPr>
        <w:t xml:space="preserve">
      01.49.12 Тозаңдандыру бағытындағы Балара шаруашылығы </w:t>
      </w:r>
    </w:p>
    <w:bookmarkEnd w:id="625"/>
    <w:bookmarkStart w:name="z1867" w:id="626"/>
    <w:p>
      <w:pPr>
        <w:spacing w:after="0"/>
        <w:ind w:left="0"/>
        <w:jc w:val="both"/>
      </w:pPr>
      <w:r>
        <w:rPr>
          <w:rFonts w:ascii="Times New Roman"/>
          <w:b w:val="false"/>
          <w:i w:val="false"/>
          <w:color w:val="000000"/>
          <w:sz w:val="28"/>
        </w:rPr>
        <w:t>
      01.49.13 Барлау бағытындағы Балара шаруашылығы</w:t>
      </w:r>
    </w:p>
    <w:bookmarkEnd w:id="626"/>
    <w:bookmarkStart w:name="z1868" w:id="627"/>
    <w:p>
      <w:pPr>
        <w:spacing w:after="0"/>
        <w:ind w:left="0"/>
        <w:jc w:val="both"/>
      </w:pPr>
      <w:r>
        <w:rPr>
          <w:rFonts w:ascii="Times New Roman"/>
          <w:b w:val="false"/>
          <w:i w:val="false"/>
          <w:color w:val="000000"/>
          <w:sz w:val="28"/>
        </w:rPr>
        <w:t>
      7. Кәсіптік стандарттың қысқаша сипаттамасы: Бал араларын өсіруге және күтіп-бағуға, олардың өнімділігін қамтамасыз етуге, Балара шаруашылығы өнімдерін өндіруге және өңдеуге, сондай-ақ балара ұяларының саулығын сақтауға және омартада жұмыс істеу кезінде қауіпсіздік талаптарын сақтауға байланысты кәсіптік қызмет.</w:t>
      </w:r>
    </w:p>
    <w:bookmarkEnd w:id="627"/>
    <w:bookmarkStart w:name="z1869" w:id="628"/>
    <w:p>
      <w:pPr>
        <w:spacing w:after="0"/>
        <w:ind w:left="0"/>
        <w:jc w:val="both"/>
      </w:pPr>
      <w:r>
        <w:rPr>
          <w:rFonts w:ascii="Times New Roman"/>
          <w:b w:val="false"/>
          <w:i w:val="false"/>
          <w:color w:val="000000"/>
          <w:sz w:val="28"/>
        </w:rPr>
        <w:t>
      8. Кәсіптер карточкаларының тізімі:</w:t>
      </w:r>
    </w:p>
    <w:bookmarkEnd w:id="628"/>
    <w:bookmarkStart w:name="z1870" w:id="629"/>
    <w:p>
      <w:pPr>
        <w:spacing w:after="0"/>
        <w:ind w:left="0"/>
        <w:jc w:val="both"/>
      </w:pPr>
      <w:r>
        <w:rPr>
          <w:rFonts w:ascii="Times New Roman"/>
          <w:b w:val="false"/>
          <w:i w:val="false"/>
          <w:color w:val="000000"/>
          <w:sz w:val="28"/>
        </w:rPr>
        <w:t>
      1) Балара өсірушінің көмекшісі - СБШ 3-деңгейі</w:t>
      </w:r>
    </w:p>
    <w:bookmarkEnd w:id="629"/>
    <w:bookmarkStart w:name="z1871" w:id="630"/>
    <w:p>
      <w:pPr>
        <w:spacing w:after="0"/>
        <w:ind w:left="0"/>
        <w:jc w:val="both"/>
      </w:pPr>
      <w:r>
        <w:rPr>
          <w:rFonts w:ascii="Times New Roman"/>
          <w:b w:val="false"/>
          <w:i w:val="false"/>
          <w:color w:val="000000"/>
          <w:sz w:val="28"/>
        </w:rPr>
        <w:t>
      2) Балара өсіруші - СБШ 4-деңгейі</w:t>
      </w:r>
    </w:p>
    <w:bookmarkEnd w:id="630"/>
    <w:bookmarkStart w:name="z1872" w:id="631"/>
    <w:p>
      <w:pPr>
        <w:spacing w:after="0"/>
        <w:ind w:left="0"/>
        <w:jc w:val="both"/>
      </w:pPr>
      <w:r>
        <w:rPr>
          <w:rFonts w:ascii="Times New Roman"/>
          <w:b w:val="false"/>
          <w:i w:val="false"/>
          <w:color w:val="000000"/>
          <w:sz w:val="28"/>
        </w:rPr>
        <w:t>
      3) Зоотехник (Балара шаруашылығы бойынша)- СБШ 5-деңгейі</w:t>
      </w:r>
    </w:p>
    <w:bookmarkEnd w:id="631"/>
    <w:bookmarkStart w:name="z1873" w:id="632"/>
    <w:p>
      <w:pPr>
        <w:spacing w:after="0"/>
        <w:ind w:left="0"/>
        <w:jc w:val="both"/>
      </w:pPr>
      <w:r>
        <w:rPr>
          <w:rFonts w:ascii="Times New Roman"/>
          <w:b w:val="false"/>
          <w:i w:val="false"/>
          <w:color w:val="000000"/>
          <w:sz w:val="28"/>
        </w:rPr>
        <w:t>
      4) Бас зоотехник (Балара шаруашылығы бойынша)- СБШ 8-деңгейі</w:t>
      </w:r>
    </w:p>
    <w:bookmarkEnd w:id="632"/>
    <w:bookmarkStart w:name="z1874" w:id="633"/>
    <w:p>
      <w:pPr>
        <w:spacing w:after="0"/>
        <w:ind w:left="0"/>
        <w:jc w:val="left"/>
      </w:pPr>
      <w:r>
        <w:rPr>
          <w:rFonts w:ascii="Times New Roman"/>
          <w:b/>
          <w:i w:val="false"/>
          <w:color w:val="000000"/>
        </w:rPr>
        <w:t xml:space="preserve"> 3-тарау. Кәсіптер карточкалары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"Балара өсірушінің көмекшісі" кәсіп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өсірушінің көмекшісі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634"/>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2025 жылғы 17 қаңтардағы № 499 бұйрығы</w:t>
            </w:r>
          </w:p>
          <w:bookmarkEnd w:id="634"/>
          <w:p>
            <w:pPr>
              <w:spacing w:after="20"/>
              <w:ind w:left="20"/>
              <w:jc w:val="both"/>
            </w:pPr>
            <w:r>
              <w:rPr>
                <w:rFonts w:ascii="Times New Roman"/>
                <w:b w:val="false"/>
                <w:i w:val="false"/>
                <w:color w:val="000000"/>
                <w:sz w:val="20"/>
              </w:rPr>
              <w:t>
"Жұмысшылардың жұмыстар мен кәсіптердің бірыңғай тарифтік-біліктілік анықтамалығының 64‑шығарылымын бекіту туралы"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635"/>
          <w:p>
            <w:pPr>
              <w:spacing w:after="20"/>
              <w:ind w:left="20"/>
              <w:jc w:val="both"/>
            </w:pPr>
            <w:r>
              <w:rPr>
                <w:rFonts w:ascii="Times New Roman"/>
                <w:b w:val="false"/>
                <w:i w:val="false"/>
                <w:color w:val="000000"/>
                <w:sz w:val="20"/>
              </w:rPr>
              <w:t>
Білім деңгейі:</w:t>
            </w:r>
          </w:p>
          <w:bookmarkEnd w:id="635"/>
          <w:p>
            <w:pPr>
              <w:spacing w:after="20"/>
              <w:ind w:left="20"/>
              <w:jc w:val="both"/>
            </w:pPr>
            <w:r>
              <w:rPr>
                <w:rFonts w:ascii="Times New Roman"/>
                <w:b w:val="false"/>
                <w:i w:val="false"/>
                <w:color w:val="000000"/>
                <w:sz w:val="20"/>
              </w:rPr>
              <w:t>
ТжКБ (орта буын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636"/>
          <w:p>
            <w:pPr>
              <w:spacing w:after="20"/>
              <w:ind w:left="20"/>
              <w:jc w:val="both"/>
            </w:pPr>
            <w:r>
              <w:rPr>
                <w:rFonts w:ascii="Times New Roman"/>
                <w:b w:val="false"/>
                <w:i w:val="false"/>
                <w:color w:val="000000"/>
                <w:sz w:val="20"/>
              </w:rPr>
              <w:t>
Мамандық:</w:t>
            </w:r>
          </w:p>
          <w:bookmarkEnd w:id="636"/>
          <w:p>
            <w:pPr>
              <w:spacing w:after="20"/>
              <w:ind w:left="20"/>
              <w:jc w:val="both"/>
            </w:pPr>
            <w:r>
              <w:rPr>
                <w:rFonts w:ascii="Times New Roman"/>
                <w:b w:val="false"/>
                <w:i w:val="false"/>
                <w:color w:val="000000"/>
                <w:sz w:val="20"/>
              </w:rPr>
              <w:t>
Көмекші-омарташы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оқыту-жұмысшылар кәсіптері мен қызметшілер лауазымдары бойынша кәсіптік даярлау бағдарламалары, жұмысшылар мен қызметшілерді қайта даярлау бағдарламалары.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9629-7-010 – Әр түрлі жұмыстарды атқарушы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 өнімдерін өндіру бойынша жұмыстарды ұйымдастыру және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37"/>
          <w:p>
            <w:pPr>
              <w:spacing w:after="20"/>
              <w:ind w:left="20"/>
              <w:jc w:val="both"/>
            </w:pPr>
            <w:r>
              <w:rPr>
                <w:rFonts w:ascii="Times New Roman"/>
                <w:b w:val="false"/>
                <w:i w:val="false"/>
                <w:color w:val="000000"/>
                <w:sz w:val="20"/>
              </w:rPr>
              <w:t>
1. Омартада қосалқы жұмыстарды орындау.</w:t>
            </w:r>
          </w:p>
          <w:bookmarkEnd w:id="637"/>
          <w:p>
            <w:pPr>
              <w:spacing w:after="20"/>
              <w:ind w:left="20"/>
              <w:jc w:val="both"/>
            </w:pPr>
            <w:r>
              <w:rPr>
                <w:rFonts w:ascii="Times New Roman"/>
                <w:b w:val="false"/>
                <w:i w:val="false"/>
                <w:color w:val="000000"/>
                <w:sz w:val="20"/>
              </w:rPr>
              <w:t>
2. Балара күтімі бойынша көмекші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638"/>
          <w:p>
            <w:pPr>
              <w:spacing w:after="20"/>
              <w:ind w:left="20"/>
              <w:jc w:val="both"/>
            </w:pPr>
            <w:r>
              <w:rPr>
                <w:rFonts w:ascii="Times New Roman"/>
                <w:b w:val="false"/>
                <w:i w:val="false"/>
                <w:color w:val="000000"/>
                <w:sz w:val="20"/>
              </w:rPr>
              <w:t>
1-еңбек функциясы:</w:t>
            </w:r>
          </w:p>
          <w:bookmarkEnd w:id="638"/>
          <w:p>
            <w:pPr>
              <w:spacing w:after="20"/>
              <w:ind w:left="20"/>
              <w:jc w:val="both"/>
            </w:pPr>
            <w:r>
              <w:rPr>
                <w:rFonts w:ascii="Times New Roman"/>
                <w:b w:val="false"/>
                <w:i w:val="false"/>
                <w:color w:val="000000"/>
                <w:sz w:val="20"/>
              </w:rPr>
              <w:t>
Омартада қосалқы жұмыстарды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639"/>
          <w:p>
            <w:pPr>
              <w:spacing w:after="20"/>
              <w:ind w:left="20"/>
              <w:jc w:val="both"/>
            </w:pPr>
            <w:r>
              <w:rPr>
                <w:rFonts w:ascii="Times New Roman"/>
                <w:b w:val="false"/>
                <w:i w:val="false"/>
                <w:color w:val="000000"/>
                <w:sz w:val="20"/>
              </w:rPr>
              <w:t>
1-дағды:</w:t>
            </w:r>
          </w:p>
          <w:bookmarkEnd w:id="639"/>
          <w:p>
            <w:pPr>
              <w:spacing w:after="20"/>
              <w:ind w:left="20"/>
              <w:jc w:val="both"/>
            </w:pPr>
            <w:r>
              <w:rPr>
                <w:rFonts w:ascii="Times New Roman"/>
                <w:b w:val="false"/>
                <w:i w:val="false"/>
                <w:color w:val="000000"/>
                <w:sz w:val="20"/>
              </w:rPr>
              <w:t>
Балара ұяларын жөндеу және сырлау, омарта құрылыстарын, жабдықтар мен мүкәммалды ұсақ жөндеу; әртүрлі конструкциялардағы рамаларды дайындау және жөндеу, соның ішінде рамаларды тарту және сүйреу.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640"/>
          <w:p>
            <w:pPr>
              <w:spacing w:after="20"/>
              <w:ind w:left="20"/>
              <w:jc w:val="both"/>
            </w:pPr>
            <w:r>
              <w:rPr>
                <w:rFonts w:ascii="Times New Roman"/>
                <w:b w:val="false"/>
                <w:i w:val="false"/>
                <w:color w:val="000000"/>
                <w:sz w:val="20"/>
              </w:rPr>
              <w:t>
Машықтар: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Балара ұяларын ақауларға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және бояу кезінде Балара ұяларының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Омарта ғимараттарындағы, жабдықтарындағы және инвентаризацияларындағы ақауларды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Балара ұяларын, ғимараттарды, жабдықтарды және инвентаризацияны жөндеу кезінде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Балара ұяларының тіреуіштерін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Рамаларды жасау және жөндеу үшін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Балара ұяларының негізгі түрлерінің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Балара ұясына қойылатын талаптар, бояу ережелері және түстерді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Омарта ғимараттарын, жабдықтарын және инвентаризациясын кішігірім жөндеу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кезінде құралдар мен инвентаризацияны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Балара ұяларының рамаларының дизайны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Рамаларды жасау және жөндеу технологиялары.</w:t>
            </w:r>
          </w:p>
          <w:p>
            <w:pPr>
              <w:spacing w:after="20"/>
              <w:ind w:left="20"/>
              <w:jc w:val="both"/>
            </w:pPr>
            <w:r>
              <w:rPr>
                <w:rFonts w:ascii="Times New Roman"/>
                <w:b w:val="false"/>
                <w:i w:val="false"/>
                <w:color w:val="000000"/>
                <w:sz w:val="20"/>
              </w:rPr>
              <w:t>
7. Рамаларды балауызбен өңдеу техникасы.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641"/>
          <w:p>
            <w:pPr>
              <w:spacing w:after="20"/>
              <w:ind w:left="20"/>
              <w:jc w:val="both"/>
            </w:pPr>
            <w:r>
              <w:rPr>
                <w:rFonts w:ascii="Times New Roman"/>
                <w:b w:val="false"/>
                <w:i w:val="false"/>
                <w:color w:val="000000"/>
                <w:sz w:val="20"/>
              </w:rPr>
              <w:t>
2-дағды:</w:t>
            </w:r>
          </w:p>
          <w:bookmarkEnd w:id="641"/>
          <w:p>
            <w:pPr>
              <w:spacing w:after="20"/>
              <w:ind w:left="20"/>
              <w:jc w:val="both"/>
            </w:pPr>
            <w:r>
              <w:rPr>
                <w:rFonts w:ascii="Times New Roman"/>
                <w:b w:val="false"/>
                <w:i w:val="false"/>
                <w:color w:val="000000"/>
                <w:sz w:val="20"/>
              </w:rPr>
              <w:t>
Балара ұяларын, жем салғыштарды, суарғыштарды және жабдықтарды тазалау және зарарсыздандыру; омарта шаруашылығы мен оның аумағында тазалықты, ветеринарлық-санитарлық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642"/>
          <w:p>
            <w:pPr>
              <w:spacing w:after="20"/>
              <w:ind w:left="20"/>
              <w:jc w:val="both"/>
            </w:pPr>
            <w:r>
              <w:rPr>
                <w:rFonts w:ascii="Times New Roman"/>
                <w:b w:val="false"/>
                <w:i w:val="false"/>
                <w:color w:val="000000"/>
                <w:sz w:val="20"/>
              </w:rPr>
              <w:t>
Машықтар: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Ветеринарлық талаптарға сәйкес балара денсаулығын жақсартуға арналған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Суарғыштарды, соның ішінде балара ерітінділерін уақтылы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 жақтауларды, ұяларды және жем салғыштарды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Омарта аймағы мен ғимараттарды маусымдық жұмыстарға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Дезинфекциялық және тазалау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Нұсқаулық бойынша дезинфекциялық заттарды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Омарта аймағы мен ғимараттарды тазалаған кезде тұрмыстық техниканы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Қосалқы жұмыстарды орындаған кезде қорғаныс киімін және жеке қорғаныс құралдарын кию.</w:t>
            </w:r>
          </w:p>
          <w:p>
            <w:pPr>
              <w:spacing w:after="20"/>
              <w:ind w:left="20"/>
              <w:jc w:val="both"/>
            </w:pPr>
            <w:r>
              <w:rPr>
                <w:rFonts w:ascii="Times New Roman"/>
                <w:b w:val="false"/>
                <w:i w:val="false"/>
                <w:color w:val="000000"/>
                <w:sz w:val="20"/>
              </w:rPr>
              <w:t>
</w:t>
            </w:r>
            <w:r>
              <w:rPr>
                <w:rFonts w:ascii="Times New Roman"/>
                <w:b w:val="false"/>
                <w:i w:val="false"/>
                <w:color w:val="000000"/>
                <w:sz w:val="20"/>
              </w:rPr>
              <w:t>9. Ұя аймағында қардың еруін жеделдету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Балара ұстау және өсіруге арналған ветеринариялық-санитариялық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Омартаға суарғыштарды орнату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Ұяларды, құралдарды, жабдықтарды және ғимараттарды дезинфекциялау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Дезинфекциялық ерітінділерді дайындау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Жұмысшыларға арналған жеке гигиена ережелері және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қорғаныс құралдары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Қосалқы жұмыстарға қойылатын еңбек қауіпсіздігі талаптары. </w:t>
            </w:r>
          </w:p>
          <w:p>
            <w:pPr>
              <w:spacing w:after="20"/>
              <w:ind w:left="20"/>
              <w:jc w:val="both"/>
            </w:pPr>
            <w:r>
              <w:rPr>
                <w:rFonts w:ascii="Times New Roman"/>
                <w:b w:val="false"/>
                <w:i w:val="false"/>
                <w:color w:val="000000"/>
                <w:sz w:val="20"/>
              </w:rPr>
              <w:t>
8. Балара ұяларын орналастыруға арналған омарта орнын дайындау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643"/>
          <w:p>
            <w:pPr>
              <w:spacing w:after="20"/>
              <w:ind w:left="20"/>
              <w:jc w:val="both"/>
            </w:pPr>
            <w:r>
              <w:rPr>
                <w:rFonts w:ascii="Times New Roman"/>
                <w:b w:val="false"/>
                <w:i w:val="false"/>
                <w:color w:val="000000"/>
                <w:sz w:val="20"/>
              </w:rPr>
              <w:t xml:space="preserve">
2-еңбек функциясы: </w:t>
            </w:r>
          </w:p>
          <w:bookmarkEnd w:id="643"/>
          <w:p>
            <w:pPr>
              <w:spacing w:after="20"/>
              <w:ind w:left="20"/>
              <w:jc w:val="both"/>
            </w:pPr>
            <w:r>
              <w:rPr>
                <w:rFonts w:ascii="Times New Roman"/>
                <w:b w:val="false"/>
                <w:i w:val="false"/>
                <w:color w:val="000000"/>
                <w:sz w:val="20"/>
              </w:rPr>
              <w:t>
Балара күтімі бойынша көмекші жұмыстарды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644"/>
          <w:p>
            <w:pPr>
              <w:spacing w:after="20"/>
              <w:ind w:left="20"/>
              <w:jc w:val="both"/>
            </w:pPr>
            <w:r>
              <w:rPr>
                <w:rFonts w:ascii="Times New Roman"/>
                <w:b w:val="false"/>
                <w:i w:val="false"/>
                <w:color w:val="000000"/>
                <w:sz w:val="20"/>
              </w:rPr>
              <w:t>
1-дағды:</w:t>
            </w:r>
          </w:p>
          <w:bookmarkEnd w:id="644"/>
          <w:p>
            <w:pPr>
              <w:spacing w:after="20"/>
              <w:ind w:left="20"/>
              <w:jc w:val="both"/>
            </w:pPr>
            <w:r>
              <w:rPr>
                <w:rFonts w:ascii="Times New Roman"/>
                <w:b w:val="false"/>
                <w:i w:val="false"/>
                <w:color w:val="000000"/>
                <w:sz w:val="20"/>
              </w:rPr>
              <w:t>
Жаңа балара колонияларын алу (бөлімдерді құру, колонияларды бөлу, аналық және аталық колонияларды дайындау, дернәсілдерді алу, балапан колонияларын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645"/>
          <w:p>
            <w:pPr>
              <w:spacing w:after="20"/>
              <w:ind w:left="20"/>
              <w:jc w:val="both"/>
            </w:pPr>
            <w:r>
              <w:rPr>
                <w:rFonts w:ascii="Times New Roman"/>
                <w:b w:val="false"/>
                <w:i w:val="false"/>
                <w:color w:val="000000"/>
                <w:sz w:val="20"/>
              </w:rPr>
              <w:t>
Машықтар: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Балара мен ұрпақ ұяларының бір бөлігін бөлу арқылы колониялар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әдістерді қолдана отырып, бар колонияларды бөлу арқылы жаңа колониялар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және аталық колонияларды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әдістерді қолдана отырып, бір жастағы дернәсілдерді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әдістерді қолдана отырып, мейірбикелік колонияларды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Заманауи құралдарды қолдана отырып, трансплантациясыз дернәсілдерді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Колонияларды бөлу арқылы жаңа колониялар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жастағы дернәсілдерді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Дернәсілдерді тасымалдаусыз алу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Дернәсілдерді қабылдау үшін мейірбикелік колонияларды дайындау әдістері.</w:t>
            </w:r>
          </w:p>
          <w:p>
            <w:pPr>
              <w:spacing w:after="20"/>
              <w:ind w:left="20"/>
              <w:jc w:val="both"/>
            </w:pPr>
            <w:r>
              <w:rPr>
                <w:rFonts w:ascii="Times New Roman"/>
                <w:b w:val="false"/>
                <w:i w:val="false"/>
                <w:color w:val="000000"/>
                <w:sz w:val="20"/>
              </w:rPr>
              <w:t>
5. Колония құрудың әртүрлі әдістерінің артықшылықтары мен кемшіліктері.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646"/>
          <w:p>
            <w:pPr>
              <w:spacing w:after="20"/>
              <w:ind w:left="20"/>
              <w:jc w:val="both"/>
            </w:pPr>
            <w:r>
              <w:rPr>
                <w:rFonts w:ascii="Times New Roman"/>
                <w:b w:val="false"/>
                <w:i w:val="false"/>
                <w:color w:val="000000"/>
                <w:sz w:val="20"/>
              </w:rPr>
              <w:t>
2-дағды:</w:t>
            </w:r>
          </w:p>
          <w:bookmarkEnd w:id="646"/>
          <w:p>
            <w:pPr>
              <w:spacing w:after="20"/>
              <w:ind w:left="20"/>
              <w:jc w:val="both"/>
            </w:pPr>
            <w:r>
              <w:rPr>
                <w:rFonts w:ascii="Times New Roman"/>
                <w:b w:val="false"/>
                <w:i w:val="false"/>
                <w:color w:val="000000"/>
                <w:sz w:val="20"/>
              </w:rPr>
              <w:t>
Дернәсілдерді егу және балара ұясымен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647"/>
          <w:p>
            <w:pPr>
              <w:spacing w:after="20"/>
              <w:ind w:left="20"/>
              <w:jc w:val="both"/>
            </w:pPr>
            <w:r>
              <w:rPr>
                <w:rFonts w:ascii="Times New Roman"/>
                <w:b w:val="false"/>
                <w:i w:val="false"/>
                <w:color w:val="000000"/>
                <w:sz w:val="20"/>
              </w:rPr>
              <w:t>
Машықтар: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Прививкалық рамкаларды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Дернәсілдерді егу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Прививкалық рамкаларды балара ұясына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Дернәсілдердің қабылдануын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Балара ұясын азықтандыру.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Прививкалық рамканың құрылысы және оны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балара шығару үшін дернәсілдерді егудің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Прививкалық рамкаларды ұяға орналастыру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Дернәсілдердің қабылдануын тексеру тәртібі.</w:t>
            </w:r>
          </w:p>
          <w:p>
            <w:pPr>
              <w:spacing w:after="20"/>
              <w:ind w:left="20"/>
              <w:jc w:val="both"/>
            </w:pPr>
            <w:r>
              <w:rPr>
                <w:rFonts w:ascii="Times New Roman"/>
                <w:b w:val="false"/>
                <w:i w:val="false"/>
                <w:color w:val="000000"/>
                <w:sz w:val="20"/>
              </w:rPr>
              <w:t>
5. Балара ұясын азықтандыру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48"/>
          <w:p>
            <w:pPr>
              <w:spacing w:after="20"/>
              <w:ind w:left="20"/>
              <w:jc w:val="both"/>
            </w:pPr>
            <w:r>
              <w:rPr>
                <w:rFonts w:ascii="Times New Roman"/>
                <w:b w:val="false"/>
                <w:i w:val="false"/>
                <w:color w:val="000000"/>
                <w:sz w:val="20"/>
              </w:rPr>
              <w:t>
3-дағды:</w:t>
            </w:r>
          </w:p>
          <w:bookmarkEnd w:id="648"/>
          <w:p>
            <w:pPr>
              <w:spacing w:after="20"/>
              <w:ind w:left="20"/>
              <w:jc w:val="both"/>
            </w:pPr>
            <w:r>
              <w:rPr>
                <w:rFonts w:ascii="Times New Roman"/>
                <w:b w:val="false"/>
                <w:i w:val="false"/>
                <w:color w:val="000000"/>
                <w:sz w:val="20"/>
              </w:rPr>
              <w:t>
Пісіп жетілген аналық ұяларды таңдау және нуклеустарды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649"/>
          <w:p>
            <w:pPr>
              <w:spacing w:after="20"/>
              <w:ind w:left="20"/>
              <w:jc w:val="both"/>
            </w:pPr>
            <w:r>
              <w:rPr>
                <w:rFonts w:ascii="Times New Roman"/>
                <w:b w:val="false"/>
                <w:i w:val="false"/>
                <w:color w:val="000000"/>
                <w:sz w:val="20"/>
              </w:rPr>
              <w:t>
Машықтар:</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 Пісіп жетілген аналық ұяларды таңдау уақытын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ұяларды есепке алу және жарамсыздарын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Пісіп жетілген аналық ұяларды нуклеустарға тарату үшін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Нуклеустарды аралармен қоныстандыру.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Аналық ұяларды нуклеустарға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Нуклеустарға күтім жасау және олардың күшін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Пісіп жетілген аналық ұяларды таңдау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Нуклеустардың құрылысы және оларды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Нуклеустарды балара қоныстандыру тәртібі.</w:t>
            </w:r>
          </w:p>
          <w:p>
            <w:pPr>
              <w:spacing w:after="20"/>
              <w:ind w:left="20"/>
              <w:jc w:val="both"/>
            </w:pPr>
            <w:r>
              <w:rPr>
                <w:rFonts w:ascii="Times New Roman"/>
                <w:b w:val="false"/>
                <w:i w:val="false"/>
                <w:color w:val="000000"/>
                <w:sz w:val="20"/>
              </w:rPr>
              <w:t>
4. Нуклеустарға күтім жасау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650"/>
          <w:p>
            <w:pPr>
              <w:spacing w:after="20"/>
              <w:ind w:left="20"/>
              <w:jc w:val="both"/>
            </w:pPr>
            <w:r>
              <w:rPr>
                <w:rFonts w:ascii="Times New Roman"/>
                <w:b w:val="false"/>
                <w:i w:val="false"/>
                <w:color w:val="000000"/>
                <w:sz w:val="20"/>
              </w:rPr>
              <w:t>
4-дағды:</w:t>
            </w:r>
          </w:p>
          <w:bookmarkEnd w:id="650"/>
          <w:p>
            <w:pPr>
              <w:spacing w:after="20"/>
              <w:ind w:left="20"/>
              <w:jc w:val="both"/>
            </w:pPr>
            <w:r>
              <w:rPr>
                <w:rFonts w:ascii="Times New Roman"/>
                <w:b w:val="false"/>
                <w:i w:val="false"/>
                <w:color w:val="000000"/>
                <w:sz w:val="20"/>
              </w:rPr>
              <w:t>
Ұрықтанған аналық балара алу және оларды қондыру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651"/>
          <w:p>
            <w:pPr>
              <w:spacing w:after="20"/>
              <w:ind w:left="20"/>
              <w:jc w:val="both"/>
            </w:pPr>
            <w:r>
              <w:rPr>
                <w:rFonts w:ascii="Times New Roman"/>
                <w:b w:val="false"/>
                <w:i w:val="false"/>
                <w:color w:val="000000"/>
                <w:sz w:val="20"/>
              </w:rPr>
              <w:t>
Машықтар: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Аналық балара жұмыртқа салу қабілетіне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аралар мен трутнейдің шағылысуын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балара қауіпсіз тәсілдермен қондыру.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Аналық балара белгілеу (мечение).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Аналық балара тасымалдауға арналған торшаларды балара қоныстандыру.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Аналық балара жұмыртқа салуды бастауына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балара ұяларға және нуклеустарға қондыру тәсілдері.</w:t>
            </w:r>
          </w:p>
          <w:p>
            <w:pPr>
              <w:spacing w:after="20"/>
              <w:ind w:left="20"/>
              <w:jc w:val="both"/>
            </w:pPr>
            <w:r>
              <w:rPr>
                <w:rFonts w:ascii="Times New Roman"/>
                <w:b w:val="false"/>
                <w:i w:val="false"/>
                <w:color w:val="000000"/>
                <w:sz w:val="20"/>
              </w:rPr>
              <w:t>
3. Аналық балара шығару кезінде инвентарь мен құралдарды пайдалану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652"/>
          <w:p>
            <w:pPr>
              <w:spacing w:after="20"/>
              <w:ind w:left="20"/>
              <w:jc w:val="both"/>
            </w:pPr>
            <w:r>
              <w:rPr>
                <w:rFonts w:ascii="Times New Roman"/>
                <w:b w:val="false"/>
                <w:i w:val="false"/>
                <w:color w:val="000000"/>
                <w:sz w:val="20"/>
              </w:rPr>
              <w:t>
5-дағды:</w:t>
            </w:r>
          </w:p>
          <w:bookmarkEnd w:id="652"/>
          <w:p>
            <w:pPr>
              <w:spacing w:after="20"/>
              <w:ind w:left="20"/>
              <w:jc w:val="both"/>
            </w:pPr>
            <w:r>
              <w:rPr>
                <w:rFonts w:ascii="Times New Roman"/>
                <w:b w:val="false"/>
                <w:i w:val="false"/>
                <w:color w:val="000000"/>
                <w:sz w:val="20"/>
              </w:rPr>
              <w:t>
Балара қаптарын қалыптастыру және жұмыстардың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653"/>
          <w:p>
            <w:pPr>
              <w:spacing w:after="20"/>
              <w:ind w:left="20"/>
              <w:jc w:val="both"/>
            </w:pPr>
            <w:r>
              <w:rPr>
                <w:rFonts w:ascii="Times New Roman"/>
                <w:b w:val="false"/>
                <w:i w:val="false"/>
                <w:color w:val="000000"/>
                <w:sz w:val="20"/>
              </w:rPr>
              <w:t>
Машықтар: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Рамкалы және рамкасыз қапшықтарды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құралсаймандар мен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киім мен жеке қорғаныс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шағу жағдайында алғашқы көмек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гигиена ережелері және жұмысшыларға қойылатын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қорғаныс құралдары және оларды қолдану ережелері.</w:t>
            </w:r>
          </w:p>
          <w:p>
            <w:pPr>
              <w:spacing w:after="20"/>
              <w:ind w:left="20"/>
              <w:jc w:val="both"/>
            </w:pPr>
            <w:r>
              <w:rPr>
                <w:rFonts w:ascii="Times New Roman"/>
                <w:b w:val="false"/>
                <w:i w:val="false"/>
                <w:color w:val="000000"/>
                <w:sz w:val="20"/>
              </w:rPr>
              <w:t>
4. Балара шаруашылығында еңбекті қорғау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654"/>
          <w:p>
            <w:pPr>
              <w:spacing w:after="20"/>
              <w:ind w:left="20"/>
              <w:jc w:val="both"/>
            </w:pPr>
            <w:r>
              <w:rPr>
                <w:rFonts w:ascii="Times New Roman"/>
                <w:b w:val="false"/>
                <w:i w:val="false"/>
                <w:color w:val="000000"/>
                <w:sz w:val="20"/>
              </w:rPr>
              <w:t xml:space="preserve">
3-еңбек функциясы: </w:t>
            </w:r>
          </w:p>
          <w:bookmarkEnd w:id="654"/>
          <w:p>
            <w:pPr>
              <w:spacing w:after="20"/>
              <w:ind w:left="20"/>
              <w:jc w:val="both"/>
            </w:pPr>
            <w:r>
              <w:rPr>
                <w:rFonts w:ascii="Times New Roman"/>
                <w:b w:val="false"/>
                <w:i w:val="false"/>
                <w:color w:val="000000"/>
                <w:sz w:val="20"/>
              </w:rPr>
              <w:t>
Балара шаруашылығы өнімдерін өндіру және ара ұяларын энтомофильді өсімдіктерді тозаңдандыруда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655"/>
          <w:p>
            <w:pPr>
              <w:spacing w:after="20"/>
              <w:ind w:left="20"/>
              <w:jc w:val="both"/>
            </w:pPr>
            <w:r>
              <w:rPr>
                <w:rFonts w:ascii="Times New Roman"/>
                <w:b w:val="false"/>
                <w:i w:val="false"/>
                <w:color w:val="000000"/>
                <w:sz w:val="20"/>
              </w:rPr>
              <w:t>
1-дағды:</w:t>
            </w:r>
          </w:p>
          <w:bookmarkEnd w:id="655"/>
          <w:p>
            <w:pPr>
              <w:spacing w:after="20"/>
              <w:ind w:left="20"/>
              <w:jc w:val="both"/>
            </w:pPr>
            <w:r>
              <w:rPr>
                <w:rFonts w:ascii="Times New Roman"/>
                <w:b w:val="false"/>
                <w:i w:val="false"/>
                <w:color w:val="000000"/>
                <w:sz w:val="20"/>
              </w:rPr>
              <w:t>
Бал ұяшықтарын таңдау, айдауға дайындау және балды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656"/>
          <w:p>
            <w:pPr>
              <w:spacing w:after="20"/>
              <w:ind w:left="20"/>
              <w:jc w:val="both"/>
            </w:pPr>
            <w:r>
              <w:rPr>
                <w:rFonts w:ascii="Times New Roman"/>
                <w:b w:val="false"/>
                <w:i w:val="false"/>
                <w:color w:val="000000"/>
                <w:sz w:val="20"/>
              </w:rPr>
              <w:t>
Машықтар: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Балдың пісіпжетілуін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 ұяшықтарын таңдағанда балара ұяшықтан аластау.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Балауыз қақпақшаларын жабылған ұяшықтардың бетінен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Рамкаларды айдауға дайындау кезінде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Ұяшықтардан балды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Балдан қоспаларды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Балды айдау және тазалау кезінде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Балдың қасиеттерін жақсарту үшін купаждау.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Пісіпжетілген балдың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Балара ұяшықтардан аластау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Балды айдауға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Балауыз қақпақшаларын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 мен құралсаймандарды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Балды шығару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Балды қоспалардан тазалау тәсілдері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Балды купаждау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Балдың бұзылу белгілері.</w:t>
            </w:r>
          </w:p>
          <w:p>
            <w:pPr>
              <w:spacing w:after="20"/>
              <w:ind w:left="20"/>
              <w:jc w:val="both"/>
            </w:pPr>
            <w:r>
              <w:rPr>
                <w:rFonts w:ascii="Times New Roman"/>
                <w:b w:val="false"/>
                <w:i w:val="false"/>
                <w:color w:val="000000"/>
                <w:sz w:val="20"/>
              </w:rPr>
              <w:t>
10. Бал сапасына қойылатын нормативтік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657"/>
          <w:p>
            <w:pPr>
              <w:spacing w:after="20"/>
              <w:ind w:left="20"/>
              <w:jc w:val="both"/>
            </w:pPr>
            <w:r>
              <w:rPr>
                <w:rFonts w:ascii="Times New Roman"/>
                <w:b w:val="false"/>
                <w:i w:val="false"/>
                <w:color w:val="000000"/>
                <w:sz w:val="20"/>
              </w:rPr>
              <w:t>
2-дағды:</w:t>
            </w:r>
          </w:p>
          <w:bookmarkEnd w:id="657"/>
          <w:p>
            <w:pPr>
              <w:spacing w:after="20"/>
              <w:ind w:left="20"/>
              <w:jc w:val="both"/>
            </w:pPr>
            <w:r>
              <w:rPr>
                <w:rFonts w:ascii="Times New Roman"/>
                <w:b w:val="false"/>
                <w:i w:val="false"/>
                <w:color w:val="000000"/>
                <w:sz w:val="20"/>
              </w:rPr>
              <w:t>
Балауызды өңдеу және прополисті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658"/>
          <w:p>
            <w:pPr>
              <w:spacing w:after="20"/>
              <w:ind w:left="20"/>
              <w:jc w:val="both"/>
            </w:pPr>
            <w:r>
              <w:rPr>
                <w:rFonts w:ascii="Times New Roman"/>
                <w:b w:val="false"/>
                <w:i w:val="false"/>
                <w:color w:val="000000"/>
                <w:sz w:val="20"/>
              </w:rPr>
              <w:t>
Машықтар:</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Балауызды шикізатты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Балауызды тазалау және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Балауызды өңдеуге арналған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Рамкалар мен ара ұясынан прополисті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Балауызды алу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Балауызды өңдеуге арналған құрылғылар және оларды пайдалану ережелері.</w:t>
            </w:r>
          </w:p>
          <w:p>
            <w:pPr>
              <w:spacing w:after="20"/>
              <w:ind w:left="20"/>
              <w:jc w:val="both"/>
            </w:pPr>
            <w:r>
              <w:rPr>
                <w:rFonts w:ascii="Times New Roman"/>
                <w:b w:val="false"/>
                <w:i w:val="false"/>
                <w:color w:val="000000"/>
                <w:sz w:val="20"/>
              </w:rPr>
              <w:t>
3. Прополисті жинау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659"/>
          <w:p>
            <w:pPr>
              <w:spacing w:after="20"/>
              <w:ind w:left="20"/>
              <w:jc w:val="both"/>
            </w:pPr>
            <w:r>
              <w:rPr>
                <w:rFonts w:ascii="Times New Roman"/>
                <w:b w:val="false"/>
                <w:i w:val="false"/>
                <w:color w:val="000000"/>
                <w:sz w:val="20"/>
              </w:rPr>
              <w:t>
3-дағды:</w:t>
            </w:r>
          </w:p>
          <w:bookmarkEnd w:id="659"/>
          <w:p>
            <w:pPr>
              <w:spacing w:after="20"/>
              <w:ind w:left="20"/>
              <w:jc w:val="both"/>
            </w:pPr>
            <w:r>
              <w:rPr>
                <w:rFonts w:ascii="Times New Roman"/>
                <w:b w:val="false"/>
                <w:i w:val="false"/>
                <w:color w:val="000000"/>
                <w:sz w:val="20"/>
              </w:rPr>
              <w:t>
Ара тозаңын жинау және балтозаң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660"/>
          <w:p>
            <w:pPr>
              <w:spacing w:after="20"/>
              <w:ind w:left="20"/>
              <w:jc w:val="both"/>
            </w:pPr>
            <w:r>
              <w:rPr>
                <w:rFonts w:ascii="Times New Roman"/>
                <w:b w:val="false"/>
                <w:i w:val="false"/>
                <w:color w:val="000000"/>
                <w:sz w:val="20"/>
              </w:rPr>
              <w:t>
Машықтар: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Тозаң ұстағыштарды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 тозаңын жинау, тазалау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Балтозаң салынған рамкаларды таңдау мерзімділігін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Балтозаң салынған рамкаларды таңдау және шикізатты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Балтозаңды тазалау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Балтозаңды өңдеу кезінде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тозаңын жинау және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Балтозаң салынған рамкаларды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Балтозаң алу технологиясы.</w:t>
            </w:r>
          </w:p>
          <w:p>
            <w:pPr>
              <w:spacing w:after="20"/>
              <w:ind w:left="20"/>
              <w:jc w:val="both"/>
            </w:pPr>
            <w:r>
              <w:rPr>
                <w:rFonts w:ascii="Times New Roman"/>
                <w:b w:val="false"/>
                <w:i w:val="false"/>
                <w:color w:val="000000"/>
                <w:sz w:val="20"/>
              </w:rPr>
              <w:t>
4. Балтозаң өндіруге арналған құрылғылар және оларды пайдалану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661"/>
          <w:p>
            <w:pPr>
              <w:spacing w:after="20"/>
              <w:ind w:left="20"/>
              <w:jc w:val="both"/>
            </w:pPr>
            <w:r>
              <w:rPr>
                <w:rFonts w:ascii="Times New Roman"/>
                <w:b w:val="false"/>
                <w:i w:val="false"/>
                <w:color w:val="000000"/>
                <w:sz w:val="20"/>
              </w:rPr>
              <w:t>
4-дағды:</w:t>
            </w:r>
          </w:p>
          <w:bookmarkEnd w:id="661"/>
          <w:p>
            <w:pPr>
              <w:spacing w:after="20"/>
              <w:ind w:left="20"/>
              <w:jc w:val="both"/>
            </w:pPr>
            <w:r>
              <w:rPr>
                <w:rFonts w:ascii="Times New Roman"/>
                <w:b w:val="false"/>
                <w:i w:val="false"/>
                <w:color w:val="000000"/>
                <w:sz w:val="20"/>
              </w:rPr>
              <w:t>
Аналық сүт пен еркек бал араның гомогенатын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662"/>
          <w:p>
            <w:pPr>
              <w:spacing w:after="20"/>
              <w:ind w:left="20"/>
              <w:jc w:val="both"/>
            </w:pPr>
            <w:r>
              <w:rPr>
                <w:rFonts w:ascii="Times New Roman"/>
                <w:b w:val="false"/>
                <w:i w:val="false"/>
                <w:color w:val="000000"/>
                <w:sz w:val="20"/>
              </w:rPr>
              <w:t>
Машықтар:</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Аналық сүт алу үшін ара ұяларын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Еркек бал араның гомогенатын алу үшін ара ұяларын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Еркек бал ара дернәсілдері бар рамкаларды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Прививка рамкаларын дайындап, оларды тәрбиеші ұяға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Прививка рамкаларын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Аналық ұяшықтардан дернәсілдерді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Аналық сүтті қолмен немесе жабдықпен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Еркек бал араның гомогенатын сығып алу және сақтауға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Прививка рамкаларын дайындау және таңдау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ұяшықтардан дернәсілдерді алу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сүтті жинау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Еркек бал араның гомогенатын алу технологиясы.</w:t>
            </w:r>
          </w:p>
          <w:p>
            <w:pPr>
              <w:spacing w:after="20"/>
              <w:ind w:left="20"/>
              <w:jc w:val="both"/>
            </w:pPr>
            <w:r>
              <w:rPr>
                <w:rFonts w:ascii="Times New Roman"/>
                <w:b w:val="false"/>
                <w:i w:val="false"/>
                <w:color w:val="000000"/>
                <w:sz w:val="20"/>
              </w:rPr>
              <w:t>
5. Еркек бал араның гомогенатын сақтау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663"/>
          <w:p>
            <w:pPr>
              <w:spacing w:after="20"/>
              <w:ind w:left="20"/>
              <w:jc w:val="both"/>
            </w:pPr>
            <w:r>
              <w:rPr>
                <w:rFonts w:ascii="Times New Roman"/>
                <w:b w:val="false"/>
                <w:i w:val="false"/>
                <w:color w:val="000000"/>
                <w:sz w:val="20"/>
              </w:rPr>
              <w:t>
5-дағды:</w:t>
            </w:r>
          </w:p>
          <w:bookmarkEnd w:id="663"/>
          <w:p>
            <w:pPr>
              <w:spacing w:after="20"/>
              <w:ind w:left="20"/>
              <w:jc w:val="both"/>
            </w:pPr>
            <w:r>
              <w:rPr>
                <w:rFonts w:ascii="Times New Roman"/>
                <w:b w:val="false"/>
                <w:i w:val="false"/>
                <w:color w:val="000000"/>
                <w:sz w:val="20"/>
              </w:rPr>
              <w:t>
Аналық сүт пен еркек бал араның гомогенатын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664"/>
          <w:p>
            <w:pPr>
              <w:spacing w:after="20"/>
              <w:ind w:left="20"/>
              <w:jc w:val="both"/>
            </w:pPr>
            <w:r>
              <w:rPr>
                <w:rFonts w:ascii="Times New Roman"/>
                <w:b w:val="false"/>
                <w:i w:val="false"/>
                <w:color w:val="000000"/>
                <w:sz w:val="20"/>
              </w:rPr>
              <w:t>
Машықтар:</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Ара уын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Балауыз көбелегін өсіру және оның тіршілік өнімдерін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уын алу технологиясы.</w:t>
            </w:r>
          </w:p>
          <w:p>
            <w:pPr>
              <w:spacing w:after="20"/>
              <w:ind w:left="20"/>
              <w:jc w:val="both"/>
            </w:pPr>
            <w:r>
              <w:rPr>
                <w:rFonts w:ascii="Times New Roman"/>
                <w:b w:val="false"/>
                <w:i w:val="false"/>
                <w:color w:val="000000"/>
                <w:sz w:val="20"/>
              </w:rPr>
              <w:t>
2. Балауыз көбелегін өсіру және оның тіршілік өнімдерін алу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665"/>
          <w:p>
            <w:pPr>
              <w:spacing w:after="20"/>
              <w:ind w:left="20"/>
              <w:jc w:val="both"/>
            </w:pPr>
            <w:r>
              <w:rPr>
                <w:rFonts w:ascii="Times New Roman"/>
                <w:b w:val="false"/>
                <w:i w:val="false"/>
                <w:color w:val="000000"/>
                <w:sz w:val="20"/>
              </w:rPr>
              <w:t>
6-дағды:</w:t>
            </w:r>
          </w:p>
          <w:bookmarkEnd w:id="665"/>
          <w:p>
            <w:pPr>
              <w:spacing w:after="20"/>
              <w:ind w:left="20"/>
              <w:jc w:val="both"/>
            </w:pPr>
            <w:r>
              <w:rPr>
                <w:rFonts w:ascii="Times New Roman"/>
                <w:b w:val="false"/>
                <w:i w:val="false"/>
                <w:color w:val="000000"/>
                <w:sz w:val="20"/>
              </w:rPr>
              <w:t>
Балара шаруашылығы өнімдерін сақтау және қаптау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666"/>
          <w:p>
            <w:pPr>
              <w:spacing w:after="20"/>
              <w:ind w:left="20"/>
              <w:jc w:val="both"/>
            </w:pPr>
            <w:r>
              <w:rPr>
                <w:rFonts w:ascii="Times New Roman"/>
                <w:b w:val="false"/>
                <w:i w:val="false"/>
                <w:color w:val="000000"/>
                <w:sz w:val="20"/>
              </w:rPr>
              <w:t>
Машықтар: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Өнімге арналған ыдысты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Ыдысты қаптауға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Ыдысты қолмен немесе жабдықпен толтыру және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 сақтауға қажетті жағдайларды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Өнім сапасын органолептикалық көрсеткіштер бойынша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киімді және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Ыдысты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сақтау жағдайларына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Сапаның органолептикалық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 сапасы мен қауіпсіздігін растау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гигиена ережелері және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қорғаныс құралдары және оларды қолдану ережелері.</w:t>
            </w:r>
          </w:p>
          <w:p>
            <w:pPr>
              <w:spacing w:after="20"/>
              <w:ind w:left="20"/>
              <w:jc w:val="both"/>
            </w:pPr>
            <w:r>
              <w:rPr>
                <w:rFonts w:ascii="Times New Roman"/>
                <w:b w:val="false"/>
                <w:i w:val="false"/>
                <w:color w:val="000000"/>
                <w:sz w:val="20"/>
              </w:rPr>
              <w:t>
7. Еңбекті қорғау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667"/>
          <w:p>
            <w:pPr>
              <w:spacing w:after="20"/>
              <w:ind w:left="20"/>
              <w:jc w:val="both"/>
            </w:pPr>
            <w:r>
              <w:rPr>
                <w:rFonts w:ascii="Times New Roman"/>
                <w:b w:val="false"/>
                <w:i w:val="false"/>
                <w:color w:val="000000"/>
                <w:sz w:val="20"/>
              </w:rPr>
              <w:t>
Еңбекқорлық</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Байқағыштық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 қою</w:t>
            </w:r>
          </w:p>
          <w:p>
            <w:pPr>
              <w:spacing w:after="20"/>
              <w:ind w:left="20"/>
              <w:jc w:val="both"/>
            </w:pPr>
            <w:r>
              <w:rPr>
                <w:rFonts w:ascii="Times New Roman"/>
                <w:b w:val="false"/>
                <w:i w:val="false"/>
                <w:color w:val="000000"/>
                <w:sz w:val="20"/>
              </w:rPr>
              <w:t>
Еске жақсы сақтау қабілеттілігі Аралармен жұмыс істеу кезінде батылдық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668"/>
          <w:p>
            <w:pPr>
              <w:spacing w:after="20"/>
              <w:ind w:left="20"/>
              <w:jc w:val="both"/>
            </w:pPr>
            <w:r>
              <w:rPr>
                <w:rFonts w:ascii="Times New Roman"/>
                <w:b w:val="false"/>
                <w:i w:val="false"/>
                <w:color w:val="000000"/>
                <w:sz w:val="20"/>
              </w:rPr>
              <w:t>
1. КО ТР 021/2011 "Тағам өнімдерінің қауіпсіздігі туралы" – балға, ара нанына (пергаға), аналық сүтке және Балара шаруашылығының басқа да өнімдеріне қойылатын талаптарды белгілейді.</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 – Балара шаруашылығы өнімдерін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029/2012 "Тағамдық қоспалардың, хош иістендіргіштердің және технологиялық қосалқы құралдардың қауіпсіздік талаптары" – Балара шаруашылығы өнімдерін қайта өңдеу кезінде қолданылатын технологиялық құралдарға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041/2017 "Химиялық өнімнің қауіпсіздігі туралы" – омартада қолданылатын дезинфекциялау құралдары мен препараттардың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19792-2017 "Табиғи бал. Техникалық шарттар" – балдың сапасы мен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МЕМСТ 28887-90 "Ара балауызы. Техникалық шарттар" – ара балауызына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МЕМСТ 31761-2012 "Прополис. Техникалық шарттар" – прополиске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МЕМСТ 33912-2016 "Гүл тозаңы. Техникалық шарттар" – гүл тозаңы мен ара нанына (пергаға)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МЕМСТ 33913-2016 "Аналық ара сүті. Техникалық шарттар" – аналық ара сүтіне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МЕМСТ 33914-2016 "Трутень дернәсілдерінің гомогенаты. Техникалық шарттар" – трутень дернәсілдерінің гомогенатына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МЕМСТ 33915-2016 "Ара уы. Техникалық шарттар" – ара уын алу және сақтау жөніндегі талаптарды белгілейді.</w:t>
            </w:r>
          </w:p>
          <w:p>
            <w:pPr>
              <w:spacing w:after="20"/>
              <w:ind w:left="20"/>
              <w:jc w:val="both"/>
            </w:pPr>
            <w:r>
              <w:rPr>
                <w:rFonts w:ascii="Times New Roman"/>
                <w:b w:val="false"/>
                <w:i w:val="false"/>
                <w:color w:val="000000"/>
                <w:sz w:val="20"/>
              </w:rPr>
              <w:t>
12. СТ РК ISO 22000:2019 "Тағам өнімдерінің қауіпсіздігі менеджменті жүйелері" – тағамдық мақсаттағы Балара шаруашылығының барлық өнімдеріне қолданылады.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өсіруші-селекционер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"Балара өсіруші":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Балара өсіруші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669"/>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2025 жылғы 17 қаңтардағы № 499 бұйрығы</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"Жұмысшылардың жұмыстар мен кәсіптердің бірыңғай тарифтік‑біліктілік анықтамалығын бекіту туралы" (64‑шығарылым)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100. Балара өсіруші.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1. Параграф. Балара өсіруші, 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Параграф. Балара өсіруші, 4‑разряд.</w:t>
            </w:r>
          </w:p>
          <w:p>
            <w:pPr>
              <w:spacing w:after="20"/>
              <w:ind w:left="20"/>
              <w:jc w:val="both"/>
            </w:pPr>
            <w:r>
              <w:rPr>
                <w:rFonts w:ascii="Times New Roman"/>
                <w:b w:val="false"/>
                <w:i w:val="false"/>
                <w:color w:val="000000"/>
                <w:sz w:val="20"/>
              </w:rPr>
              <w:t>
3. Параграф. Балара өсіруші, 5‑разряд.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670"/>
          <w:p>
            <w:pPr>
              <w:spacing w:after="20"/>
              <w:ind w:left="20"/>
              <w:jc w:val="both"/>
            </w:pPr>
            <w:r>
              <w:rPr>
                <w:rFonts w:ascii="Times New Roman"/>
                <w:b w:val="false"/>
                <w:i w:val="false"/>
                <w:color w:val="000000"/>
                <w:sz w:val="20"/>
              </w:rPr>
              <w:t>
Білім деңгейі:</w:t>
            </w:r>
          </w:p>
          <w:bookmarkEnd w:id="670"/>
          <w:p>
            <w:pPr>
              <w:spacing w:after="20"/>
              <w:ind w:left="20"/>
              <w:jc w:val="both"/>
            </w:pPr>
            <w:r>
              <w:rPr>
                <w:rFonts w:ascii="Times New Roman"/>
                <w:b w:val="false"/>
                <w:i w:val="false"/>
                <w:color w:val="000000"/>
                <w:sz w:val="20"/>
              </w:rPr>
              <w:t>
ТжКБ (орта деңгейдегі маман)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671"/>
          <w:p>
            <w:pPr>
              <w:spacing w:after="20"/>
              <w:ind w:left="20"/>
              <w:jc w:val="both"/>
            </w:pPr>
            <w:r>
              <w:rPr>
                <w:rFonts w:ascii="Times New Roman"/>
                <w:b w:val="false"/>
                <w:i w:val="false"/>
                <w:color w:val="000000"/>
                <w:sz w:val="20"/>
              </w:rPr>
              <w:t>
Мамандық:</w:t>
            </w:r>
          </w:p>
          <w:bookmarkEnd w:id="671"/>
          <w:p>
            <w:pPr>
              <w:spacing w:after="20"/>
              <w:ind w:left="20"/>
              <w:jc w:val="both"/>
            </w:pPr>
            <w:r>
              <w:rPr>
                <w:rFonts w:ascii="Times New Roman"/>
                <w:b w:val="false"/>
                <w:i w:val="false"/>
                <w:color w:val="000000"/>
                <w:sz w:val="20"/>
              </w:rPr>
              <w:t>
Балара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672"/>
          <w:p>
            <w:pPr>
              <w:spacing w:after="20"/>
              <w:ind w:left="20"/>
              <w:jc w:val="both"/>
            </w:pPr>
            <w:r>
              <w:rPr>
                <w:rFonts w:ascii="Times New Roman"/>
                <w:b w:val="false"/>
                <w:i w:val="false"/>
                <w:color w:val="000000"/>
                <w:sz w:val="20"/>
              </w:rPr>
              <w:t xml:space="preserve">
Балара өсіруші, 3‑разряд </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Омартада көмекші немесе кіші омарташы ретінде кемінде 6 ай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Көмекші және көмекші тапсырмаларға қатысу: колонияларды күту, қысқа дайындау, өнімді қарапайым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Балара өсіруші, 4‑разряд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Тауарлы және тозаңдандыру омарталарында 1-2 жыл өз бетінше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операцияларды орындау: тексеру, колонияларды тасымалдау және біріктіру, өнімді өндіру және аурумен күресу.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Балара өсіруші, 5‑разряд </w:t>
            </w:r>
          </w:p>
          <w:p>
            <w:pPr>
              <w:spacing w:after="20"/>
              <w:ind w:left="20"/>
              <w:jc w:val="both"/>
            </w:pPr>
            <w:r>
              <w:rPr>
                <w:rFonts w:ascii="Times New Roman"/>
                <w:b w:val="false"/>
                <w:i w:val="false"/>
                <w:color w:val="000000"/>
                <w:sz w:val="20"/>
              </w:rPr>
              <w:t>
</w:t>
            </w:r>
            <w:r>
              <w:rPr>
                <w:rFonts w:ascii="Times New Roman"/>
                <w:b w:val="false"/>
                <w:i w:val="false"/>
                <w:color w:val="000000"/>
                <w:sz w:val="20"/>
              </w:rPr>
              <w:t>Омарталарды өсіру және өсіру бойынша кемінде 3 жыл жұмыс тәжірибесі.</w:t>
            </w:r>
          </w:p>
          <w:p>
            <w:pPr>
              <w:spacing w:after="20"/>
              <w:ind w:left="20"/>
              <w:jc w:val="both"/>
            </w:pPr>
            <w:r>
              <w:rPr>
                <w:rFonts w:ascii="Times New Roman"/>
                <w:b w:val="false"/>
                <w:i w:val="false"/>
                <w:color w:val="000000"/>
                <w:sz w:val="20"/>
              </w:rPr>
              <w:t>
Күрделі операцияларды орындау: аналықтарды өсіру және енгізу, ядролар мен бумаларды қалыптастыру, мамандандырылған өнімдерді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омарташы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 өнімдерін өндіру және тозаңдандыру үшін бал араларын пайдалану бойынша жұмыстарды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673"/>
          <w:p>
            <w:pPr>
              <w:spacing w:after="20"/>
              <w:ind w:left="20"/>
              <w:jc w:val="both"/>
            </w:pPr>
            <w:r>
              <w:rPr>
                <w:rFonts w:ascii="Times New Roman"/>
                <w:b w:val="false"/>
                <w:i w:val="false"/>
                <w:color w:val="000000"/>
                <w:sz w:val="20"/>
              </w:rPr>
              <w:t>
1. Балара шаруашылығы жұмыстарын жүргізу</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2. Балара шаруашылығы және күтім жұмыстары.</w:t>
            </w:r>
          </w:p>
          <w:p>
            <w:pPr>
              <w:spacing w:after="20"/>
              <w:ind w:left="20"/>
              <w:jc w:val="both"/>
            </w:pPr>
            <w:r>
              <w:rPr>
                <w:rFonts w:ascii="Times New Roman"/>
                <w:b w:val="false"/>
                <w:i w:val="false"/>
                <w:color w:val="000000"/>
                <w:sz w:val="20"/>
              </w:rPr>
              <w:t>
3. Балара шаруашылығы өнімдерін өндіру, сондай-ақ энтомофильді өсімдіктерді тозаңдандыру үшін аралар ұяларын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Балара шаруашылығы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74"/>
          <w:p>
            <w:pPr>
              <w:spacing w:after="20"/>
              <w:ind w:left="20"/>
              <w:jc w:val="both"/>
            </w:pPr>
            <w:r>
              <w:rPr>
                <w:rFonts w:ascii="Times New Roman"/>
                <w:b w:val="false"/>
                <w:i w:val="false"/>
                <w:color w:val="000000"/>
                <w:sz w:val="20"/>
              </w:rPr>
              <w:t>
1-дағды:</w:t>
            </w:r>
          </w:p>
          <w:bookmarkEnd w:id="674"/>
          <w:p>
            <w:pPr>
              <w:spacing w:after="20"/>
              <w:ind w:left="20"/>
              <w:jc w:val="both"/>
            </w:pPr>
            <w:r>
              <w:rPr>
                <w:rFonts w:ascii="Times New Roman"/>
                <w:b w:val="false"/>
                <w:i w:val="false"/>
                <w:color w:val="000000"/>
                <w:sz w:val="20"/>
              </w:rPr>
              <w:t>
Бал араларының жағдайын бақылау, ревизиялар мен тексерулер жүргізу, колонияларды ұстау, бал балансын жасау, қыстауға дайындық және қыстауды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675"/>
          <w:p>
            <w:pPr>
              <w:spacing w:after="20"/>
              <w:ind w:left="20"/>
              <w:jc w:val="both"/>
            </w:pPr>
            <w:r>
              <w:rPr>
                <w:rFonts w:ascii="Times New Roman"/>
                <w:b w:val="false"/>
                <w:i w:val="false"/>
                <w:color w:val="000000"/>
                <w:sz w:val="20"/>
              </w:rPr>
              <w:t>
3-деңгейге арналған машықтар: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қорын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Ұяларды кеңейту және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 ұяларын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 қорларының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Қыстауға арналған ұяларды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жағдайларда ұяларды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Ұяларды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Ұяны таза ұяға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Тексеру кезінде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Қорғаныс киімін және жеке қорғаныс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Көктемгі тексеруді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Ұялардың сапасын, аналықтың және балапандардың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 балансын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Ұяларды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Ұя кіреберісінің енін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Ұядағы аралар санын көбейту.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Қыстауға дайындық ретінде азық-түлік қорын бағалау және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Жаңа ұяларды жасанды түрде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Жеткізу үшін ара пакеттерін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 жинау және тозаңдандыру үшін балара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Цифрлық технологияларды, электрондық құжат айналымын және ауыл шаруашылығы техникасын мониторингтеу жүйелерін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ұясының құрамы, аналық балараң, жұмысшы балараң және дрондардың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Ұяның жыл бойы тіршілігі.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Ұялар мен жабдықтарға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Құралдарды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Қыстайтын ұялардан балара шығару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Балараң биологиясы, олардың жемінің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Күшті ұяларды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бал өсімдіктері және бал ағынының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Дақылдарды тозаңдандыру үшін балара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Ұяларды кеңейту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Стандартты ұяларда күтім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Омарталарды тасымалдау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Аналық араны өсіру және ауыстыру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Қысқы маусымға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Балдың құрамы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Асылдандыру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Дернәсілдердің даму шарттары және азықтандыру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Құнарлы және құнарсыз аналық балараң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Аналық араны өсіру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Аналық балара енгізу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Ядро түзу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Ұрпақ және ересек балараң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Балараң пестицидтермен улануы.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Ауруларды бақылау шаралары.</w:t>
            </w:r>
          </w:p>
          <w:p>
            <w:pPr>
              <w:spacing w:after="20"/>
              <w:ind w:left="20"/>
              <w:jc w:val="both"/>
            </w:pPr>
            <w:r>
              <w:rPr>
                <w:rFonts w:ascii="Times New Roman"/>
                <w:b w:val="false"/>
                <w:i w:val="false"/>
                <w:color w:val="000000"/>
                <w:sz w:val="20"/>
              </w:rPr>
              <w:t>
10. Сүт, у, тозаң, прополис алу және сақтау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676"/>
          <w:p>
            <w:pPr>
              <w:spacing w:after="20"/>
              <w:ind w:left="20"/>
              <w:jc w:val="both"/>
            </w:pPr>
            <w:r>
              <w:rPr>
                <w:rFonts w:ascii="Times New Roman"/>
                <w:b w:val="false"/>
                <w:i w:val="false"/>
                <w:color w:val="000000"/>
                <w:sz w:val="20"/>
              </w:rPr>
              <w:t>
2-дағды:</w:t>
            </w:r>
          </w:p>
          <w:bookmarkEnd w:id="676"/>
          <w:p>
            <w:pPr>
              <w:spacing w:after="20"/>
              <w:ind w:left="20"/>
              <w:jc w:val="both"/>
            </w:pPr>
            <w:r>
              <w:rPr>
                <w:rFonts w:ascii="Times New Roman"/>
                <w:b w:val="false"/>
                <w:i w:val="false"/>
                <w:color w:val="000000"/>
                <w:sz w:val="20"/>
              </w:rPr>
              <w:t>
Аурулар мен зиянкестермен күрес, пестицидтермен уланудың алдын алу, ұрлық пен жайылымның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677"/>
          <w:p>
            <w:pPr>
              <w:spacing w:after="20"/>
              <w:ind w:left="20"/>
              <w:jc w:val="both"/>
            </w:pPr>
            <w:r>
              <w:rPr>
                <w:rFonts w:ascii="Times New Roman"/>
                <w:b w:val="false"/>
                <w:i w:val="false"/>
                <w:color w:val="000000"/>
                <w:sz w:val="20"/>
              </w:rPr>
              <w:t>
3-деңгейге арналған машықтар: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Ара ұялары мен жабдықтарын зарарсыздандыру.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Аурулар мен зиянкестердің алдын алу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Шаққан кезде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Аурулар мен зиянкестерге қарсы күрес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Өңделген жерлерде балараң ұшуын шектеу мерзімін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Пестицидтердің зақымдануын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Пестицидтердің теріс әсерін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Ұрлық пен үйірдің көбеюінің алдын алу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Ауру колонияларды анықтау және сынаққа үлгілерді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алу шараларының жазбаларын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Балараң негізгі аурулары мен зиянкестері және олардың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Шаққан кезде алғашқы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гигиена ережелері мен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қорғаныс құралдары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Аурулар мен зиянкестердің алдын алу және бақылау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Аралар үшін пестицидтердің қауіптілік кластары.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Пестицидтермен уланудың алдын алу және бақылау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Балара шаруашылығына қойылатын еңбек қауіпсіздігі және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Ұрпақ және ересек ара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Балараң пестицидтермен улануы.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Ауруларды бақылау шаралары.</w:t>
            </w:r>
          </w:p>
          <w:p>
            <w:pPr>
              <w:spacing w:after="20"/>
              <w:ind w:left="20"/>
              <w:jc w:val="both"/>
            </w:pPr>
            <w:r>
              <w:rPr>
                <w:rFonts w:ascii="Times New Roman"/>
                <w:b w:val="false"/>
                <w:i w:val="false"/>
                <w:color w:val="000000"/>
                <w:sz w:val="20"/>
              </w:rPr>
              <w:t>
4. Ауруларды диагностикалаудың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678"/>
          <w:p>
            <w:pPr>
              <w:spacing w:after="20"/>
              <w:ind w:left="20"/>
              <w:jc w:val="both"/>
            </w:pPr>
            <w:r>
              <w:rPr>
                <w:rFonts w:ascii="Times New Roman"/>
                <w:b w:val="false"/>
                <w:i w:val="false"/>
                <w:color w:val="000000"/>
                <w:sz w:val="20"/>
              </w:rPr>
              <w:t>
2-еңбек функциясы:</w:t>
            </w:r>
          </w:p>
          <w:bookmarkEnd w:id="678"/>
          <w:p>
            <w:pPr>
              <w:spacing w:after="20"/>
              <w:ind w:left="20"/>
              <w:jc w:val="both"/>
            </w:pPr>
            <w:r>
              <w:rPr>
                <w:rFonts w:ascii="Times New Roman"/>
                <w:b w:val="false"/>
                <w:i w:val="false"/>
                <w:color w:val="000000"/>
                <w:sz w:val="20"/>
              </w:rPr>
              <w:t>
Балара шаруашылығы және күтім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679"/>
          <w:p>
            <w:pPr>
              <w:spacing w:after="20"/>
              <w:ind w:left="20"/>
              <w:jc w:val="both"/>
            </w:pPr>
            <w:r>
              <w:rPr>
                <w:rFonts w:ascii="Times New Roman"/>
                <w:b w:val="false"/>
                <w:i w:val="false"/>
                <w:color w:val="000000"/>
                <w:sz w:val="20"/>
              </w:rPr>
              <w:t>
1-дағды:</w:t>
            </w:r>
          </w:p>
          <w:bookmarkEnd w:id="679"/>
          <w:p>
            <w:pPr>
              <w:spacing w:after="20"/>
              <w:ind w:left="20"/>
              <w:jc w:val="both"/>
            </w:pPr>
            <w:r>
              <w:rPr>
                <w:rFonts w:ascii="Times New Roman"/>
                <w:b w:val="false"/>
                <w:i w:val="false"/>
                <w:color w:val="000000"/>
                <w:sz w:val="20"/>
              </w:rPr>
              <w:t>
Жаңа ара ұяларын алу (колонияларды құру, колонияларды бөлу, аналық және аталық колонияларды дайындау, дернәсілдерді алу, балапан колонияларын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680"/>
          <w:p>
            <w:pPr>
              <w:spacing w:after="20"/>
              <w:ind w:left="20"/>
              <w:jc w:val="both"/>
            </w:pPr>
            <w:r>
              <w:rPr>
                <w:rFonts w:ascii="Times New Roman"/>
                <w:b w:val="false"/>
                <w:i w:val="false"/>
                <w:color w:val="000000"/>
                <w:sz w:val="20"/>
              </w:rPr>
              <w:t>
3-деңгейге арналған машықтар:</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Балараң бір бөлігін және ұрпақтары бар ұяларды бөлу арқылы колониялар құрыңыз.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Бөлу арқылы жаңа колониялар құрыңыз.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және аталық колонияларды құрыңыз.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әдістерді қолдана отырып, бір жастағы дернәсілдерді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әдістерді қолдана отырып, мейірбике колонияларын құрыңыз.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Қорғаныш киімдері мен жабдықтарын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жабдықтарды қолдана отырып, дернәсілдерді ауыстырмай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Егу жақтауларын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Егу дернәсілдерін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Егу жақтауларын мейірбике колонияларына орналастырыңыз.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Дернәсілдердің қабылдануын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Мейірбике колонияларын тамақтандырыңыз.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Ұрғақ аналықтарды алу үшін нуклеотидтерді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Жетілген аналық жасушаларды жинау уақытын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жасушаларды түгендеу және жою жүргізіңіз.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Жетілген аналық жасушаларды алып тастап, оларды нуклеотидтерге таратыңыз.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Нуклеотидтерді аралармен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Нуктарға күтім жасау және олардың беріктігін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3-деңгейге арналған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Бөлу және бөлу арқылы жаңа колонияларды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жастағы дернәсілдерді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гигиена ережелері және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қорғаныс құралдары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Дернәсілдерді ауыстырмай алу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Дернәсілдерді қабылдау үшін медбикелік колонияны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Егу жақтауының құрылымы және оны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Дернәсілдерді егу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Егу жақтауларын орналастыру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Дернәсілдерді қабылдауға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Медбикелік колонияны тамақтандыру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Жетілген аналық жасушаларды таңдау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Нуктарды жобалау және оларды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Нукты аралармен толтыру және аналық жасушаларды тарату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Нуктарға күтім жасау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Аналықтарды жұмыртқа өндіруге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Аналықтарды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Жабдықтар мен құралдарды пайдалану ережелері.</w:t>
            </w:r>
          </w:p>
          <w:p>
            <w:pPr>
              <w:spacing w:after="20"/>
              <w:ind w:left="20"/>
              <w:jc w:val="both"/>
            </w:pPr>
            <w:r>
              <w:rPr>
                <w:rFonts w:ascii="Times New Roman"/>
                <w:b w:val="false"/>
                <w:i w:val="false"/>
                <w:color w:val="000000"/>
                <w:sz w:val="20"/>
              </w:rPr>
              <w:t>
8. Еңбек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681"/>
          <w:p>
            <w:pPr>
              <w:spacing w:after="20"/>
              <w:ind w:left="20"/>
              <w:jc w:val="both"/>
            </w:pPr>
            <w:r>
              <w:rPr>
                <w:rFonts w:ascii="Times New Roman"/>
                <w:b w:val="false"/>
                <w:i w:val="false"/>
                <w:color w:val="000000"/>
                <w:sz w:val="20"/>
              </w:rPr>
              <w:t>
2-дағды:</w:t>
            </w:r>
          </w:p>
          <w:bookmarkEnd w:id="681"/>
          <w:p>
            <w:pPr>
              <w:spacing w:after="20"/>
              <w:ind w:left="20"/>
              <w:jc w:val="both"/>
            </w:pPr>
            <w:r>
              <w:rPr>
                <w:rFonts w:ascii="Times New Roman"/>
                <w:b w:val="false"/>
                <w:i w:val="false"/>
                <w:color w:val="000000"/>
                <w:sz w:val="20"/>
              </w:rPr>
              <w:t>
Өсімдікке қабілетті аналықтарды алу, аналықтарды енгізу, аралар жиынтығын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682"/>
          <w:p>
            <w:pPr>
              <w:spacing w:after="20"/>
              <w:ind w:left="20"/>
              <w:jc w:val="both"/>
            </w:pPr>
            <w:r>
              <w:rPr>
                <w:rFonts w:ascii="Times New Roman"/>
                <w:b w:val="false"/>
                <w:i w:val="false"/>
                <w:color w:val="000000"/>
                <w:sz w:val="20"/>
              </w:rPr>
              <w:t>
3-деңгейге арналған машықтар:</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Араларға күтім жасағанда арнайы жабдықтар мен құралдарды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Қорғаныш киімдері мен қауіпсіздік құралдарын киіңіз.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Аналықтардың жұмыртқа өндіруін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Аналықтардың және дрондардың жұптасуын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 әдістерді қолдана отырып, аналықтарды енгізіңіз.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Аналықтарды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Аналықтарды тасымалдауға арналған торларды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пакеттерін жасау (тарақты және тарақсыз).</w:t>
            </w:r>
          </w:p>
          <w:p>
            <w:pPr>
              <w:spacing w:after="20"/>
              <w:ind w:left="20"/>
              <w:jc w:val="both"/>
            </w:pPr>
            <w:r>
              <w:rPr>
                <w:rFonts w:ascii="Times New Roman"/>
                <w:b w:val="false"/>
                <w:i w:val="false"/>
                <w:color w:val="000000"/>
                <w:sz w:val="20"/>
              </w:rPr>
              <w:t>
2. Аналықтарды және пакеттерді тасымалдауды ұйымдастырыңыз.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683"/>
          <w:p>
            <w:pPr>
              <w:spacing w:after="20"/>
              <w:ind w:left="20"/>
              <w:jc w:val="both"/>
            </w:pPr>
            <w:r>
              <w:rPr>
                <w:rFonts w:ascii="Times New Roman"/>
                <w:b w:val="false"/>
                <w:i w:val="false"/>
                <w:color w:val="000000"/>
                <w:sz w:val="20"/>
              </w:rPr>
              <w:t>
3-деңгей бойынша білімдер:</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Шаққан кездегі алғашқы медициналық көмек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Жұмысшыларға қойылатын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 бойынша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Аналықтарды жұмыртқа өндіруге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Аналықтарды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Аналықтарды белгілеу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Аналықтарды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 бойынша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пакеттерін қалыптастыру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Аналықтарды және пакеттерді тасымалдаудың заманауи технологиялары.</w:t>
            </w:r>
          </w:p>
          <w:p>
            <w:pPr>
              <w:spacing w:after="20"/>
              <w:ind w:left="20"/>
              <w:jc w:val="both"/>
            </w:pPr>
            <w:r>
              <w:rPr>
                <w:rFonts w:ascii="Times New Roman"/>
                <w:b w:val="false"/>
                <w:i w:val="false"/>
                <w:color w:val="000000"/>
                <w:sz w:val="20"/>
              </w:rPr>
              <w:t>
3. Балара өсіру және тасымалдау үшін еңбек қауіпсіздігі мен гигиенасы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684"/>
          <w:p>
            <w:pPr>
              <w:spacing w:after="20"/>
              <w:ind w:left="20"/>
              <w:jc w:val="both"/>
            </w:pPr>
            <w:r>
              <w:rPr>
                <w:rFonts w:ascii="Times New Roman"/>
                <w:b w:val="false"/>
                <w:i w:val="false"/>
                <w:color w:val="000000"/>
                <w:sz w:val="20"/>
              </w:rPr>
              <w:t>
3-еңбек функциясы:</w:t>
            </w:r>
          </w:p>
          <w:bookmarkEnd w:id="684"/>
          <w:p>
            <w:pPr>
              <w:spacing w:after="20"/>
              <w:ind w:left="20"/>
              <w:jc w:val="both"/>
            </w:pPr>
            <w:r>
              <w:rPr>
                <w:rFonts w:ascii="Times New Roman"/>
                <w:b w:val="false"/>
                <w:i w:val="false"/>
                <w:color w:val="000000"/>
                <w:sz w:val="20"/>
              </w:rPr>
              <w:t>
Балара шаруашылығы өнімдерін өндіру және энтомофилді өсімдіктерді тозаңдандыру үшін ара ұяларын пайдалану бойынша жұмыстарды жүргізу.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685"/>
          <w:p>
            <w:pPr>
              <w:spacing w:after="20"/>
              <w:ind w:left="20"/>
              <w:jc w:val="both"/>
            </w:pPr>
            <w:r>
              <w:rPr>
                <w:rFonts w:ascii="Times New Roman"/>
                <w:b w:val="false"/>
                <w:i w:val="false"/>
                <w:color w:val="000000"/>
                <w:sz w:val="20"/>
              </w:rPr>
              <w:t>
1-дағды:</w:t>
            </w:r>
          </w:p>
          <w:bookmarkEnd w:id="685"/>
          <w:p>
            <w:pPr>
              <w:spacing w:after="20"/>
              <w:ind w:left="20"/>
              <w:jc w:val="both"/>
            </w:pPr>
            <w:r>
              <w:rPr>
                <w:rFonts w:ascii="Times New Roman"/>
                <w:b w:val="false"/>
                <w:i w:val="false"/>
                <w:color w:val="000000"/>
                <w:sz w:val="20"/>
              </w:rPr>
              <w:t>
Бал ұяларын таңдау, бал айдауға дайындау, қақпағын ашу, айдау, тазалау және араластыру, бастапқы сапасын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686"/>
          <w:p>
            <w:pPr>
              <w:spacing w:after="20"/>
              <w:ind w:left="20"/>
              <w:jc w:val="both"/>
            </w:pPr>
            <w:r>
              <w:rPr>
                <w:rFonts w:ascii="Times New Roman"/>
                <w:b w:val="false"/>
                <w:i w:val="false"/>
                <w:color w:val="000000"/>
                <w:sz w:val="20"/>
              </w:rPr>
              <w:t>
3-деңгейге арналған машықтар:</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Балдың пісіп-жетілуін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Балара ұяшықтардан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Ұяшықтардың бетінен балауыз қақпақтарын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Жақтауларды таңдау және дайындау үшін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Ұяшықтардан балды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Балдан қоспаларды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Қорғаныс киімдері мен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Балды алу және тазарту үшін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Балдың қасиеттерін жақсарту үшін балды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Органолептикалық сипаттамаларына негізделген өнім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 сапасын бақылауды ұйымдастыру.</w:t>
            </w:r>
          </w:p>
          <w:p>
            <w:pPr>
              <w:spacing w:after="20"/>
              <w:ind w:left="20"/>
              <w:jc w:val="both"/>
            </w:pPr>
            <w:r>
              <w:rPr>
                <w:rFonts w:ascii="Times New Roman"/>
                <w:b w:val="false"/>
                <w:i w:val="false"/>
                <w:color w:val="000000"/>
                <w:sz w:val="20"/>
              </w:rPr>
              <w:t>
2. Балды өңдеу операцияларының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687"/>
          <w:p>
            <w:pPr>
              <w:spacing w:after="20"/>
              <w:ind w:left="20"/>
              <w:jc w:val="both"/>
            </w:pPr>
            <w:r>
              <w:rPr>
                <w:rFonts w:ascii="Times New Roman"/>
                <w:b w:val="false"/>
                <w:i w:val="false"/>
                <w:color w:val="000000"/>
                <w:sz w:val="20"/>
              </w:rPr>
              <w:t>
3-деңгейге арналған білімдер:</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Піскен балдың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Балара ұялардан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Балды экстракциялау үшін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Балауыз қақпақтарын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Балды экстракциялау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Балды тазарту әдістері мен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Балды араластыру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Органолептикалық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 сапасына қойылатын нормативтік талаптар.</w:t>
            </w:r>
          </w:p>
          <w:p>
            <w:pPr>
              <w:spacing w:after="20"/>
              <w:ind w:left="20"/>
              <w:jc w:val="both"/>
            </w:pPr>
            <w:r>
              <w:rPr>
                <w:rFonts w:ascii="Times New Roman"/>
                <w:b w:val="false"/>
                <w:i w:val="false"/>
                <w:color w:val="000000"/>
                <w:sz w:val="20"/>
              </w:rPr>
              <w:t>
2. Сапа мен қауіпсіздікті сақтау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688"/>
          <w:p>
            <w:pPr>
              <w:spacing w:after="20"/>
              <w:ind w:left="20"/>
              <w:jc w:val="both"/>
            </w:pPr>
            <w:r>
              <w:rPr>
                <w:rFonts w:ascii="Times New Roman"/>
                <w:b w:val="false"/>
                <w:i w:val="false"/>
                <w:color w:val="000000"/>
                <w:sz w:val="20"/>
              </w:rPr>
              <w:t>
2-дағды:</w:t>
            </w:r>
          </w:p>
          <w:bookmarkEnd w:id="688"/>
          <w:p>
            <w:pPr>
              <w:spacing w:after="20"/>
              <w:ind w:left="20"/>
              <w:jc w:val="both"/>
            </w:pPr>
            <w:r>
              <w:rPr>
                <w:rFonts w:ascii="Times New Roman"/>
                <w:b w:val="false"/>
                <w:i w:val="false"/>
                <w:color w:val="000000"/>
                <w:sz w:val="20"/>
              </w:rPr>
              <w:t>
Балауыз шикізатын өңдеу, прополис жинау, тозаң жинау, ара нанын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689"/>
          <w:p>
            <w:pPr>
              <w:spacing w:after="20"/>
              <w:ind w:left="20"/>
              <w:jc w:val="both"/>
            </w:pPr>
            <w:r>
              <w:rPr>
                <w:rFonts w:ascii="Times New Roman"/>
                <w:b w:val="false"/>
                <w:i w:val="false"/>
                <w:color w:val="000000"/>
                <w:sz w:val="20"/>
              </w:rPr>
              <w:t>
3-деңгейге арналған машықтар:</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 Балауыз шикізатын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Балауызды тазалау және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Рамалар мен ұялардан прополис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Тозаң тұзақтарын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Тозаң түйіршіктерін жинау, тазалау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наны бар рамаларды жинау жиілігін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 наны бар рамаларды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 наны шикізатын өңдеуге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 нанын тазалау және кептіру.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нанын өңдеуге арналған жабдықты пайдалану.</w:t>
            </w:r>
          </w:p>
          <w:p>
            <w:pPr>
              <w:spacing w:after="20"/>
              <w:ind w:left="20"/>
              <w:jc w:val="both"/>
            </w:pPr>
            <w:r>
              <w:rPr>
                <w:rFonts w:ascii="Times New Roman"/>
                <w:b w:val="false"/>
                <w:i w:val="false"/>
                <w:color w:val="000000"/>
                <w:sz w:val="20"/>
              </w:rPr>
              <w:t>
2. Ара наны сапасын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690"/>
          <w:p>
            <w:pPr>
              <w:spacing w:after="20"/>
              <w:ind w:left="20"/>
              <w:jc w:val="both"/>
            </w:pPr>
            <w:r>
              <w:rPr>
                <w:rFonts w:ascii="Times New Roman"/>
                <w:b w:val="false"/>
                <w:i w:val="false"/>
                <w:color w:val="000000"/>
                <w:sz w:val="20"/>
              </w:rPr>
              <w:t>
3-деңгейге арналған білімдер:</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1. Балауызды алу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Балауызды өңдеу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Прополис жинау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Тозаңды жинау және кептіру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наны бар жақтауларды таңдау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 нанын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 нанын өндіру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нанын сақтау шарттарына қойылатын талаптар.</w:t>
            </w:r>
          </w:p>
          <w:p>
            <w:pPr>
              <w:spacing w:after="20"/>
              <w:ind w:left="20"/>
              <w:jc w:val="both"/>
            </w:pPr>
            <w:r>
              <w:rPr>
                <w:rFonts w:ascii="Times New Roman"/>
                <w:b w:val="false"/>
                <w:i w:val="false"/>
                <w:color w:val="000000"/>
                <w:sz w:val="20"/>
              </w:rPr>
              <w:t>
2. Өнім сапасына қойылатын нормативтік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691"/>
          <w:p>
            <w:pPr>
              <w:spacing w:after="20"/>
              <w:ind w:left="20"/>
              <w:jc w:val="both"/>
            </w:pPr>
            <w:r>
              <w:rPr>
                <w:rFonts w:ascii="Times New Roman"/>
                <w:b w:val="false"/>
                <w:i w:val="false"/>
                <w:color w:val="000000"/>
                <w:sz w:val="20"/>
              </w:rPr>
              <w:t>
3-дағды:</w:t>
            </w:r>
          </w:p>
          <w:bookmarkEnd w:id="691"/>
          <w:p>
            <w:pPr>
              <w:spacing w:after="20"/>
              <w:ind w:left="20"/>
              <w:jc w:val="both"/>
            </w:pPr>
            <w:r>
              <w:rPr>
                <w:rFonts w:ascii="Times New Roman"/>
                <w:b w:val="false"/>
                <w:i w:val="false"/>
                <w:color w:val="000000"/>
                <w:sz w:val="20"/>
              </w:rPr>
              <w:t>
Корольдік желе, дрон гомогенаты, ара уы және балауыз көбелегі өнімдерін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692"/>
          <w:p>
            <w:pPr>
              <w:spacing w:after="20"/>
              <w:ind w:left="20"/>
              <w:jc w:val="both"/>
            </w:pPr>
            <w:r>
              <w:rPr>
                <w:rFonts w:ascii="Times New Roman"/>
                <w:b w:val="false"/>
                <w:i w:val="false"/>
                <w:color w:val="000000"/>
                <w:sz w:val="20"/>
              </w:rPr>
              <w:t>
Машықтар:</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3-деңгейге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желесін өндіруге арналған колонияларды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Гомогенатты өндіруге арналған колонияларды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Дрон ұрғашылары бар жақтауларды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Егу жақтауларын дайындау және оларды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Егу жақтауларын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жасушалардан дернәсілдерді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 желесін қолмен немесе жабдықпен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Дрон гомогенатын пресстеу.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уын алу.</w:t>
            </w:r>
          </w:p>
          <w:p>
            <w:pPr>
              <w:spacing w:after="20"/>
              <w:ind w:left="20"/>
              <w:jc w:val="both"/>
            </w:pPr>
            <w:r>
              <w:rPr>
                <w:rFonts w:ascii="Times New Roman"/>
                <w:b w:val="false"/>
                <w:i w:val="false"/>
                <w:color w:val="000000"/>
                <w:sz w:val="20"/>
              </w:rPr>
              <w:t>
2. Балауыз көбелектерін өсіру және олардың қалдықтарын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693"/>
          <w:p>
            <w:pPr>
              <w:spacing w:after="20"/>
              <w:ind w:left="20"/>
              <w:jc w:val="both"/>
            </w:pPr>
            <w:r>
              <w:rPr>
                <w:rFonts w:ascii="Times New Roman"/>
                <w:b w:val="false"/>
                <w:i w:val="false"/>
                <w:color w:val="000000"/>
                <w:sz w:val="20"/>
              </w:rPr>
              <w:t>
Білімдер:</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3-деңгейге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Егу рамаларын дайындау және таңдау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Дернәсілдерді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Король желесін жинау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Дрон гомогенатын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Король желесін жинауға арналған құралдар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 уын өндіру технологиясы.</w:t>
            </w:r>
          </w:p>
          <w:p>
            <w:pPr>
              <w:spacing w:after="20"/>
              <w:ind w:left="20"/>
              <w:jc w:val="both"/>
            </w:pPr>
            <w:r>
              <w:rPr>
                <w:rFonts w:ascii="Times New Roman"/>
                <w:b w:val="false"/>
                <w:i w:val="false"/>
                <w:color w:val="000000"/>
                <w:sz w:val="20"/>
              </w:rPr>
              <w:t>
2. Балауыз көбелектерін өсіру технологиясы.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694"/>
          <w:p>
            <w:pPr>
              <w:spacing w:after="20"/>
              <w:ind w:left="20"/>
              <w:jc w:val="both"/>
            </w:pPr>
            <w:r>
              <w:rPr>
                <w:rFonts w:ascii="Times New Roman"/>
                <w:b w:val="false"/>
                <w:i w:val="false"/>
                <w:color w:val="000000"/>
                <w:sz w:val="20"/>
              </w:rPr>
              <w:t>
4-дағды:</w:t>
            </w:r>
          </w:p>
          <w:bookmarkEnd w:id="694"/>
          <w:p>
            <w:pPr>
              <w:spacing w:after="20"/>
              <w:ind w:left="20"/>
              <w:jc w:val="both"/>
            </w:pPr>
            <w:r>
              <w:rPr>
                <w:rFonts w:ascii="Times New Roman"/>
                <w:b w:val="false"/>
                <w:i w:val="false"/>
                <w:color w:val="000000"/>
                <w:sz w:val="20"/>
              </w:rPr>
              <w:t>
Балара шаруашылығы өнімдерін сақтау және қаптау.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695"/>
          <w:p>
            <w:pPr>
              <w:spacing w:after="20"/>
              <w:ind w:left="20"/>
              <w:jc w:val="both"/>
            </w:pPr>
            <w:r>
              <w:rPr>
                <w:rFonts w:ascii="Times New Roman"/>
                <w:b w:val="false"/>
                <w:i w:val="false"/>
                <w:color w:val="000000"/>
                <w:sz w:val="20"/>
              </w:rPr>
              <w:t>
Машықтар:</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3-деңгейге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Өнімдерге арналған контейнерлерді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Бөтелкеге ​​құюға арналған контейнерлерді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Контейнерлерді қолмен толтыру және тығыздау.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Өнімдерді сақтау үшін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Толтыру және тығыздау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Органолептикалық қасиеттеріне негізделген өнім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 сақтауды нормативтік талаптарға сәйкес ұйымдастыру.</w:t>
            </w:r>
          </w:p>
          <w:p>
            <w:pPr>
              <w:spacing w:after="20"/>
              <w:ind w:left="20"/>
              <w:jc w:val="both"/>
            </w:pPr>
            <w:r>
              <w:rPr>
                <w:rFonts w:ascii="Times New Roman"/>
                <w:b w:val="false"/>
                <w:i w:val="false"/>
                <w:color w:val="000000"/>
                <w:sz w:val="20"/>
              </w:rPr>
              <w:t>
2. Сақтау және орау операцияларының жазбаларын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696"/>
          <w:p>
            <w:pPr>
              <w:spacing w:after="20"/>
              <w:ind w:left="20"/>
              <w:jc w:val="both"/>
            </w:pPr>
            <w:r>
              <w:rPr>
                <w:rFonts w:ascii="Times New Roman"/>
                <w:b w:val="false"/>
                <w:i w:val="false"/>
                <w:color w:val="000000"/>
                <w:sz w:val="20"/>
              </w:rPr>
              <w:t>
Білімдер:</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3-деңгейге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Ыдысты дайындау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сақтау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бұзылу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гигиена және санитарлық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қорғаныс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Органолептикалық сапа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қаптау және сақтау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5-деңгейге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 сапасына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 мен қауіпсіздікті сақтау рәсімдері.</w:t>
            </w:r>
          </w:p>
          <w:p>
            <w:pPr>
              <w:spacing w:after="20"/>
              <w:ind w:left="20"/>
              <w:jc w:val="both"/>
            </w:pPr>
            <w:r>
              <w:rPr>
                <w:rFonts w:ascii="Times New Roman"/>
                <w:b w:val="false"/>
                <w:i w:val="false"/>
                <w:color w:val="000000"/>
                <w:sz w:val="20"/>
              </w:rPr>
              <w:t>
3. Еңбек қауіпсіздігі мен гигиенасы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697"/>
          <w:p>
            <w:pPr>
              <w:spacing w:after="20"/>
              <w:ind w:left="20"/>
              <w:jc w:val="both"/>
            </w:pPr>
            <w:r>
              <w:rPr>
                <w:rFonts w:ascii="Times New Roman"/>
                <w:b w:val="false"/>
                <w:i w:val="false"/>
                <w:color w:val="000000"/>
                <w:sz w:val="20"/>
              </w:rPr>
              <w:t xml:space="preserve">
Еңбекқорлық </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Байқағыштық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визуалды есте сақтау</w:t>
            </w:r>
          </w:p>
          <w:p>
            <w:pPr>
              <w:spacing w:after="20"/>
              <w:ind w:left="20"/>
              <w:jc w:val="both"/>
            </w:pPr>
            <w:r>
              <w:rPr>
                <w:rFonts w:ascii="Times New Roman"/>
                <w:b w:val="false"/>
                <w:i w:val="false"/>
                <w:color w:val="000000"/>
                <w:sz w:val="20"/>
              </w:rPr>
              <w:t>
Аралармен жұмыс істеу кезінде батылдық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698"/>
          <w:p>
            <w:pPr>
              <w:spacing w:after="20"/>
              <w:ind w:left="20"/>
              <w:jc w:val="both"/>
            </w:pPr>
            <w:r>
              <w:rPr>
                <w:rFonts w:ascii="Times New Roman"/>
                <w:b w:val="false"/>
                <w:i w:val="false"/>
                <w:color w:val="000000"/>
                <w:sz w:val="20"/>
              </w:rPr>
              <w:t>
1. КО ТР 021/2011 "Тағам өнімдерінің қауіпсіздігі туралы" – балға, ара нанына (пергаға), аналық сүтке және Балара шаруашылығының басқа да өнімдеріне қойылатын талаптарды белгілейді.</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 – Балара шаруашылығы өнімдерін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029/2012 "Тағамдық қоспалардың, хош иістендіргіштердің және технологиялық қосалқы құралдардың қауіпсіздік талаптары" – Балара шаруашылығы өнімдерін қайта өңдеу кезінде қолданылатын технологиялық құралдарға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041/2017 "Химиялық өнімнің қауіпсіздігі туралы" – омартада қолданылатын дезинфекциялау құралдары мен препараттардың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19792-2017 "Табиғи бал. Техникалық шарттар" – балдың сапасы мен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МЕМСТ 28887-90 "Ара балауызы. Техникалық шарттар" – ара балауызына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МЕМСТ 31761-2012 "Прополис. Техникалық шарттар" – прополиске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МЕМСТ 33912-2016 "Гүл тозаңы. Техникалық шарттар" – гүл тозаңы мен ара нанына (пергаға)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МЕМСТ 33913-2016 "Аналық ара сүті. Техникалық шарттар" – аналық ара сүтіне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МЕМСТ 33914-2016 "Трутень дернәсілдерінің гомогенаты. Техникалық шарттар" – трутень дернәсілдерінің гомогенатына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МЕМСТ 33915-2016 "Ара уы. Техникалық шарттар" – ара уын алу және сақтау жөніндегі талаптарды белгілейді.</w:t>
            </w:r>
          </w:p>
          <w:p>
            <w:pPr>
              <w:spacing w:after="20"/>
              <w:ind w:left="20"/>
              <w:jc w:val="both"/>
            </w:pPr>
            <w:r>
              <w:rPr>
                <w:rFonts w:ascii="Times New Roman"/>
                <w:b w:val="false"/>
                <w:i w:val="false"/>
                <w:color w:val="000000"/>
                <w:sz w:val="20"/>
              </w:rPr>
              <w:t>
12. СТ РК ISO 22000:2019 "Тағам өнімдерінің қауіпсіздігі менеджменті жүйелері" – тағамдық мақсаттағы Балара шаруашылығының барлық өнімдеріне қолданылады.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 өнімдерін өндіру және қайта өңдеу жөніндегі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"Зоотехник (Балара шаруашылығы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 (Балара шаруашылығы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699"/>
          <w:p>
            <w:pPr>
              <w:spacing w:after="20"/>
              <w:ind w:left="20"/>
              <w:jc w:val="both"/>
            </w:pPr>
            <w:r>
              <w:rPr>
                <w:rFonts w:ascii="Times New Roman"/>
                <w:b w:val="false"/>
                <w:i w:val="false"/>
                <w:color w:val="000000"/>
                <w:sz w:val="20"/>
              </w:rPr>
              <w:t>
"Ауыл және балық шаруашылығы ұйымдарының басшылары мен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 Қазақстан Республикасының Әділет министрлігінде 2019 жылғы 22 тамызда № 19280 болып тіркелді</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 тарау. Ауыл және балық шаруашылығы ұйымдарының басшылары мен мамандары лауазымдарының үлгілік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бөлім. Басшылардың лауазымдары.</w:t>
            </w:r>
          </w:p>
          <w:p>
            <w:pPr>
              <w:spacing w:after="20"/>
              <w:ind w:left="20"/>
              <w:jc w:val="both"/>
            </w:pPr>
            <w:r>
              <w:rPr>
                <w:rFonts w:ascii="Times New Roman"/>
                <w:b w:val="false"/>
                <w:i w:val="false"/>
                <w:color w:val="000000"/>
                <w:sz w:val="20"/>
              </w:rPr>
              <w:t>
 Параграф 15. Зоотехник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700"/>
          <w:p>
            <w:pPr>
              <w:spacing w:after="20"/>
              <w:ind w:left="20"/>
              <w:jc w:val="both"/>
            </w:pPr>
            <w:r>
              <w:rPr>
                <w:rFonts w:ascii="Times New Roman"/>
                <w:b w:val="false"/>
                <w:i w:val="false"/>
                <w:color w:val="000000"/>
                <w:sz w:val="20"/>
              </w:rPr>
              <w:t>
Білім деңгейі:</w:t>
            </w:r>
          </w:p>
          <w:bookmarkEnd w:id="700"/>
          <w:p>
            <w:pPr>
              <w:spacing w:after="20"/>
              <w:ind w:left="20"/>
              <w:jc w:val="both"/>
            </w:pPr>
            <w:r>
              <w:rPr>
                <w:rFonts w:ascii="Times New Roman"/>
                <w:b w:val="false"/>
                <w:i w:val="false"/>
                <w:color w:val="000000"/>
                <w:sz w:val="20"/>
              </w:rPr>
              <w:t>
орта білімнен кейінгі (қолданбалы бакалавриат)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701"/>
          <w:p>
            <w:pPr>
              <w:spacing w:after="20"/>
              <w:ind w:left="20"/>
              <w:jc w:val="both"/>
            </w:pPr>
            <w:r>
              <w:rPr>
                <w:rFonts w:ascii="Times New Roman"/>
                <w:b w:val="false"/>
                <w:i w:val="false"/>
                <w:color w:val="000000"/>
                <w:sz w:val="20"/>
              </w:rPr>
              <w:t>
Мамандық:</w:t>
            </w:r>
          </w:p>
          <w:bookmarkEnd w:id="7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702"/>
          <w:p>
            <w:pPr>
              <w:spacing w:after="20"/>
              <w:ind w:left="20"/>
              <w:jc w:val="both"/>
            </w:pPr>
            <w:r>
              <w:rPr>
                <w:rFonts w:ascii="Times New Roman"/>
                <w:b w:val="false"/>
                <w:i w:val="false"/>
                <w:color w:val="000000"/>
                <w:sz w:val="20"/>
              </w:rPr>
              <w:t>
Біліктілік:</w:t>
            </w:r>
          </w:p>
          <w:bookmarkEnd w:id="70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Балара шаруашылығы бойынша Зоотехник: жоғары білім (және/немесе бакалавр, магистратура, философия докторы PhD, бейіні бойынша доктор): мал шаруашылығы, ветеринария, биологиялық және сабақтас ғылымдар, экология, және II санатты зоотехник лауазымында кемінде 3 жыл жұмыс өтілі. II санаттағы Балара шаруашылығы бойынша Зоотехник: мал шаруашылығы, ветеринария, биологиялық және сабақтас ғылымдар, экология бағыттары бойынша жоғары білім (және/немесе бакалавр, магистратура, философия докторы PhD, бейіні бойынша доктор) және санаты жоқ зоотехник лауазымындағы жұмыс өтілі кемінде 3 жыл, не техникалық және кәсіптік (арнаулы орта, орта кәсіптік) "зоотехния" мамандығы бойынша білімі және санаты жоқ зоотехник лауазымындағы жұмыс өтілі кемінде 5 жыл. Санаты жоқ Балара шаруашылығы бойынша Зоотехник: жоғары білім (және/немесе бакалавр, магистратура, философия докторы PhD, бейіні бойынша доктор): мал шаруашылығы, ветеринария, биологиялық және сабақтас ғылымдар, экология немесе техникалық және кәсіптік білім "зоотехния" мамандығы бойынша жұмыс өтіліне талаптар қойылмайды.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шаруашылығындағы селекциялық-асыл тұқымды жұмыс бал арасының тұқымдары мен популяцияларының генофондын сақтауды, жаңа тұқымдарды, түрлерді, тұқымдарды жетілдіру мен өсіруді, сондай-ақ аналық балара өсіруді көздейді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703"/>
          <w:p>
            <w:pPr>
              <w:spacing w:after="20"/>
              <w:ind w:left="20"/>
              <w:jc w:val="both"/>
            </w:pPr>
            <w:r>
              <w:rPr>
                <w:rFonts w:ascii="Times New Roman"/>
                <w:b w:val="false"/>
                <w:i w:val="false"/>
                <w:color w:val="000000"/>
                <w:sz w:val="20"/>
              </w:rPr>
              <w:t>
1. Омарта шаруашылығын ұйымдастыру, омарта</w:t>
            </w:r>
          </w:p>
          <w:bookmarkEnd w:id="703"/>
          <w:p>
            <w:pPr>
              <w:spacing w:after="20"/>
              <w:ind w:left="20"/>
              <w:jc w:val="both"/>
            </w:pPr>
            <w:r>
              <w:rPr>
                <w:rFonts w:ascii="Times New Roman"/>
                <w:b w:val="false"/>
                <w:i w:val="false"/>
                <w:color w:val="000000"/>
                <w:sz w:val="20"/>
              </w:rPr>
              <w:t>
2. Балара шаруашылығы технологиясының элементтерін әзірлеу және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Омарта шаруашылығын ұйымдастыру, омарта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704"/>
          <w:p>
            <w:pPr>
              <w:spacing w:after="20"/>
              <w:ind w:left="20"/>
              <w:jc w:val="both"/>
            </w:pPr>
            <w:r>
              <w:rPr>
                <w:rFonts w:ascii="Times New Roman"/>
                <w:b w:val="false"/>
                <w:i w:val="false"/>
                <w:color w:val="000000"/>
                <w:sz w:val="20"/>
              </w:rPr>
              <w:t>
1-дағды:</w:t>
            </w:r>
          </w:p>
          <w:bookmarkEnd w:id="704"/>
          <w:p>
            <w:pPr>
              <w:spacing w:after="20"/>
              <w:ind w:left="20"/>
              <w:jc w:val="both"/>
            </w:pPr>
            <w:r>
              <w:rPr>
                <w:rFonts w:ascii="Times New Roman"/>
                <w:b w:val="false"/>
                <w:i w:val="false"/>
                <w:color w:val="000000"/>
                <w:sz w:val="20"/>
              </w:rPr>
              <w:t>
Омарта алаңын таңдау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705"/>
          <w:p>
            <w:pPr>
              <w:spacing w:after="20"/>
              <w:ind w:left="20"/>
              <w:jc w:val="both"/>
            </w:pPr>
            <w:r>
              <w:rPr>
                <w:rFonts w:ascii="Times New Roman"/>
                <w:b w:val="false"/>
                <w:i w:val="false"/>
                <w:color w:val="000000"/>
                <w:sz w:val="20"/>
              </w:rPr>
              <w:t>
1. Орынды таңдау кезінде геоцифрліқ жүйелерді пайдалану.</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базасының әлеуетін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Омартаның орналасуын болдырмайтын факторларды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Антропогендік жүктеме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Омарта ғимараттары мен ара ұяларын орналастырудың жоспарын сызбасын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 жаз радиусындағы өсімдіктердің түрлік құрамын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Өсімдіктердің Гүлдену күнтізбесін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Ауданның бал қорын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Аумақ үшін отбасылардың санын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Азық базасын жақсарту бойынша іс-шаралар әзірлеу.</w:t>
            </w:r>
          </w:p>
          <w:p>
            <w:pPr>
              <w:spacing w:after="20"/>
              <w:ind w:left="20"/>
              <w:jc w:val="both"/>
            </w:pPr>
            <w:r>
              <w:rPr>
                <w:rFonts w:ascii="Times New Roman"/>
                <w:b w:val="false"/>
                <w:i w:val="false"/>
                <w:color w:val="000000"/>
                <w:sz w:val="20"/>
              </w:rPr>
              <w:t>
11. Омартаны тасымалдау мерзімдері мен орындарын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706"/>
          <w:p>
            <w:pPr>
              <w:spacing w:after="20"/>
              <w:ind w:left="20"/>
              <w:jc w:val="both"/>
            </w:pPr>
            <w:r>
              <w:rPr>
                <w:rFonts w:ascii="Times New Roman"/>
                <w:b w:val="false"/>
                <w:i w:val="false"/>
                <w:color w:val="000000"/>
                <w:sz w:val="20"/>
              </w:rPr>
              <w:t>
1. Геоцифрліқ ақпараттық жүйелермен жұмыс істеу ережелері.</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2. Омарта орындарына қойылатын нормативтік 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Аралар мен олардың өнімдеріне әсер ететін антропогендік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Омарта аумағын ұйымдастыру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өсетін және егілетін бал өсімдіктері және олардың гүлдену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Өсімдіктердің нектар және бал өнімділігі.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Ауданның бал қорын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Ара колонияларының санын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Жем-шөп базасын жақсарту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Омарта тасымалдау жоспарын әзірлеу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Ауыл шаруашылығы дақылдарын тозаңдандыруға арналған колониялар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Жылыжайларға ұяларды орналастыру ережелері.</w:t>
            </w:r>
          </w:p>
          <w:p>
            <w:pPr>
              <w:spacing w:after="20"/>
              <w:ind w:left="20"/>
              <w:jc w:val="both"/>
            </w:pPr>
            <w:r>
              <w:rPr>
                <w:rFonts w:ascii="Times New Roman"/>
                <w:b w:val="false"/>
                <w:i w:val="false"/>
                <w:color w:val="000000"/>
                <w:sz w:val="20"/>
              </w:rPr>
              <w:t>
13. Жылыжайда көкөніс дақылдарын тозаңдандыруға арналған ұялар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707"/>
          <w:p>
            <w:pPr>
              <w:spacing w:after="20"/>
              <w:ind w:left="20"/>
              <w:jc w:val="both"/>
            </w:pPr>
            <w:r>
              <w:rPr>
                <w:rFonts w:ascii="Times New Roman"/>
                <w:b w:val="false"/>
                <w:i w:val="false"/>
                <w:color w:val="000000"/>
                <w:sz w:val="20"/>
              </w:rPr>
              <w:t>
2-дағды:</w:t>
            </w:r>
          </w:p>
          <w:bookmarkEnd w:id="707"/>
          <w:p>
            <w:pPr>
              <w:spacing w:after="20"/>
              <w:ind w:left="20"/>
              <w:jc w:val="both"/>
            </w:pPr>
            <w:r>
              <w:rPr>
                <w:rFonts w:ascii="Times New Roman"/>
                <w:b w:val="false"/>
                <w:i w:val="false"/>
                <w:color w:val="000000"/>
                <w:sz w:val="20"/>
              </w:rPr>
              <w:t>
Жабдықтар мен ара тұқымдарын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708"/>
          <w:p>
            <w:pPr>
              <w:spacing w:after="20"/>
              <w:ind w:left="20"/>
              <w:jc w:val="both"/>
            </w:pPr>
            <w:r>
              <w:rPr>
                <w:rFonts w:ascii="Times New Roman"/>
                <w:b w:val="false"/>
                <w:i w:val="false"/>
                <w:color w:val="000000"/>
                <w:sz w:val="20"/>
              </w:rPr>
              <w:t>
Машықтар:</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Жабдықтардың, техникалық ресурстардың, инвентаризацияның және құралдардың түрлері мен мөлшерін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және климаттық жағдайларға қолайлы ара тұқымын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 түрлері, техникалық құралдар, инвентаризация және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жабдық мөлшерін анықтау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 тұқымдары және олардың сипаттамалары.</w:t>
            </w:r>
          </w:p>
          <w:p>
            <w:pPr>
              <w:spacing w:after="20"/>
              <w:ind w:left="20"/>
              <w:jc w:val="both"/>
            </w:pPr>
            <w:r>
              <w:rPr>
                <w:rFonts w:ascii="Times New Roman"/>
                <w:b w:val="false"/>
                <w:i w:val="false"/>
                <w:color w:val="000000"/>
                <w:sz w:val="20"/>
              </w:rPr>
              <w:t>
4. Балара шаруашылығы өнімдерінің түрлері және оларға нарықтық сұраныс.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709"/>
          <w:p>
            <w:pPr>
              <w:spacing w:after="20"/>
              <w:ind w:left="20"/>
              <w:jc w:val="both"/>
            </w:pPr>
            <w:r>
              <w:rPr>
                <w:rFonts w:ascii="Times New Roman"/>
                <w:b w:val="false"/>
                <w:i w:val="false"/>
                <w:color w:val="000000"/>
                <w:sz w:val="20"/>
              </w:rPr>
              <w:t>
3-дағды:</w:t>
            </w:r>
          </w:p>
          <w:bookmarkEnd w:id="709"/>
          <w:p>
            <w:pPr>
              <w:spacing w:after="20"/>
              <w:ind w:left="20"/>
              <w:jc w:val="both"/>
            </w:pPr>
            <w:r>
              <w:rPr>
                <w:rFonts w:ascii="Times New Roman"/>
                <w:b w:val="false"/>
                <w:i w:val="false"/>
                <w:color w:val="000000"/>
                <w:sz w:val="20"/>
              </w:rPr>
              <w:t>
Аналықтарды отбасыларға отырғызуды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710"/>
          <w:p>
            <w:pPr>
              <w:spacing w:after="20"/>
              <w:ind w:left="20"/>
              <w:jc w:val="both"/>
            </w:pPr>
            <w:r>
              <w:rPr>
                <w:rFonts w:ascii="Times New Roman"/>
                <w:b w:val="false"/>
                <w:i w:val="false"/>
                <w:color w:val="000000"/>
                <w:sz w:val="20"/>
              </w:rPr>
              <w:t>
1. Омарта тасымалдау жиілігін анықтаңыз.</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2. Жылыжайларға ұяшықтарды орналастыру тәртібін анықтаңыз.</w:t>
            </w:r>
          </w:p>
          <w:p>
            <w:pPr>
              <w:spacing w:after="20"/>
              <w:ind w:left="20"/>
              <w:jc w:val="both"/>
            </w:pPr>
            <w:r>
              <w:rPr>
                <w:rFonts w:ascii="Times New Roman"/>
                <w:b w:val="false"/>
                <w:i w:val="false"/>
                <w:color w:val="000000"/>
                <w:sz w:val="20"/>
              </w:rPr>
              <w:t>
3. Балара шаруашылығы өнімдерінің нарығына талдау жүргізіңіз.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711"/>
          <w:p>
            <w:pPr>
              <w:spacing w:after="20"/>
              <w:ind w:left="20"/>
              <w:jc w:val="both"/>
            </w:pPr>
            <w:r>
              <w:rPr>
                <w:rFonts w:ascii="Times New Roman"/>
                <w:b w:val="false"/>
                <w:i w:val="false"/>
                <w:color w:val="000000"/>
                <w:sz w:val="20"/>
              </w:rPr>
              <w:t>
1. Ауданның бал қорының мөлшерін есептеу әдістері.</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2. Колониялар санын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Дақылдардың тозаңдануы үшін қажетті колониялар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Жылыжайларға ұяшықтарды орналастыру ережелері.</w:t>
            </w:r>
          </w:p>
          <w:p>
            <w:pPr>
              <w:spacing w:after="20"/>
              <w:ind w:left="20"/>
              <w:jc w:val="both"/>
            </w:pPr>
            <w:r>
              <w:rPr>
                <w:rFonts w:ascii="Times New Roman"/>
                <w:b w:val="false"/>
                <w:i w:val="false"/>
                <w:color w:val="000000"/>
                <w:sz w:val="20"/>
              </w:rPr>
              <w:t>
5. Жылыжайда көкөніс дақылдарын тозаңдану үшін қажетті ұялар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712"/>
          <w:p>
            <w:pPr>
              <w:spacing w:after="20"/>
              <w:ind w:left="20"/>
              <w:jc w:val="both"/>
            </w:pPr>
            <w:r>
              <w:rPr>
                <w:rFonts w:ascii="Times New Roman"/>
                <w:b w:val="false"/>
                <w:i w:val="false"/>
                <w:color w:val="000000"/>
                <w:sz w:val="20"/>
              </w:rPr>
              <w:t>
4-дағды:</w:t>
            </w:r>
          </w:p>
          <w:bookmarkEnd w:id="712"/>
          <w:p>
            <w:pPr>
              <w:spacing w:after="20"/>
              <w:ind w:left="20"/>
              <w:jc w:val="both"/>
            </w:pPr>
            <w:r>
              <w:rPr>
                <w:rFonts w:ascii="Times New Roman"/>
                <w:b w:val="false"/>
                <w:i w:val="false"/>
                <w:color w:val="000000"/>
                <w:sz w:val="20"/>
              </w:rPr>
              <w:t>
Ветеринариялық-санитариялық тіркеу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713"/>
          <w:p>
            <w:pPr>
              <w:spacing w:after="20"/>
              <w:ind w:left="20"/>
              <w:jc w:val="both"/>
            </w:pPr>
            <w:r>
              <w:rPr>
                <w:rFonts w:ascii="Times New Roman"/>
                <w:b w:val="false"/>
                <w:i w:val="false"/>
                <w:color w:val="000000"/>
                <w:sz w:val="20"/>
              </w:rPr>
              <w:t>
Машықтар:</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 Омарта шаруашылығына ветеринариялық-санитариялық паспорт алу үшін материалдар мен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және есепке алу ақпараттық жүйелеріне деректерді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 шаруашылығында қолданылатын заманауи цифрлық технологиялар мен цифрлік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Омарта шаруашылығына ветеринариялық-санитариялық паспорт алу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қадағалаудың бақылау және есепке алу цифрлік жүйелері.</w:t>
            </w:r>
          </w:p>
          <w:p>
            <w:pPr>
              <w:spacing w:after="20"/>
              <w:ind w:left="20"/>
              <w:jc w:val="both"/>
            </w:pPr>
            <w:r>
              <w:rPr>
                <w:rFonts w:ascii="Times New Roman"/>
                <w:b w:val="false"/>
                <w:i w:val="false"/>
                <w:color w:val="000000"/>
                <w:sz w:val="20"/>
              </w:rPr>
              <w:t>
3. Міндеттерді орындау кезіндегі еңбекті қорғау және қауіпсіздік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714"/>
          <w:p>
            <w:pPr>
              <w:spacing w:after="20"/>
              <w:ind w:left="20"/>
              <w:jc w:val="both"/>
            </w:pPr>
            <w:r>
              <w:rPr>
                <w:rFonts w:ascii="Times New Roman"/>
                <w:b w:val="false"/>
                <w:i w:val="false"/>
                <w:color w:val="000000"/>
                <w:sz w:val="20"/>
              </w:rPr>
              <w:t>
2-еңбек функциясы:</w:t>
            </w:r>
          </w:p>
          <w:bookmarkEnd w:id="714"/>
          <w:p>
            <w:pPr>
              <w:spacing w:after="20"/>
              <w:ind w:left="20"/>
              <w:jc w:val="both"/>
            </w:pPr>
            <w:r>
              <w:rPr>
                <w:rFonts w:ascii="Times New Roman"/>
                <w:b w:val="false"/>
                <w:i w:val="false"/>
                <w:color w:val="000000"/>
                <w:sz w:val="20"/>
              </w:rPr>
              <w:t>
Балара шаруашылығы технологиясының элементтерін әзірлеу және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715"/>
          <w:p>
            <w:pPr>
              <w:spacing w:after="20"/>
              <w:ind w:left="20"/>
              <w:jc w:val="both"/>
            </w:pPr>
            <w:r>
              <w:rPr>
                <w:rFonts w:ascii="Times New Roman"/>
                <w:b w:val="false"/>
                <w:i w:val="false"/>
                <w:color w:val="000000"/>
                <w:sz w:val="20"/>
              </w:rPr>
              <w:t>
1-дағды:</w:t>
            </w:r>
          </w:p>
          <w:bookmarkEnd w:id="715"/>
          <w:p>
            <w:pPr>
              <w:spacing w:after="20"/>
              <w:ind w:left="20"/>
              <w:jc w:val="both"/>
            </w:pPr>
            <w:r>
              <w:rPr>
                <w:rFonts w:ascii="Times New Roman"/>
                <w:b w:val="false"/>
                <w:i w:val="false"/>
                <w:color w:val="000000"/>
                <w:sz w:val="20"/>
              </w:rPr>
              <w:t>
Ара ұяларын ұстау технологиясын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716"/>
          <w:p>
            <w:pPr>
              <w:spacing w:after="20"/>
              <w:ind w:left="20"/>
              <w:jc w:val="both"/>
            </w:pPr>
            <w:r>
              <w:rPr>
                <w:rFonts w:ascii="Times New Roman"/>
                <w:b w:val="false"/>
                <w:i w:val="false"/>
                <w:color w:val="000000"/>
                <w:sz w:val="20"/>
              </w:rPr>
              <w:t>
Машықтар:</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электрондық цифрлік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Балара шаруашылығы технологияларының артықшылықтары мен кемшіліктерін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түрлерін, азықтандыру мөлшерін және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 ұяларын тексеру жиілігін және бақыланатын параметрлерді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Интервенцияларды әзірлеуге арналған электрондық цифрлік 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Балара шаруашылығы технологияларының артықшылықтары мен кемшіліктері.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түрлері, азықтандыру мөлшерін және әдістері.</w:t>
            </w:r>
          </w:p>
          <w:p>
            <w:pPr>
              <w:spacing w:after="20"/>
              <w:ind w:left="20"/>
              <w:jc w:val="both"/>
            </w:pPr>
            <w:r>
              <w:rPr>
                <w:rFonts w:ascii="Times New Roman"/>
                <w:b w:val="false"/>
                <w:i w:val="false"/>
                <w:color w:val="000000"/>
                <w:sz w:val="20"/>
              </w:rPr>
              <w:t>
4. Тексеру жиілігі және бақыланатын параметрлер.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717"/>
          <w:p>
            <w:pPr>
              <w:spacing w:after="20"/>
              <w:ind w:left="20"/>
              <w:jc w:val="both"/>
            </w:pPr>
            <w:r>
              <w:rPr>
                <w:rFonts w:ascii="Times New Roman"/>
                <w:b w:val="false"/>
                <w:i w:val="false"/>
                <w:color w:val="000000"/>
                <w:sz w:val="20"/>
              </w:rPr>
              <w:t>
2-дағды:</w:t>
            </w:r>
          </w:p>
          <w:bookmarkEnd w:id="717"/>
          <w:p>
            <w:pPr>
              <w:spacing w:after="20"/>
              <w:ind w:left="20"/>
              <w:jc w:val="both"/>
            </w:pPr>
            <w:r>
              <w:rPr>
                <w:rFonts w:ascii="Times New Roman"/>
                <w:b w:val="false"/>
                <w:i w:val="false"/>
                <w:color w:val="000000"/>
                <w:sz w:val="20"/>
              </w:rPr>
              <w:t>
Балара кешенді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718"/>
          <w:p>
            <w:pPr>
              <w:spacing w:after="20"/>
              <w:ind w:left="20"/>
              <w:jc w:val="both"/>
            </w:pPr>
            <w:r>
              <w:rPr>
                <w:rFonts w:ascii="Times New Roman"/>
                <w:b w:val="false"/>
                <w:i w:val="false"/>
                <w:color w:val="000000"/>
                <w:sz w:val="20"/>
              </w:rPr>
              <w:t>
Машықтар:</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 дезинсекция, декаризация және дератизация әдістері мен жиілігін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Аурулардың алдын алу жоспарын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 карантині шараларын енгізіңіз.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 зиянкестері мен ауруларын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Зиянкестер мен аурулар анықталған кездегі іс-қимыл жоспарын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 және алдын алу бойынша ветеринариялық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Балара карантиндеу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Балараң негізгі зиянкестері мен аурулары.</w:t>
            </w:r>
          </w:p>
          <w:p>
            <w:pPr>
              <w:spacing w:after="20"/>
              <w:ind w:left="20"/>
              <w:jc w:val="both"/>
            </w:pPr>
            <w:r>
              <w:rPr>
                <w:rFonts w:ascii="Times New Roman"/>
                <w:b w:val="false"/>
                <w:i w:val="false"/>
                <w:color w:val="000000"/>
                <w:sz w:val="20"/>
              </w:rPr>
              <w:t>
4. Омартадағы ауруларды анықтау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719"/>
          <w:p>
            <w:pPr>
              <w:spacing w:after="20"/>
              <w:ind w:left="20"/>
              <w:jc w:val="both"/>
            </w:pPr>
            <w:r>
              <w:rPr>
                <w:rFonts w:ascii="Times New Roman"/>
                <w:b w:val="false"/>
                <w:i w:val="false"/>
                <w:color w:val="000000"/>
                <w:sz w:val="20"/>
              </w:rPr>
              <w:t>
3-дағды:</w:t>
            </w:r>
          </w:p>
          <w:bookmarkEnd w:id="719"/>
          <w:p>
            <w:pPr>
              <w:spacing w:after="20"/>
              <w:ind w:left="20"/>
              <w:jc w:val="both"/>
            </w:pPr>
            <w:r>
              <w:rPr>
                <w:rFonts w:ascii="Times New Roman"/>
                <w:b w:val="false"/>
                <w:i w:val="false"/>
                <w:color w:val="000000"/>
                <w:sz w:val="20"/>
              </w:rPr>
              <w:t>
Аралардағы улану мен мінез-құлық бұзылыстарының алдын алу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720"/>
          <w:p>
            <w:pPr>
              <w:spacing w:after="20"/>
              <w:ind w:left="20"/>
              <w:jc w:val="both"/>
            </w:pPr>
            <w:r>
              <w:rPr>
                <w:rFonts w:ascii="Times New Roman"/>
                <w:b w:val="false"/>
                <w:i w:val="false"/>
                <w:color w:val="000000"/>
                <w:sz w:val="20"/>
              </w:rPr>
              <w:t>
Машықтар:</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1. Жемшөп алқаптарын пестицидтермен өңдеу тәртібін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Балараң пестицидтермен улануымен күресу тәртібін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Балараң ұшуын, ара ұрлығын және үйірленуін болдырмау шараларын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Пестицидтердің қауіптілік кластары және олардың араларға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Аралармен улану процедуралары.</w:t>
            </w:r>
          </w:p>
          <w:p>
            <w:pPr>
              <w:spacing w:after="20"/>
              <w:ind w:left="20"/>
              <w:jc w:val="both"/>
            </w:pPr>
            <w:r>
              <w:rPr>
                <w:rFonts w:ascii="Times New Roman"/>
                <w:b w:val="false"/>
                <w:i w:val="false"/>
                <w:color w:val="000000"/>
                <w:sz w:val="20"/>
              </w:rPr>
              <w:t>
3. Қашып кетудің, ұрлықтың және үйірленудің алдын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721"/>
          <w:p>
            <w:pPr>
              <w:spacing w:after="20"/>
              <w:ind w:left="20"/>
              <w:jc w:val="both"/>
            </w:pPr>
            <w:r>
              <w:rPr>
                <w:rFonts w:ascii="Times New Roman"/>
                <w:b w:val="false"/>
                <w:i w:val="false"/>
                <w:color w:val="000000"/>
                <w:sz w:val="20"/>
              </w:rPr>
              <w:t>
4-дағды:</w:t>
            </w:r>
          </w:p>
          <w:bookmarkEnd w:id="721"/>
          <w:p>
            <w:pPr>
              <w:spacing w:after="20"/>
              <w:ind w:left="20"/>
              <w:jc w:val="both"/>
            </w:pPr>
            <w:r>
              <w:rPr>
                <w:rFonts w:ascii="Times New Roman"/>
                <w:b w:val="false"/>
                <w:i w:val="false"/>
                <w:color w:val="000000"/>
                <w:sz w:val="20"/>
              </w:rPr>
              <w:t>
Балара шаруашылығы өнімдерін өндіру технологиясын әзірлеу және тиімділікті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722"/>
          <w:p>
            <w:pPr>
              <w:spacing w:after="20"/>
              <w:ind w:left="20"/>
              <w:jc w:val="both"/>
            </w:pPr>
            <w:r>
              <w:rPr>
                <w:rFonts w:ascii="Times New Roman"/>
                <w:b w:val="false"/>
                <w:i w:val="false"/>
                <w:color w:val="000000"/>
                <w:sz w:val="20"/>
              </w:rPr>
              <w:t>
Машықтар:</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іс-шаралар жиынтығын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Тиімділікті бағалау үшін параметрлер мен есептеу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тиімділігін арттырудың перспективалы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техникасын дайындау және пайдалану бойынша мердігерлердің жұмысын сандық мониторинг және басқару технологияларын қолдана отырып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техникасын пайдалануға берген кезде сандық платформаларды, бағдарламалық жасақтаманы және мониторинг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қызмет көрсету және өндіріс технологияларының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сату тиімділігін есептеу параметрлері.</w:t>
            </w:r>
          </w:p>
          <w:p>
            <w:pPr>
              <w:spacing w:after="20"/>
              <w:ind w:left="20"/>
              <w:jc w:val="both"/>
            </w:pPr>
            <w:r>
              <w:rPr>
                <w:rFonts w:ascii="Times New Roman"/>
                <w:b w:val="false"/>
                <w:i w:val="false"/>
                <w:color w:val="000000"/>
                <w:sz w:val="20"/>
              </w:rPr>
              <w:t>
3. Технология тиімділігін арттырудың перспективалы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723"/>
          <w:p>
            <w:pPr>
              <w:spacing w:after="20"/>
              <w:ind w:left="20"/>
              <w:jc w:val="both"/>
            </w:pPr>
            <w:r>
              <w:rPr>
                <w:rFonts w:ascii="Times New Roman"/>
                <w:b w:val="false"/>
                <w:i w:val="false"/>
                <w:color w:val="000000"/>
                <w:sz w:val="20"/>
              </w:rPr>
              <w:t>
Еңбекқорлық</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Байқағыштық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визуалды есте сақтау</w:t>
            </w:r>
          </w:p>
          <w:p>
            <w:pPr>
              <w:spacing w:after="20"/>
              <w:ind w:left="20"/>
              <w:jc w:val="both"/>
            </w:pPr>
            <w:r>
              <w:rPr>
                <w:rFonts w:ascii="Times New Roman"/>
                <w:b w:val="false"/>
                <w:i w:val="false"/>
                <w:color w:val="000000"/>
                <w:sz w:val="20"/>
              </w:rPr>
              <w:t>
Аралармен жұмыс істеу кезінде батылдық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724"/>
          <w:p>
            <w:pPr>
              <w:spacing w:after="20"/>
              <w:ind w:left="20"/>
              <w:jc w:val="both"/>
            </w:pPr>
            <w:r>
              <w:rPr>
                <w:rFonts w:ascii="Times New Roman"/>
                <w:b w:val="false"/>
                <w:i w:val="false"/>
                <w:color w:val="000000"/>
                <w:sz w:val="20"/>
              </w:rPr>
              <w:t>
1. КО ТР 021/2011 "Тағам өнімдерінің қауіпсіздігі туралы" – балға, ара нанына (пергаға), аналық сүтке және Балара шаруашылығының басқа да өнімдеріне қойылатын талаптарды белгілейді.</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 – Балара шаруашылығы өнімдерін таңбалау қағидаларын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029/2012 "Тағамдық қоспалардың, хош иістендіргіштердің және технологиялық қосалқы құралдардың қауіпсіздік талаптары" – Балара шаруашылығы өнімдерін қайта өңдеу кезінде қолданылатын технологиялық құралдарға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041/2017 "Химиялық өнімнің қауіпсіздігі туралы" – омартада қолданылатын дезинфекциялау құралдары мен препараттардың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19792-2017 "Табиғи бал. Техникалық шарттар" – балдың сапасы мен қауіпсіздігіне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МЕМСТ 28887-90 "Ара балауызы. Техникалық шарттар" – ара балауызына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МЕМСТ 31761-2012 "Прополис. Техникалық шарттар" – прополиске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МЕМСТ 33912-2016 "Гүл тозаңы. Техникалық шарттар" – гүл тозаңы мен ара нанына (пергаға)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МЕМСТ 33913-2016 "Аналық ара сүті. Техникалық шарттар" – аналық ара сүтіне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МЕМСТ 33914-2016 "Трутень дернәсілдерінің гомогенаты. Техникалық шарттар" – трутень дернәсілдерінің гомогенатына қойылатын талаптарды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МЕМСТ 33915-2016 "Ара уы. Техникалық шарттар" – ара уын алу және сақтау жөніндегі талаптарды белгілейді.</w:t>
            </w:r>
          </w:p>
          <w:p>
            <w:pPr>
              <w:spacing w:after="20"/>
              <w:ind w:left="20"/>
              <w:jc w:val="both"/>
            </w:pPr>
            <w:r>
              <w:rPr>
                <w:rFonts w:ascii="Times New Roman"/>
                <w:b w:val="false"/>
                <w:i w:val="false"/>
                <w:color w:val="000000"/>
                <w:sz w:val="20"/>
              </w:rPr>
              <w:t>
12. СТ РК ISO 22000:2019 "Тағам өнімдерінің қауіпсіздігі менеджменті жүйелері" – тағамдық мақсаттағы Балара шаруашылығының барлық өнімдеріне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өсіруші - агроном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өсіруші - ветеринар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Бас зоотехник (Балара шаруашылығы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 (Балара шаруашылығы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725"/>
          <w:p>
            <w:pPr>
              <w:spacing w:after="20"/>
              <w:ind w:left="20"/>
              <w:jc w:val="both"/>
            </w:pPr>
            <w:r>
              <w:rPr>
                <w:rFonts w:ascii="Times New Roman"/>
                <w:b w:val="false"/>
                <w:i w:val="false"/>
                <w:color w:val="000000"/>
                <w:sz w:val="20"/>
              </w:rPr>
              <w:t>
Қазақстан Республикасы Ауыл шаруашылығы министрінің 2019 жылғы 21 тамыздағы № 307 "Ауыл шаруашылығы және балық шаруашылығы ұйымдарының басшылары мен мамандары лауазымдарының үлгілік біліктілік сипаттамаларын бекіту туралы" бұйрығы. Қазақстан Республикасы Әділет министрлігінде 2019 жылғы 22 тамызда № 19280 тіркелді</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2-тарау. Ауыл шаруашылығы және балық шаруашылығы ұйымдарының басшылары мен мамандары лауазымдарының үлгілік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1-бөлім. Басшылық лауазымдар.</w:t>
            </w:r>
          </w:p>
          <w:p>
            <w:pPr>
              <w:spacing w:after="20"/>
              <w:ind w:left="20"/>
              <w:jc w:val="both"/>
            </w:pPr>
            <w:r>
              <w:rPr>
                <w:rFonts w:ascii="Times New Roman"/>
                <w:b w:val="false"/>
                <w:i w:val="false"/>
                <w:color w:val="000000"/>
                <w:sz w:val="20"/>
              </w:rPr>
              <w:t>
12-параграф. Бас зоотехник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726"/>
          <w:p>
            <w:pPr>
              <w:spacing w:after="20"/>
              <w:ind w:left="20"/>
              <w:jc w:val="both"/>
            </w:pPr>
            <w:r>
              <w:rPr>
                <w:rFonts w:ascii="Times New Roman"/>
                <w:b w:val="false"/>
                <w:i w:val="false"/>
                <w:color w:val="000000"/>
                <w:sz w:val="20"/>
              </w:rPr>
              <w:t>
Білім деңгейі:</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орта білімнен кейінгі</w:t>
            </w:r>
          </w:p>
          <w:p>
            <w:pPr>
              <w:spacing w:after="20"/>
              <w:ind w:left="20"/>
              <w:jc w:val="both"/>
            </w:pPr>
            <w:r>
              <w:rPr>
                <w:rFonts w:ascii="Times New Roman"/>
                <w:b w:val="false"/>
                <w:i w:val="false"/>
                <w:color w:val="000000"/>
                <w:sz w:val="20"/>
              </w:rPr>
              <w:t>
(қолданбалы бакалавриат)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727"/>
          <w:p>
            <w:pPr>
              <w:spacing w:after="20"/>
              <w:ind w:left="20"/>
              <w:jc w:val="both"/>
            </w:pPr>
            <w:r>
              <w:rPr>
                <w:rFonts w:ascii="Times New Roman"/>
                <w:b w:val="false"/>
                <w:i w:val="false"/>
                <w:color w:val="000000"/>
                <w:sz w:val="20"/>
              </w:rPr>
              <w:t>
Мамандық:</w:t>
            </w:r>
          </w:p>
          <w:bookmarkEnd w:id="727"/>
          <w:p>
            <w:pPr>
              <w:spacing w:after="20"/>
              <w:ind w:left="20"/>
              <w:jc w:val="both"/>
            </w:pPr>
            <w:r>
              <w:rPr>
                <w:rFonts w:ascii="Times New Roman"/>
                <w:b w:val="false"/>
                <w:i w:val="false"/>
                <w:color w:val="000000"/>
                <w:sz w:val="20"/>
              </w:rPr>
              <w:t>
Тағам өндірісінің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және/немесе ветеринария, балық шаруашылығы, қоршаған орта (экология), биология және онымен байланысты ғылымдар салаларында жоғары білім (және/немесе тиісті сала бойынша бакалавр, магистр, PhD, докторантура) және кәсіби қызметтің тиісті саласында кемінде 5 жыл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6123-0-002 - Балара өсіруші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Селекциялық-асыл тұқымдық жұмысты ұйымдастыру, Балара шаруашылығында асыл тұқымды өнімді (материалды) өсірумен және өткізумен айналысатын шаруашылықтарды сүйемелдеу.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728"/>
          <w:p>
            <w:pPr>
              <w:spacing w:after="20"/>
              <w:ind w:left="20"/>
              <w:jc w:val="both"/>
            </w:pPr>
            <w:r>
              <w:rPr>
                <w:rFonts w:ascii="Times New Roman"/>
                <w:b w:val="false"/>
                <w:i w:val="false"/>
                <w:color w:val="000000"/>
                <w:sz w:val="20"/>
              </w:rPr>
              <w:t>
1. Балара шаруашылығындағы асылдандыру жұмыстарын ұйымдастыру</w:t>
            </w:r>
          </w:p>
          <w:bookmarkEnd w:id="728"/>
          <w:p>
            <w:pPr>
              <w:spacing w:after="20"/>
              <w:ind w:left="20"/>
              <w:jc w:val="both"/>
            </w:pPr>
            <w:r>
              <w:rPr>
                <w:rFonts w:ascii="Times New Roman"/>
                <w:b w:val="false"/>
                <w:i w:val="false"/>
                <w:color w:val="000000"/>
                <w:sz w:val="20"/>
              </w:rPr>
              <w:t>
2. Асыл тұқымды жұмыстарды есепке алу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729"/>
          <w:p>
            <w:pPr>
              <w:spacing w:after="20"/>
              <w:ind w:left="20"/>
              <w:jc w:val="both"/>
            </w:pPr>
            <w:r>
              <w:rPr>
                <w:rFonts w:ascii="Times New Roman"/>
                <w:b w:val="false"/>
                <w:i w:val="false"/>
                <w:color w:val="000000"/>
                <w:sz w:val="20"/>
              </w:rPr>
              <w:t>
1-еңбек функциясы:</w:t>
            </w:r>
          </w:p>
          <w:bookmarkEnd w:id="729"/>
          <w:p>
            <w:pPr>
              <w:spacing w:after="20"/>
              <w:ind w:left="20"/>
              <w:jc w:val="both"/>
            </w:pPr>
            <w:r>
              <w:rPr>
                <w:rFonts w:ascii="Times New Roman"/>
                <w:b w:val="false"/>
                <w:i w:val="false"/>
                <w:color w:val="000000"/>
                <w:sz w:val="20"/>
              </w:rPr>
              <w:t>
Балара шаруашылығындағы асылдандыру жұмыстарын ұйымдастыру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730"/>
          <w:p>
            <w:pPr>
              <w:spacing w:after="20"/>
              <w:ind w:left="20"/>
              <w:jc w:val="both"/>
            </w:pPr>
            <w:r>
              <w:rPr>
                <w:rFonts w:ascii="Times New Roman"/>
                <w:b w:val="false"/>
                <w:i w:val="false"/>
                <w:color w:val="000000"/>
                <w:sz w:val="20"/>
              </w:rPr>
              <w:t>
1-дағды:</w:t>
            </w:r>
          </w:p>
          <w:bookmarkEnd w:id="730"/>
          <w:p>
            <w:pPr>
              <w:spacing w:after="20"/>
              <w:ind w:left="20"/>
              <w:jc w:val="both"/>
            </w:pPr>
            <w:r>
              <w:rPr>
                <w:rFonts w:ascii="Times New Roman"/>
                <w:b w:val="false"/>
                <w:i w:val="false"/>
                <w:color w:val="000000"/>
                <w:sz w:val="20"/>
              </w:rPr>
              <w:t>
Асыл тұқымды жұмыс жоспарын әзірлеу және асыл тұқымдарды топқа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731"/>
          <w:p>
            <w:pPr>
              <w:spacing w:after="20"/>
              <w:ind w:left="20"/>
              <w:jc w:val="both"/>
            </w:pPr>
            <w:r>
              <w:rPr>
                <w:rFonts w:ascii="Times New Roman"/>
                <w:b w:val="false"/>
                <w:i w:val="false"/>
                <w:color w:val="000000"/>
                <w:sz w:val="20"/>
              </w:rPr>
              <w:t>
Машықтар:</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Селекциялық асылдандыру жұмыстарын жүргізу мерзімдерін, әдістері мен тәртібін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омартада селекциялық асылдандыру жұмысының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Ара ұяларының экономикалық пайдалы белгілерін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 ұяларын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Асыл тұқымды топты көбейту үшін бөліңіз.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Аналық пен аталықты ұялардан бөлектеу.</w:t>
            </w:r>
          </w:p>
          <w:p>
            <w:pPr>
              <w:spacing w:after="20"/>
              <w:ind w:left="20"/>
              <w:jc w:val="both"/>
            </w:pPr>
            <w:r>
              <w:rPr>
                <w:rFonts w:ascii="Times New Roman"/>
                <w:b w:val="false"/>
                <w:i w:val="false"/>
                <w:color w:val="000000"/>
                <w:sz w:val="20"/>
              </w:rPr>
              <w:t>
7. Ең жақсы ұяларды ұрпақ бойынша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732"/>
          <w:p>
            <w:pPr>
              <w:spacing w:after="20"/>
              <w:ind w:left="20"/>
              <w:jc w:val="both"/>
            </w:pPr>
            <w:r>
              <w:rPr>
                <w:rFonts w:ascii="Times New Roman"/>
                <w:b w:val="false"/>
                <w:i w:val="false"/>
                <w:color w:val="000000"/>
                <w:sz w:val="20"/>
              </w:rPr>
              <w:t>
1. Тұқым, тұқымдық топ және Ара тұқымдары туралы түсініктер.</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 Бал аралары генетикасының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пайдалы белгілерді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Асыл тұқымды топты бөлу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Ұрпақтардың сапасы бойынша аналықтарды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 мен әке отбасыларын бөлу ережелері.</w:t>
            </w:r>
          </w:p>
          <w:p>
            <w:pPr>
              <w:spacing w:after="20"/>
              <w:ind w:left="20"/>
              <w:jc w:val="both"/>
            </w:pPr>
            <w:r>
              <w:rPr>
                <w:rFonts w:ascii="Times New Roman"/>
                <w:b w:val="false"/>
                <w:i w:val="false"/>
                <w:color w:val="000000"/>
                <w:sz w:val="20"/>
              </w:rPr>
              <w:t>
8. Ұяларды ұрпақ бойынша тексеру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733"/>
          <w:p>
            <w:pPr>
              <w:spacing w:after="20"/>
              <w:ind w:left="20"/>
              <w:jc w:val="both"/>
            </w:pPr>
            <w:r>
              <w:rPr>
                <w:rFonts w:ascii="Times New Roman"/>
                <w:b w:val="false"/>
                <w:i w:val="false"/>
                <w:color w:val="000000"/>
                <w:sz w:val="20"/>
              </w:rPr>
              <w:t>
2-дағды:</w:t>
            </w:r>
          </w:p>
          <w:bookmarkEnd w:id="733"/>
          <w:p>
            <w:pPr>
              <w:spacing w:after="20"/>
              <w:ind w:left="20"/>
              <w:jc w:val="both"/>
            </w:pPr>
            <w:r>
              <w:rPr>
                <w:rFonts w:ascii="Times New Roman"/>
                <w:b w:val="false"/>
                <w:i w:val="false"/>
                <w:color w:val="000000"/>
                <w:sz w:val="20"/>
              </w:rPr>
              <w:t>
Патшайымдар мен дрондарды алуды және ауыстыруды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734"/>
          <w:p>
            <w:pPr>
              <w:spacing w:after="20"/>
              <w:ind w:left="20"/>
              <w:jc w:val="both"/>
            </w:pPr>
            <w:r>
              <w:rPr>
                <w:rFonts w:ascii="Times New Roman"/>
                <w:b w:val="false"/>
                <w:i w:val="false"/>
                <w:color w:val="000000"/>
                <w:sz w:val="20"/>
              </w:rPr>
              <w:t>
Машықтар:</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1. Аналықтарды аспаптық ұрықтандыруды жүзеге асырыңыз.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Жатырды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Патшайымдар мен дрондарды шығару шарттарын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Аналықтарды жоспарлы және жоспардан тыс ауыстыру үшін отбасыларды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Жатырды ауыстыру әдістерін анықтаңыз.</w:t>
            </w:r>
          </w:p>
          <w:p>
            <w:pPr>
              <w:spacing w:after="20"/>
              <w:ind w:left="20"/>
              <w:jc w:val="both"/>
            </w:pPr>
            <w:r>
              <w:rPr>
                <w:rFonts w:ascii="Times New Roman"/>
                <w:b w:val="false"/>
                <w:i w:val="false"/>
                <w:color w:val="000000"/>
                <w:sz w:val="20"/>
              </w:rPr>
              <w:t>
6. Рулық топты жаңартудың жиілігі мен ауқымын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735"/>
          <w:p>
            <w:pPr>
              <w:spacing w:after="20"/>
              <w:ind w:left="20"/>
              <w:jc w:val="both"/>
            </w:pPr>
            <w:r>
              <w:rPr>
                <w:rFonts w:ascii="Times New Roman"/>
                <w:b w:val="false"/>
                <w:i w:val="false"/>
                <w:color w:val="000000"/>
                <w:sz w:val="20"/>
              </w:rPr>
              <w:t>
Білімдер:</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Аналықтарды аспаптық ұрықтандыру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стандарт бойынша патшайымдардың түс нөмірленуі.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Патшайымдарды шығару және дрондарды өсіру үшін оңтайлы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Жатырды ауыстыру үшін отбасыларды анықтау ережелері.</w:t>
            </w:r>
          </w:p>
          <w:p>
            <w:pPr>
              <w:spacing w:after="20"/>
              <w:ind w:left="20"/>
              <w:jc w:val="both"/>
            </w:pPr>
            <w:r>
              <w:rPr>
                <w:rFonts w:ascii="Times New Roman"/>
                <w:b w:val="false"/>
                <w:i w:val="false"/>
                <w:color w:val="000000"/>
                <w:sz w:val="20"/>
              </w:rPr>
              <w:t>
5. Омартадағы асыл тұқымды материалды ауыстыру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736"/>
          <w:p>
            <w:pPr>
              <w:spacing w:after="20"/>
              <w:ind w:left="20"/>
              <w:jc w:val="both"/>
            </w:pPr>
            <w:r>
              <w:rPr>
                <w:rFonts w:ascii="Times New Roman"/>
                <w:b w:val="false"/>
                <w:i w:val="false"/>
                <w:color w:val="000000"/>
                <w:sz w:val="20"/>
              </w:rPr>
              <w:t>
2-еңбек функциясы:</w:t>
            </w:r>
          </w:p>
          <w:bookmarkEnd w:id="736"/>
          <w:p>
            <w:pPr>
              <w:spacing w:after="20"/>
              <w:ind w:left="20"/>
              <w:jc w:val="both"/>
            </w:pPr>
            <w:r>
              <w:rPr>
                <w:rFonts w:ascii="Times New Roman"/>
                <w:b w:val="false"/>
                <w:i w:val="false"/>
                <w:color w:val="000000"/>
                <w:sz w:val="20"/>
              </w:rPr>
              <w:t>
Асыл тұқымды жұмыстарды есепке алу және енгізу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737"/>
          <w:p>
            <w:pPr>
              <w:spacing w:after="20"/>
              <w:ind w:left="20"/>
              <w:jc w:val="both"/>
            </w:pPr>
            <w:r>
              <w:rPr>
                <w:rFonts w:ascii="Times New Roman"/>
                <w:b w:val="false"/>
                <w:i w:val="false"/>
                <w:color w:val="000000"/>
                <w:sz w:val="20"/>
              </w:rPr>
              <w:t>
1-дағды:</w:t>
            </w:r>
          </w:p>
          <w:bookmarkEnd w:id="737"/>
          <w:p>
            <w:pPr>
              <w:spacing w:after="20"/>
              <w:ind w:left="20"/>
              <w:jc w:val="both"/>
            </w:pPr>
            <w:r>
              <w:rPr>
                <w:rFonts w:ascii="Times New Roman"/>
                <w:b w:val="false"/>
                <w:i w:val="false"/>
                <w:color w:val="000000"/>
                <w:sz w:val="20"/>
              </w:rPr>
              <w:t>
Бастапқы құжаттаманы және бухгалтерлік есепті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738"/>
          <w:p>
            <w:pPr>
              <w:spacing w:after="20"/>
              <w:ind w:left="20"/>
              <w:jc w:val="both"/>
            </w:pPr>
            <w:r>
              <w:rPr>
                <w:rFonts w:ascii="Times New Roman"/>
                <w:b w:val="false"/>
                <w:i w:val="false"/>
                <w:color w:val="000000"/>
                <w:sz w:val="20"/>
              </w:rPr>
              <w:t>
Машықтар:</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 үшін электрондық цифрлік ресурстарды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Ара колониясы мен аналық балараң жазбаларын орнату.</w:t>
            </w:r>
          </w:p>
          <w:p>
            <w:pPr>
              <w:spacing w:after="20"/>
              <w:ind w:left="20"/>
              <w:jc w:val="both"/>
            </w:pPr>
            <w:r>
              <w:rPr>
                <w:rFonts w:ascii="Times New Roman"/>
                <w:b w:val="false"/>
                <w:i w:val="false"/>
                <w:color w:val="000000"/>
                <w:sz w:val="20"/>
              </w:rPr>
              <w:t>
3. Цифрлық технологияларды, электрондық құжат айналымын және ауыл шаруашылығы техникасын мониторингтеу жүйелерін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739"/>
          <w:p>
            <w:pPr>
              <w:spacing w:after="20"/>
              <w:ind w:left="20"/>
              <w:jc w:val="both"/>
            </w:pPr>
            <w:r>
              <w:rPr>
                <w:rFonts w:ascii="Times New Roman"/>
                <w:b w:val="false"/>
                <w:i w:val="false"/>
                <w:color w:val="000000"/>
                <w:sz w:val="20"/>
              </w:rPr>
              <w:t>
Білімдер:</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1. Асылдандыру жазбаларын жүргізу ережелері.</w:t>
            </w:r>
          </w:p>
          <w:p>
            <w:pPr>
              <w:spacing w:after="20"/>
              <w:ind w:left="20"/>
              <w:jc w:val="both"/>
            </w:pPr>
            <w:r>
              <w:rPr>
                <w:rFonts w:ascii="Times New Roman"/>
                <w:b w:val="false"/>
                <w:i w:val="false"/>
                <w:color w:val="000000"/>
                <w:sz w:val="20"/>
              </w:rPr>
              <w:t>
2. Міндеттерді орындау кезіндегі еңбекті қорғау және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740"/>
          <w:p>
            <w:pPr>
              <w:spacing w:after="20"/>
              <w:ind w:left="20"/>
              <w:jc w:val="both"/>
            </w:pPr>
            <w:r>
              <w:rPr>
                <w:rFonts w:ascii="Times New Roman"/>
                <w:b w:val="false"/>
                <w:i w:val="false"/>
                <w:color w:val="000000"/>
                <w:sz w:val="20"/>
              </w:rPr>
              <w:t>
2-дағды:</w:t>
            </w:r>
          </w:p>
          <w:bookmarkEnd w:id="740"/>
          <w:p>
            <w:pPr>
              <w:spacing w:after="20"/>
              <w:ind w:left="20"/>
              <w:jc w:val="both"/>
            </w:pPr>
            <w:r>
              <w:rPr>
                <w:rFonts w:ascii="Times New Roman"/>
                <w:b w:val="false"/>
                <w:i w:val="false"/>
                <w:color w:val="000000"/>
                <w:sz w:val="20"/>
              </w:rPr>
              <w:t>
Ұяларды бағалау және ұрпақтарын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741"/>
          <w:p>
            <w:pPr>
              <w:spacing w:after="20"/>
              <w:ind w:left="20"/>
              <w:jc w:val="both"/>
            </w:pPr>
            <w:r>
              <w:rPr>
                <w:rFonts w:ascii="Times New Roman"/>
                <w:b w:val="false"/>
                <w:i w:val="false"/>
                <w:color w:val="000000"/>
                <w:sz w:val="20"/>
              </w:rPr>
              <w:t>
Машықтар:</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Ең үздік тұқымдастарды ұрпақтарына (құнды генотипіне) қарай іріктеуден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топты анықтау үшін бағалау нәтижелерін бағалау.</w:t>
            </w:r>
          </w:p>
          <w:p>
            <w:pPr>
              <w:spacing w:after="20"/>
              <w:ind w:left="20"/>
              <w:jc w:val="both"/>
            </w:pPr>
            <w:r>
              <w:rPr>
                <w:rFonts w:ascii="Times New Roman"/>
                <w:b w:val="false"/>
                <w:i w:val="false"/>
                <w:color w:val="000000"/>
                <w:sz w:val="20"/>
              </w:rPr>
              <w:t>
3. Аналықтарды негізін қалаушы ретінде іріктеу кезінде ара ұяларының өнімділік көрсеткіштерін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742"/>
          <w:p>
            <w:pPr>
              <w:spacing w:after="20"/>
              <w:ind w:left="20"/>
              <w:jc w:val="both"/>
            </w:pPr>
            <w:r>
              <w:rPr>
                <w:rFonts w:ascii="Times New Roman"/>
                <w:b w:val="false"/>
                <w:i w:val="false"/>
                <w:color w:val="000000"/>
                <w:sz w:val="20"/>
              </w:rPr>
              <w:t>
Білімдер:</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1. Ұрпақтарды ұяларда скринингтеу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балараң генотипі мен фенотипін бағалау принциптері.</w:t>
            </w:r>
          </w:p>
          <w:p>
            <w:pPr>
              <w:spacing w:after="20"/>
              <w:ind w:left="20"/>
              <w:jc w:val="both"/>
            </w:pPr>
            <w:r>
              <w:rPr>
                <w:rFonts w:ascii="Times New Roman"/>
                <w:b w:val="false"/>
                <w:i w:val="false"/>
                <w:color w:val="000000"/>
                <w:sz w:val="20"/>
              </w:rPr>
              <w:t>
3. Әрі қарай өсіру үшін ұяларды таңдау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743"/>
          <w:p>
            <w:pPr>
              <w:spacing w:after="20"/>
              <w:ind w:left="20"/>
              <w:jc w:val="both"/>
            </w:pPr>
            <w:r>
              <w:rPr>
                <w:rFonts w:ascii="Times New Roman"/>
                <w:b w:val="false"/>
                <w:i w:val="false"/>
                <w:color w:val="000000"/>
                <w:sz w:val="20"/>
              </w:rPr>
              <w:t xml:space="preserve">
Еңбекқорлық </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Байқағыштық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Аралармен жұмыс істеу кезінде батылдық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сауаттылық</w:t>
            </w:r>
          </w:p>
          <w:p>
            <w:pPr>
              <w:spacing w:after="20"/>
              <w:ind w:left="20"/>
              <w:jc w:val="both"/>
            </w:pPr>
            <w:r>
              <w:rPr>
                <w:rFonts w:ascii="Times New Roman"/>
                <w:b w:val="false"/>
                <w:i w:val="false"/>
                <w:color w:val="000000"/>
                <w:sz w:val="20"/>
              </w:rPr>
              <w:t>
Цифрлық технологияларды меңгеруге және қолдануға дайындық.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744"/>
          <w:p>
            <w:pPr>
              <w:spacing w:after="20"/>
              <w:ind w:left="20"/>
              <w:jc w:val="both"/>
            </w:pPr>
            <w:r>
              <w:rPr>
                <w:rFonts w:ascii="Times New Roman"/>
                <w:b w:val="false"/>
                <w:i w:val="false"/>
                <w:color w:val="000000"/>
                <w:sz w:val="20"/>
              </w:rPr>
              <w:t>
1. КО ТР 021/2011 "Азық‑түлік өнімдерінің қауіпсіздігі туралы" – бал, балтозаң, аналық сүт және Балара шаруашылығының басқа өнімдеріне қойылатын талаптар.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"Азық‑түлік өнімдерін таңбалау туралы" – Балара шаруашылығы өнімдерін таңбалау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029/2012 "Азық‑түлік қоспаларының, хош иістендіргіштердің және технологиялық қосалқы құралдардың қауіпсіздігі туралы" – қайта өңдеу құралдарына қолданылатын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041/2017 "Химиялық өнімдердің қауіпсіздігі туралы" – Балара шаруашылығында қолданылатын дезинфекциялық құралдар мен препараттарды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МЕМСТ 19792‑2017 "Табиғи бал. Техникалық шарттар" – балдың сапасы мен қауіпсіздігіне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МЕМСТ 28887‑90 "Ара балауызы. Техникалық шарттар" – балауызға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МЕМСТ 31761‑2012 "Прополис. Техникалық шарттар" – прополиске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МЕМСТ 33912‑2016 "Гүл тозаңы. Техникалық шарттар" – тозаң мен балтозаңға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МЕМСТ 33913‑2016 "Ара аналық сүті. Техникалық шарттар" – аналық сүтке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МЕМСТ 33914‑2016 "Еркек бал араның гомогенаты. Техникалық шарттар" – еркек бал араның гомогенатына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МЕМСТ 33915‑2016 "Ара уы. Техникалық шарттар" – ара уын алу және сақтау талаптары.</w:t>
            </w:r>
          </w:p>
          <w:p>
            <w:pPr>
              <w:spacing w:after="20"/>
              <w:ind w:left="20"/>
              <w:jc w:val="both"/>
            </w:pPr>
            <w:r>
              <w:rPr>
                <w:rFonts w:ascii="Times New Roman"/>
                <w:b w:val="false"/>
                <w:i w:val="false"/>
                <w:color w:val="000000"/>
                <w:sz w:val="20"/>
              </w:rPr>
              <w:t>
12. СТ ҚР ISO 22000:2019 "Азық‑түлік өнімдерінің қауіпсіздігін басқару жүйелері" – тағамдық мақсаттағы барлық Балара шаруашылығы өнімдеріне қолданылады.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w:t>
            </w:r>
          </w:p>
        </w:tc>
      </w:tr>
    </w:tbl>
    <w:bookmarkStart w:name="z2520" w:id="745"/>
    <w:p>
      <w:pPr>
        <w:spacing w:after="0"/>
        <w:ind w:left="0"/>
        <w:jc w:val="left"/>
      </w:pPr>
      <w:r>
        <w:rPr>
          <w:rFonts w:ascii="Times New Roman"/>
          <w:b/>
          <w:i w:val="false"/>
          <w:color w:val="000000"/>
        </w:rPr>
        <w:t xml:space="preserve"> 4-тарау. Кәсіптік стандарттың техникалық деректері</w:t>
      </w:r>
    </w:p>
    <w:bookmarkEnd w:id="745"/>
    <w:bookmarkStart w:name="z2521" w:id="746"/>
    <w:p>
      <w:pPr>
        <w:spacing w:after="0"/>
        <w:ind w:left="0"/>
        <w:jc w:val="both"/>
      </w:pPr>
      <w:r>
        <w:rPr>
          <w:rFonts w:ascii="Times New Roman"/>
          <w:b w:val="false"/>
          <w:i w:val="false"/>
          <w:color w:val="000000"/>
          <w:sz w:val="28"/>
        </w:rPr>
        <w:t>
      15. Мемлекеттік органның атауы: Қазакстан Республикасы Ауыл шаруашылығы министрлігі.</w:t>
      </w:r>
    </w:p>
    <w:bookmarkEnd w:id="746"/>
    <w:bookmarkStart w:name="z2522" w:id="747"/>
    <w:p>
      <w:pPr>
        <w:spacing w:after="0"/>
        <w:ind w:left="0"/>
        <w:jc w:val="both"/>
      </w:pPr>
      <w:r>
        <w:rPr>
          <w:rFonts w:ascii="Times New Roman"/>
          <w:b w:val="false"/>
          <w:i w:val="false"/>
          <w:color w:val="000000"/>
          <w:sz w:val="28"/>
        </w:rPr>
        <w:t>
      16. Жоба жетекшісі: Насырханова Б.К. E-mail: b.nasyrhanova@nasec.kz, ұялы тел: +7 (771) 375 80 45.</w:t>
      </w:r>
    </w:p>
    <w:bookmarkEnd w:id="747"/>
    <w:bookmarkStart w:name="z2523" w:id="748"/>
    <w:p>
      <w:pPr>
        <w:spacing w:after="0"/>
        <w:ind w:left="0"/>
        <w:jc w:val="both"/>
      </w:pPr>
      <w:r>
        <w:rPr>
          <w:rFonts w:ascii="Times New Roman"/>
          <w:b w:val="false"/>
          <w:i w:val="false"/>
          <w:color w:val="000000"/>
          <w:sz w:val="28"/>
        </w:rPr>
        <w:t xml:space="preserve">
      17. Әзірлеуге қатысқан ұйымдар (кәсіпорындар): Қазақстан Республикасы Ауыл шаруашылығы министрлігінің "Ұлттық аграрлық ғылыми-білім беру орталығы" коммерциялық емес акционерлік қоғамы. </w:t>
      </w:r>
    </w:p>
    <w:bookmarkEnd w:id="748"/>
    <w:bookmarkStart w:name="z2524" w:id="749"/>
    <w:p>
      <w:pPr>
        <w:spacing w:after="0"/>
        <w:ind w:left="0"/>
        <w:jc w:val="both"/>
      </w:pPr>
      <w:r>
        <w:rPr>
          <w:rFonts w:ascii="Times New Roman"/>
          <w:b w:val="false"/>
          <w:i w:val="false"/>
          <w:color w:val="000000"/>
          <w:sz w:val="28"/>
        </w:rPr>
        <w:t>
      18. Авторлары: А.Д.Жұмағалиев - "Шығыс Қазақстан ауыл шаруашылығы тәжірибе станциясының" Балара шаруашылығы зертханасының меңгерушісі. Моб.тел.+7 7772869893; А.Б.Крупский, Қазақстан Балара өсірушілерінің салалық кеңесінің төрағасы, Алматы аймақтық әуесқой Балара өсірушілер қоғамының басқарма мүшесі.</w:t>
      </w:r>
    </w:p>
    <w:bookmarkEnd w:id="749"/>
    <w:bookmarkStart w:name="z2525" w:id="750"/>
    <w:p>
      <w:pPr>
        <w:spacing w:after="0"/>
        <w:ind w:left="0"/>
        <w:jc w:val="both"/>
      </w:pPr>
      <w:r>
        <w:rPr>
          <w:rFonts w:ascii="Times New Roman"/>
          <w:b w:val="false"/>
          <w:i w:val="false"/>
          <w:color w:val="000000"/>
          <w:sz w:val="28"/>
        </w:rPr>
        <w:t>
      Техникалық көмек көрсетуші: М.Б. Кенжеғұлова, ұялы тел.: +7 (775) 603 30 97, E-mail: m.kenzhegulova@nasec.kz</w:t>
      </w:r>
    </w:p>
    <w:bookmarkEnd w:id="750"/>
    <w:bookmarkStart w:name="z2526" w:id="751"/>
    <w:p>
      <w:pPr>
        <w:spacing w:after="0"/>
        <w:ind w:left="0"/>
        <w:jc w:val="both"/>
      </w:pPr>
      <w:r>
        <w:rPr>
          <w:rFonts w:ascii="Times New Roman"/>
          <w:b w:val="false"/>
          <w:i w:val="false"/>
          <w:color w:val="000000"/>
          <w:sz w:val="28"/>
        </w:rPr>
        <w:t>
      19. Кәсіптік біліктілік жөніндегі салалық кеңес: 2026 жылғы 5 мамырдағы № 176 бұйрық.</w:t>
      </w:r>
    </w:p>
    <w:bookmarkEnd w:id="751"/>
    <w:bookmarkStart w:name="z2527" w:id="752"/>
    <w:p>
      <w:pPr>
        <w:spacing w:after="0"/>
        <w:ind w:left="0"/>
        <w:jc w:val="both"/>
      </w:pPr>
      <w:r>
        <w:rPr>
          <w:rFonts w:ascii="Times New Roman"/>
          <w:b w:val="false"/>
          <w:i w:val="false"/>
          <w:color w:val="000000"/>
          <w:sz w:val="28"/>
        </w:rPr>
        <w:t>
      20. Кәсіптік біліктілік жөніндегі ұлттық орган:</w:t>
      </w:r>
    </w:p>
    <w:bookmarkEnd w:id="752"/>
    <w:bookmarkStart w:name="z2528" w:id="753"/>
    <w:p>
      <w:pPr>
        <w:spacing w:after="0"/>
        <w:ind w:left="0"/>
        <w:jc w:val="both"/>
      </w:pPr>
      <w:r>
        <w:rPr>
          <w:rFonts w:ascii="Times New Roman"/>
          <w:b w:val="false"/>
          <w:i w:val="false"/>
          <w:color w:val="000000"/>
          <w:sz w:val="28"/>
        </w:rPr>
        <w:t>
      21. Қазақстан Республикасының "Атамекен" ұлттық кәсіпкерлер палатасы: 2026 ж. 20.04.№582.</w:t>
      </w:r>
    </w:p>
    <w:bookmarkEnd w:id="753"/>
    <w:bookmarkStart w:name="z2529" w:id="754"/>
    <w:p>
      <w:pPr>
        <w:spacing w:after="0"/>
        <w:ind w:left="0"/>
        <w:jc w:val="both"/>
      </w:pPr>
      <w:r>
        <w:rPr>
          <w:rFonts w:ascii="Times New Roman"/>
          <w:b w:val="false"/>
          <w:i w:val="false"/>
          <w:color w:val="000000"/>
          <w:sz w:val="28"/>
        </w:rPr>
        <w:t>
      22. Нұсқа нөмірі және шығарылған жылы:</w:t>
      </w:r>
    </w:p>
    <w:bookmarkEnd w:id="754"/>
    <w:bookmarkStart w:name="z2530" w:id="755"/>
    <w:p>
      <w:pPr>
        <w:spacing w:after="0"/>
        <w:ind w:left="0"/>
        <w:jc w:val="both"/>
      </w:pPr>
      <w:r>
        <w:rPr>
          <w:rFonts w:ascii="Times New Roman"/>
          <w:b w:val="false"/>
          <w:i w:val="false"/>
          <w:color w:val="000000"/>
          <w:sz w:val="28"/>
        </w:rPr>
        <w:t>
      23. Болжамды қайта қарау күні: 2029 жылғы 26 қазан.</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тамыздағы</w:t>
            </w:r>
            <w:r>
              <w:br/>
            </w:r>
            <w:r>
              <w:rPr>
                <w:rFonts w:ascii="Times New Roman"/>
                <w:b w:val="false"/>
                <w:i w:val="false"/>
                <w:color w:val="000000"/>
                <w:sz w:val="20"/>
              </w:rPr>
              <w:t xml:space="preserve">№ 301 бұйрығына 5 қосымша </w:t>
            </w:r>
          </w:p>
        </w:tc>
      </w:tr>
    </w:tbl>
    <w:bookmarkStart w:name="z2532" w:id="756"/>
    <w:p>
      <w:pPr>
        <w:spacing w:after="0"/>
        <w:ind w:left="0"/>
        <w:jc w:val="left"/>
      </w:pPr>
      <w:r>
        <w:rPr>
          <w:rFonts w:ascii="Times New Roman"/>
          <w:b/>
          <w:i w:val="false"/>
          <w:color w:val="000000"/>
        </w:rPr>
        <w:t xml:space="preserve"> "Шошқаны көбейту және өсіру" кәсіптік стандарты</w:t>
      </w:r>
    </w:p>
    <w:bookmarkEnd w:id="756"/>
    <w:bookmarkStart w:name="z2533" w:id="757"/>
    <w:p>
      <w:pPr>
        <w:spacing w:after="0"/>
        <w:ind w:left="0"/>
        <w:jc w:val="left"/>
      </w:pPr>
      <w:r>
        <w:rPr>
          <w:rFonts w:ascii="Times New Roman"/>
          <w:b/>
          <w:i w:val="false"/>
          <w:color w:val="000000"/>
        </w:rPr>
        <w:t xml:space="preserve"> 1-тарау. Жалпы ережелер</w:t>
      </w:r>
    </w:p>
    <w:bookmarkEnd w:id="757"/>
    <w:bookmarkStart w:name="z2534" w:id="758"/>
    <w:p>
      <w:pPr>
        <w:spacing w:after="0"/>
        <w:ind w:left="0"/>
        <w:jc w:val="both"/>
      </w:pPr>
      <w:r>
        <w:rPr>
          <w:rFonts w:ascii="Times New Roman"/>
          <w:b w:val="false"/>
          <w:i w:val="false"/>
          <w:color w:val="000000"/>
          <w:sz w:val="28"/>
        </w:rPr>
        <w:t>
      1. Кәсіптік стандарттың қолдану аясы: "Шошқаны асылдандыру және өсіру" кәсіптік стандарты "Кәсіптік біліктілік туралы" Қазақстан Республикасы Заңының 5-бабына сәйкес әзірленген.</w:t>
      </w:r>
    </w:p>
    <w:bookmarkEnd w:id="758"/>
    <w:bookmarkStart w:name="z2535" w:id="759"/>
    <w:p>
      <w:pPr>
        <w:spacing w:after="0"/>
        <w:ind w:left="0"/>
        <w:jc w:val="both"/>
      </w:pPr>
      <w:r>
        <w:rPr>
          <w:rFonts w:ascii="Times New Roman"/>
          <w:b w:val="false"/>
          <w:i w:val="false"/>
          <w:color w:val="000000"/>
          <w:sz w:val="28"/>
        </w:rPr>
        <w:t xml:space="preserve">
      Кәсіптік стандарт жұмыскерлердің кәсіптік қызметтің белгілі бір түрін жүзеге асыруы, оның ішінде белгілі бір еңбек функцияларын орындауы үшін қажетті, сондай-ақ жоғары, жоғары оқу орнынан кейінгі, техникалық және кәсіптік білім беру ұйымдарының білім беру бағдарламаларын әзірлеуде біліктілік деңгейлерін айқындауға арналған. </w:t>
      </w:r>
    </w:p>
    <w:bookmarkEnd w:id="759"/>
    <w:bookmarkStart w:name="z2536" w:id="760"/>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760"/>
    <w:bookmarkStart w:name="z2537" w:id="761"/>
    <w:p>
      <w:pPr>
        <w:spacing w:after="0"/>
        <w:ind w:left="0"/>
        <w:jc w:val="both"/>
      </w:pPr>
      <w:r>
        <w:rPr>
          <w:rFonts w:ascii="Times New Roman"/>
          <w:b w:val="false"/>
          <w:i w:val="false"/>
          <w:color w:val="000000"/>
          <w:sz w:val="28"/>
        </w:rPr>
        <w:t>
      1) шошқа шаруашылығы – ет өндіру мақсатында шошқаларды өсірумен және пайдаланумен айналысатын мал шаруашылығы саласы;</w:t>
      </w:r>
    </w:p>
    <w:bookmarkEnd w:id="761"/>
    <w:bookmarkStart w:name="z2538" w:id="762"/>
    <w:p>
      <w:pPr>
        <w:spacing w:after="0"/>
        <w:ind w:left="0"/>
        <w:jc w:val="both"/>
      </w:pPr>
      <w:r>
        <w:rPr>
          <w:rFonts w:ascii="Times New Roman"/>
          <w:b w:val="false"/>
          <w:i w:val="false"/>
          <w:color w:val="000000"/>
          <w:sz w:val="28"/>
        </w:rPr>
        <w:t>
      2) мегежін – алғаш торайлаған шошқа;</w:t>
      </w:r>
    </w:p>
    <w:bookmarkEnd w:id="762"/>
    <w:bookmarkStart w:name="z2539" w:id="763"/>
    <w:p>
      <w:pPr>
        <w:spacing w:after="0"/>
        <w:ind w:left="0"/>
        <w:jc w:val="both"/>
      </w:pPr>
      <w:r>
        <w:rPr>
          <w:rFonts w:ascii="Times New Roman"/>
          <w:b w:val="false"/>
          <w:i w:val="false"/>
          <w:color w:val="000000"/>
          <w:sz w:val="28"/>
        </w:rPr>
        <w:t>
      3) өндіруші қабан – асыл тұқымды және тауарлық өсіруге арналған қабан;</w:t>
      </w:r>
    </w:p>
    <w:bookmarkEnd w:id="763"/>
    <w:bookmarkStart w:name="z2540" w:id="764"/>
    <w:p>
      <w:pPr>
        <w:spacing w:after="0"/>
        <w:ind w:left="0"/>
        <w:jc w:val="both"/>
      </w:pPr>
      <w:r>
        <w:rPr>
          <w:rFonts w:ascii="Times New Roman"/>
          <w:b w:val="false"/>
          <w:i w:val="false"/>
          <w:color w:val="000000"/>
          <w:sz w:val="28"/>
        </w:rPr>
        <w:t>
      4) сынақшы қабан – мегежіндердің жыныстық күйіт кезеңін анықтау үшін бөлінген қабан;</w:t>
      </w:r>
    </w:p>
    <w:bookmarkEnd w:id="764"/>
    <w:bookmarkStart w:name="z2541" w:id="765"/>
    <w:p>
      <w:pPr>
        <w:spacing w:after="0"/>
        <w:ind w:left="0"/>
        <w:jc w:val="both"/>
      </w:pPr>
      <w:r>
        <w:rPr>
          <w:rFonts w:ascii="Times New Roman"/>
          <w:b w:val="false"/>
          <w:i w:val="false"/>
          <w:color w:val="000000"/>
          <w:sz w:val="28"/>
        </w:rPr>
        <w:t>
      5) қысыр мегежін – енесінен айырғаннан кейін нәтижелі шағылыстыруға немесе ұрықтандыруға дейінгі кезеңдегі аналық шошқа;</w:t>
      </w:r>
    </w:p>
    <w:bookmarkEnd w:id="765"/>
    <w:bookmarkStart w:name="z2542" w:id="766"/>
    <w:p>
      <w:pPr>
        <w:spacing w:after="0"/>
        <w:ind w:left="0"/>
        <w:jc w:val="both"/>
      </w:pPr>
      <w:r>
        <w:rPr>
          <w:rFonts w:ascii="Times New Roman"/>
          <w:b w:val="false"/>
          <w:i w:val="false"/>
          <w:color w:val="000000"/>
          <w:sz w:val="28"/>
        </w:rPr>
        <w:t>
      6) буаздық кезеңі – мегежіннің ұрықтанғаннан торайлағанға дейінгі кезеңі;</w:t>
      </w:r>
    </w:p>
    <w:bookmarkEnd w:id="766"/>
    <w:bookmarkStart w:name="z2543" w:id="767"/>
    <w:p>
      <w:pPr>
        <w:spacing w:after="0"/>
        <w:ind w:left="0"/>
        <w:jc w:val="both"/>
      </w:pPr>
      <w:r>
        <w:rPr>
          <w:rFonts w:ascii="Times New Roman"/>
          <w:b w:val="false"/>
          <w:i w:val="false"/>
          <w:color w:val="000000"/>
          <w:sz w:val="28"/>
        </w:rPr>
        <w:t>
      7) торайлау – аналық шошқаның туу процесі;</w:t>
      </w:r>
    </w:p>
    <w:bookmarkEnd w:id="767"/>
    <w:bookmarkStart w:name="z2544" w:id="768"/>
    <w:p>
      <w:pPr>
        <w:spacing w:after="0"/>
        <w:ind w:left="0"/>
        <w:jc w:val="both"/>
      </w:pPr>
      <w:r>
        <w:rPr>
          <w:rFonts w:ascii="Times New Roman"/>
          <w:b w:val="false"/>
          <w:i w:val="false"/>
          <w:color w:val="000000"/>
          <w:sz w:val="28"/>
        </w:rPr>
        <w:t>
      8) ұя – бір аналық шошқадан шыққан торайлар;</w:t>
      </w:r>
    </w:p>
    <w:bookmarkEnd w:id="768"/>
    <w:bookmarkStart w:name="z2545" w:id="769"/>
    <w:p>
      <w:pPr>
        <w:spacing w:after="0"/>
        <w:ind w:left="0"/>
        <w:jc w:val="both"/>
      </w:pPr>
      <w:r>
        <w:rPr>
          <w:rFonts w:ascii="Times New Roman"/>
          <w:b w:val="false"/>
          <w:i w:val="false"/>
          <w:color w:val="000000"/>
          <w:sz w:val="28"/>
        </w:rPr>
        <w:t>
      9) торайлар – шошқалардың төлі;</w:t>
      </w:r>
    </w:p>
    <w:bookmarkEnd w:id="769"/>
    <w:bookmarkStart w:name="z2546" w:id="770"/>
    <w:p>
      <w:pPr>
        <w:spacing w:after="0"/>
        <w:ind w:left="0"/>
        <w:jc w:val="both"/>
      </w:pPr>
      <w:r>
        <w:rPr>
          <w:rFonts w:ascii="Times New Roman"/>
          <w:b w:val="false"/>
          <w:i w:val="false"/>
          <w:color w:val="000000"/>
          <w:sz w:val="28"/>
        </w:rPr>
        <w:t>
      10) емізу кезеңі – туғаннан енесінен айырғанға дейінгі торайларды өсіру кезеңі;</w:t>
      </w:r>
    </w:p>
    <w:bookmarkEnd w:id="770"/>
    <w:bookmarkStart w:name="z2547" w:id="771"/>
    <w:p>
      <w:pPr>
        <w:spacing w:after="0"/>
        <w:ind w:left="0"/>
        <w:jc w:val="both"/>
      </w:pPr>
      <w:r>
        <w:rPr>
          <w:rFonts w:ascii="Times New Roman"/>
          <w:b w:val="false"/>
          <w:i w:val="false"/>
          <w:color w:val="000000"/>
          <w:sz w:val="28"/>
        </w:rPr>
        <w:t>
      11) енесін еметін торайлар – туғаннан енесінен айырғанға дейінгі торайлар;</w:t>
      </w:r>
    </w:p>
    <w:bookmarkEnd w:id="771"/>
    <w:bookmarkStart w:name="z2548" w:id="772"/>
    <w:p>
      <w:pPr>
        <w:spacing w:after="0"/>
        <w:ind w:left="0"/>
        <w:jc w:val="both"/>
      </w:pPr>
      <w:r>
        <w:rPr>
          <w:rFonts w:ascii="Times New Roman"/>
          <w:b w:val="false"/>
          <w:i w:val="false"/>
          <w:color w:val="000000"/>
          <w:sz w:val="28"/>
        </w:rPr>
        <w:t>
      12) торайларды енесінен айыру – ему кезеңінің соңында торайларды енесінен бөлу;</w:t>
      </w:r>
    </w:p>
    <w:bookmarkEnd w:id="772"/>
    <w:bookmarkStart w:name="z2549" w:id="773"/>
    <w:p>
      <w:pPr>
        <w:spacing w:after="0"/>
        <w:ind w:left="0"/>
        <w:jc w:val="both"/>
      </w:pPr>
      <w:r>
        <w:rPr>
          <w:rFonts w:ascii="Times New Roman"/>
          <w:b w:val="false"/>
          <w:i w:val="false"/>
          <w:color w:val="000000"/>
          <w:sz w:val="28"/>
        </w:rPr>
        <w:t>
      13) енесінен айырылған торайлар – енесінен айырғаннан бастап бордақылауға немесе табынды толықтыруға берілгенге дейінгі торайлар;</w:t>
      </w:r>
    </w:p>
    <w:bookmarkEnd w:id="773"/>
    <w:bookmarkStart w:name="z2550" w:id="774"/>
    <w:p>
      <w:pPr>
        <w:spacing w:after="0"/>
        <w:ind w:left="0"/>
        <w:jc w:val="both"/>
      </w:pPr>
      <w:r>
        <w:rPr>
          <w:rFonts w:ascii="Times New Roman"/>
          <w:b w:val="false"/>
          <w:i w:val="false"/>
          <w:color w:val="000000"/>
          <w:sz w:val="28"/>
        </w:rPr>
        <w:t>
      14) бордақыда тұрған шошқалар –бордақылау басталғаннан аяқталғанға дейінгі шошқалар;</w:t>
      </w:r>
    </w:p>
    <w:bookmarkEnd w:id="774"/>
    <w:bookmarkStart w:name="z2551" w:id="775"/>
    <w:p>
      <w:pPr>
        <w:spacing w:after="0"/>
        <w:ind w:left="0"/>
        <w:jc w:val="both"/>
      </w:pPr>
      <w:r>
        <w:rPr>
          <w:rFonts w:ascii="Times New Roman"/>
          <w:b w:val="false"/>
          <w:i w:val="false"/>
          <w:color w:val="000000"/>
          <w:sz w:val="28"/>
        </w:rPr>
        <w:t>
      15) өсімді толықтыратын шошқалар – көбейту үшін таңдалған шошқалар;</w:t>
      </w:r>
    </w:p>
    <w:bookmarkEnd w:id="775"/>
    <w:bookmarkStart w:name="z2552" w:id="776"/>
    <w:p>
      <w:pPr>
        <w:spacing w:after="0"/>
        <w:ind w:left="0"/>
        <w:jc w:val="both"/>
      </w:pPr>
      <w:r>
        <w:rPr>
          <w:rFonts w:ascii="Times New Roman"/>
          <w:b w:val="false"/>
          <w:i w:val="false"/>
          <w:color w:val="000000"/>
          <w:sz w:val="28"/>
        </w:rPr>
        <w:t>
      16) шошқаларды азықтандыру – бұл жемшөп дайындау, рацион құру және жемшөп таратуды қамтитын технологиялық процесс;</w:t>
      </w:r>
    </w:p>
    <w:bookmarkEnd w:id="776"/>
    <w:bookmarkStart w:name="z2553" w:id="777"/>
    <w:p>
      <w:pPr>
        <w:spacing w:after="0"/>
        <w:ind w:left="0"/>
        <w:jc w:val="both"/>
      </w:pPr>
      <w:r>
        <w:rPr>
          <w:rFonts w:ascii="Times New Roman"/>
          <w:b w:val="false"/>
          <w:i w:val="false"/>
          <w:color w:val="000000"/>
          <w:sz w:val="28"/>
        </w:rPr>
        <w:t>
      17) шошқаларды ұстау – қора-жайлар, станок-бокс жабдықтарын, шошқаларды азықтандыруға және суаруға, қалыпты микроклиматты сақтауға, көңді жинау және шығару жабдығын қамтитын жүйе;</w:t>
      </w:r>
    </w:p>
    <w:bookmarkEnd w:id="777"/>
    <w:bookmarkStart w:name="z2554" w:id="778"/>
    <w:p>
      <w:pPr>
        <w:spacing w:after="0"/>
        <w:ind w:left="0"/>
        <w:jc w:val="both"/>
      </w:pPr>
      <w:r>
        <w:rPr>
          <w:rFonts w:ascii="Times New Roman"/>
          <w:b w:val="false"/>
          <w:i w:val="false"/>
          <w:color w:val="000000"/>
          <w:sz w:val="28"/>
        </w:rPr>
        <w:t>
      18) шошқа қораның микроклиматы – шошқаларды орналастыру аймағындағы ауа ортасының физикалық, химиялық және микробиологиялық жағдайының параметрлерінің жиынтығы;</w:t>
      </w:r>
    </w:p>
    <w:bookmarkEnd w:id="778"/>
    <w:bookmarkStart w:name="z2555" w:id="779"/>
    <w:p>
      <w:pPr>
        <w:spacing w:after="0"/>
        <w:ind w:left="0"/>
        <w:jc w:val="both"/>
      </w:pPr>
      <w:r>
        <w:rPr>
          <w:rFonts w:ascii="Times New Roman"/>
          <w:b w:val="false"/>
          <w:i w:val="false"/>
          <w:color w:val="000000"/>
          <w:sz w:val="28"/>
        </w:rPr>
        <w:t>
      19) шошқа қорасының жабдығы – шошқаларды ұстаудың қалыпты жағдайларын қамтамасыз ететін азықтандыруға, жылытуға, желдетуге, сумен жабдықтауға, кәрізге, электрмен жабдықтауға арналған станоктар мен қондырғылар;</w:t>
      </w:r>
    </w:p>
    <w:bookmarkEnd w:id="779"/>
    <w:bookmarkStart w:name="z2556" w:id="780"/>
    <w:p>
      <w:pPr>
        <w:spacing w:after="0"/>
        <w:ind w:left="0"/>
        <w:jc w:val="both"/>
      </w:pPr>
      <w:r>
        <w:rPr>
          <w:rFonts w:ascii="Times New Roman"/>
          <w:b w:val="false"/>
          <w:i w:val="false"/>
          <w:color w:val="000000"/>
          <w:sz w:val="28"/>
        </w:rPr>
        <w:t>
      20) информалды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 сүйемелденбейтін білім беру түрі;</w:t>
      </w:r>
    </w:p>
    <w:bookmarkEnd w:id="780"/>
    <w:bookmarkStart w:name="z2557" w:id="781"/>
    <w:p>
      <w:pPr>
        <w:spacing w:after="0"/>
        <w:ind w:left="0"/>
        <w:jc w:val="both"/>
      </w:pPr>
      <w:r>
        <w:rPr>
          <w:rFonts w:ascii="Times New Roman"/>
          <w:b w:val="false"/>
          <w:i w:val="false"/>
          <w:color w:val="000000"/>
          <w:sz w:val="28"/>
        </w:rPr>
        <w:t>
      21) формалды емес білім беру – оқыту орны, мерзімдері мен нысаны ескерілмей, білім беру қызметтерін ұсынатын ұйымдар жоспарланған, ұйымдастырған және жүзеге асыратын және оқыту нәтижелерін растаушы құжат беріле отырып жүргізілетін білім беру түрі;</w:t>
      </w:r>
    </w:p>
    <w:bookmarkEnd w:id="781"/>
    <w:bookmarkStart w:name="z2558" w:id="782"/>
    <w:p>
      <w:pPr>
        <w:spacing w:after="0"/>
        <w:ind w:left="0"/>
        <w:jc w:val="both"/>
      </w:pPr>
      <w:r>
        <w:rPr>
          <w:rFonts w:ascii="Times New Roman"/>
          <w:b w:val="false"/>
          <w:i w:val="false"/>
          <w:color w:val="000000"/>
          <w:sz w:val="28"/>
        </w:rPr>
        <w:t>
      22) кәсіптік кіші топ – еңбек функцияларының тұтас жиынтығымен қалыптастырылған және олардың құзыреттерін орындау үшін қажетті саланың кәсіптік тобының бір бөлігі;</w:t>
      </w:r>
    </w:p>
    <w:bookmarkEnd w:id="782"/>
    <w:bookmarkStart w:name="z2559" w:id="783"/>
    <w:p>
      <w:pPr>
        <w:spacing w:after="0"/>
        <w:ind w:left="0"/>
        <w:jc w:val="both"/>
      </w:pPr>
      <w:r>
        <w:rPr>
          <w:rFonts w:ascii="Times New Roman"/>
          <w:b w:val="false"/>
          <w:i w:val="false"/>
          <w:color w:val="000000"/>
          <w:sz w:val="28"/>
        </w:rPr>
        <w:t>
      23) кәсіптік топ – ортақ интеграциялық негізі бар және оларды орындау үшін еңбек функциялары мен құзыреттерінің ұқсас жиынтығын болжайтын саланың кәсіптік кіші топтарының жиынтығы;</w:t>
      </w:r>
    </w:p>
    <w:bookmarkEnd w:id="783"/>
    <w:bookmarkStart w:name="z2560" w:id="784"/>
    <w:p>
      <w:pPr>
        <w:spacing w:after="0"/>
        <w:ind w:left="0"/>
        <w:jc w:val="both"/>
      </w:pPr>
      <w:r>
        <w:rPr>
          <w:rFonts w:ascii="Times New Roman"/>
          <w:b w:val="false"/>
          <w:i w:val="false"/>
          <w:color w:val="000000"/>
          <w:sz w:val="28"/>
        </w:rPr>
        <w:t>
      24) біліктілік – жұмыскердің нақты еңбек функцияларын сапалы орындауға дайындық дәрежесі;</w:t>
      </w:r>
    </w:p>
    <w:bookmarkEnd w:id="784"/>
    <w:bookmarkStart w:name="z2561" w:id="785"/>
    <w:p>
      <w:pPr>
        <w:spacing w:after="0"/>
        <w:ind w:left="0"/>
        <w:jc w:val="both"/>
      </w:pPr>
      <w:r>
        <w:rPr>
          <w:rFonts w:ascii="Times New Roman"/>
          <w:b w:val="false"/>
          <w:i w:val="false"/>
          <w:color w:val="000000"/>
          <w:sz w:val="28"/>
        </w:rPr>
        <w:t>
      25) біліктілік деңгейі – күрделілік, еңбек әрекеттерінің стандарттылығы, жауапкершілік және дербестік параметрлері бойынша сараланатын жұмыскердің даярлық деңгейіне және құзыретіне қойылатын талаптардың жиынтығы;</w:t>
      </w:r>
    </w:p>
    <w:bookmarkEnd w:id="785"/>
    <w:bookmarkStart w:name="z2562" w:id="786"/>
    <w:p>
      <w:pPr>
        <w:spacing w:after="0"/>
        <w:ind w:left="0"/>
        <w:jc w:val="both"/>
      </w:pPr>
      <w:r>
        <w:rPr>
          <w:rFonts w:ascii="Times New Roman"/>
          <w:b w:val="false"/>
          <w:i w:val="false"/>
          <w:color w:val="000000"/>
          <w:sz w:val="28"/>
        </w:rPr>
        <w:t>
      26) еңбек функциясы – еңбек процесінің бір немесе бірнеше міндеттерін шешуге бағытталған өзара байланысты әрекеттер жиынтығы;</w:t>
      </w:r>
    </w:p>
    <w:bookmarkEnd w:id="786"/>
    <w:bookmarkStart w:name="z2563" w:id="787"/>
    <w:p>
      <w:pPr>
        <w:spacing w:after="0"/>
        <w:ind w:left="0"/>
        <w:jc w:val="both"/>
      </w:pPr>
      <w:r>
        <w:rPr>
          <w:rFonts w:ascii="Times New Roman"/>
          <w:b w:val="false"/>
          <w:i w:val="false"/>
          <w:color w:val="000000"/>
          <w:sz w:val="28"/>
        </w:rPr>
        <w:t>
      27) кәсiптiк стандарт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787"/>
    <w:bookmarkStart w:name="z2564" w:id="788"/>
    <w:p>
      <w:pPr>
        <w:spacing w:after="0"/>
        <w:ind w:left="0"/>
        <w:jc w:val="both"/>
      </w:pPr>
      <w:r>
        <w:rPr>
          <w:rFonts w:ascii="Times New Roman"/>
          <w:b w:val="false"/>
          <w:i w:val="false"/>
          <w:color w:val="000000"/>
          <w:sz w:val="28"/>
        </w:rPr>
        <w:t>
      28)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қызметінің негізгі түрі;</w:t>
      </w:r>
    </w:p>
    <w:bookmarkEnd w:id="788"/>
    <w:bookmarkStart w:name="z2565" w:id="789"/>
    <w:p>
      <w:pPr>
        <w:spacing w:after="0"/>
        <w:ind w:left="0"/>
        <w:jc w:val="both"/>
      </w:pPr>
      <w:r>
        <w:rPr>
          <w:rFonts w:ascii="Times New Roman"/>
          <w:b w:val="false"/>
          <w:i w:val="false"/>
          <w:color w:val="000000"/>
          <w:sz w:val="28"/>
        </w:rPr>
        <w:t>
      29) салалық біліктілік шеңбері – салада танылатын біліктілік деңгейлерінің құрылымдық сипаттамасы;</w:t>
      </w:r>
    </w:p>
    <w:bookmarkEnd w:id="789"/>
    <w:bookmarkStart w:name="z2566" w:id="790"/>
    <w:p>
      <w:pPr>
        <w:spacing w:after="0"/>
        <w:ind w:left="0"/>
        <w:jc w:val="both"/>
      </w:pPr>
      <w:r>
        <w:rPr>
          <w:rFonts w:ascii="Times New Roman"/>
          <w:b w:val="false"/>
          <w:i w:val="false"/>
          <w:color w:val="000000"/>
          <w:sz w:val="28"/>
        </w:rPr>
        <w:t>
      30) ұлттық біліктілік шеңбері – салалық біліктілік шеңберлерін, кәсіптік стандарттарды әзірлеу үшін деңгейлердің, біліктіліктердің, жалпы кәсіптік құзыреттердің бірыңғай шкаласын айқындайды;</w:t>
      </w:r>
    </w:p>
    <w:bookmarkEnd w:id="790"/>
    <w:bookmarkStart w:name="z2567" w:id="791"/>
    <w:p>
      <w:pPr>
        <w:spacing w:after="0"/>
        <w:ind w:left="0"/>
        <w:jc w:val="both"/>
      </w:pPr>
      <w:r>
        <w:rPr>
          <w:rFonts w:ascii="Times New Roman"/>
          <w:b w:val="false"/>
          <w:i w:val="false"/>
          <w:color w:val="000000"/>
          <w:sz w:val="28"/>
        </w:rPr>
        <w:t>
      31) машықтар – қызметті жүзеге асыру және міндеттерді шешу мақсатында білімді пайдалану және құзыреттілік таныту қабілеті (логикалық, интуитивтік, шығармашылық және практикалық ойлауды пайдалану);</w:t>
      </w:r>
    </w:p>
    <w:bookmarkEnd w:id="791"/>
    <w:bookmarkStart w:name="z2568" w:id="792"/>
    <w:p>
      <w:pPr>
        <w:spacing w:after="0"/>
        <w:ind w:left="0"/>
        <w:jc w:val="both"/>
      </w:pPr>
      <w:r>
        <w:rPr>
          <w:rFonts w:ascii="Times New Roman"/>
          <w:b w:val="false"/>
          <w:i w:val="false"/>
          <w:color w:val="000000"/>
          <w:sz w:val="28"/>
        </w:rPr>
        <w:t>
      32)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компоненті;</w:t>
      </w:r>
    </w:p>
    <w:bookmarkEnd w:id="792"/>
    <w:bookmarkStart w:name="z2569" w:id="793"/>
    <w:p>
      <w:pPr>
        <w:spacing w:after="0"/>
        <w:ind w:left="0"/>
        <w:jc w:val="both"/>
      </w:pPr>
      <w:r>
        <w:rPr>
          <w:rFonts w:ascii="Times New Roman"/>
          <w:b w:val="false"/>
          <w:i w:val="false"/>
          <w:color w:val="000000"/>
          <w:sz w:val="28"/>
        </w:rPr>
        <w:t>
      33) құзыреттер – белгілі бір біліктілік деңгейіндегі кәсіптік қызметінде міндеттерді орындауды қамтамасыз ететін субъекті қызметінің сапасы;</w:t>
      </w:r>
    </w:p>
    <w:bookmarkEnd w:id="793"/>
    <w:bookmarkStart w:name="z2570" w:id="794"/>
    <w:p>
      <w:pPr>
        <w:spacing w:after="0"/>
        <w:ind w:left="0"/>
        <w:jc w:val="both"/>
      </w:pPr>
      <w:r>
        <w:rPr>
          <w:rFonts w:ascii="Times New Roman"/>
          <w:b w:val="false"/>
          <w:i w:val="false"/>
          <w:color w:val="000000"/>
          <w:sz w:val="28"/>
        </w:rPr>
        <w:t>
      34) тәжірибе – саналы қызмет, белгілі бір уақыт аралығында меңгерілген және тиімді пайдаланыла алатын білім және дағды.</w:t>
      </w:r>
    </w:p>
    <w:bookmarkEnd w:id="794"/>
    <w:bookmarkStart w:name="z2571" w:id="79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95"/>
    <w:bookmarkStart w:name="z2572" w:id="796"/>
    <w:p>
      <w:pPr>
        <w:spacing w:after="0"/>
        <w:ind w:left="0"/>
        <w:jc w:val="both"/>
      </w:pPr>
      <w:r>
        <w:rPr>
          <w:rFonts w:ascii="Times New Roman"/>
          <w:b w:val="false"/>
          <w:i w:val="false"/>
          <w:color w:val="000000"/>
          <w:sz w:val="28"/>
        </w:rPr>
        <w:t>
      1) ҚР – Қазақстан Республикасы;</w:t>
      </w:r>
    </w:p>
    <w:bookmarkEnd w:id="796"/>
    <w:bookmarkStart w:name="z2573" w:id="797"/>
    <w:p>
      <w:pPr>
        <w:spacing w:after="0"/>
        <w:ind w:left="0"/>
        <w:jc w:val="both"/>
      </w:pPr>
      <w:r>
        <w:rPr>
          <w:rFonts w:ascii="Times New Roman"/>
          <w:b w:val="false"/>
          <w:i w:val="false"/>
          <w:color w:val="000000"/>
          <w:sz w:val="28"/>
        </w:rPr>
        <w:t>
      2) БТБА – Бірыңғай тарифтік-біліктілік анықтамалығы;</w:t>
      </w:r>
    </w:p>
    <w:bookmarkEnd w:id="797"/>
    <w:bookmarkStart w:name="z2574" w:id="798"/>
    <w:p>
      <w:pPr>
        <w:spacing w:after="0"/>
        <w:ind w:left="0"/>
        <w:jc w:val="both"/>
      </w:pPr>
      <w:r>
        <w:rPr>
          <w:rFonts w:ascii="Times New Roman"/>
          <w:b w:val="false"/>
          <w:i w:val="false"/>
          <w:color w:val="000000"/>
          <w:sz w:val="28"/>
        </w:rPr>
        <w:t>
      3) БА – Біліктілік анықтамалығы;</w:t>
      </w:r>
    </w:p>
    <w:bookmarkEnd w:id="798"/>
    <w:bookmarkStart w:name="z2575" w:id="799"/>
    <w:p>
      <w:pPr>
        <w:spacing w:after="0"/>
        <w:ind w:left="0"/>
        <w:jc w:val="both"/>
      </w:pPr>
      <w:r>
        <w:rPr>
          <w:rFonts w:ascii="Times New Roman"/>
          <w:b w:val="false"/>
          <w:i w:val="false"/>
          <w:color w:val="000000"/>
          <w:sz w:val="28"/>
        </w:rPr>
        <w:t>
      4) ББХСС – Білім берудің халықаралық стандартты сыныптауышы;</w:t>
      </w:r>
    </w:p>
    <w:bookmarkEnd w:id="799"/>
    <w:bookmarkStart w:name="z2576" w:id="800"/>
    <w:p>
      <w:pPr>
        <w:spacing w:after="0"/>
        <w:ind w:left="0"/>
        <w:jc w:val="both"/>
      </w:pPr>
      <w:r>
        <w:rPr>
          <w:rFonts w:ascii="Times New Roman"/>
          <w:b w:val="false"/>
          <w:i w:val="false"/>
          <w:color w:val="000000"/>
          <w:sz w:val="28"/>
        </w:rPr>
        <w:t>
      5) КС – Кәсіптік стандарт;</w:t>
      </w:r>
    </w:p>
    <w:bookmarkEnd w:id="800"/>
    <w:bookmarkStart w:name="z2577" w:id="801"/>
    <w:p>
      <w:pPr>
        <w:spacing w:after="0"/>
        <w:ind w:left="0"/>
        <w:jc w:val="both"/>
      </w:pPr>
      <w:r>
        <w:rPr>
          <w:rFonts w:ascii="Times New Roman"/>
          <w:b w:val="false"/>
          <w:i w:val="false"/>
          <w:color w:val="000000"/>
          <w:sz w:val="28"/>
        </w:rPr>
        <w:t>
      6) ҰБШ – Ұлттық біліктілік шеңбері;</w:t>
      </w:r>
    </w:p>
    <w:bookmarkEnd w:id="801"/>
    <w:bookmarkStart w:name="z2578" w:id="802"/>
    <w:p>
      <w:pPr>
        <w:spacing w:after="0"/>
        <w:ind w:left="0"/>
        <w:jc w:val="both"/>
      </w:pPr>
      <w:r>
        <w:rPr>
          <w:rFonts w:ascii="Times New Roman"/>
          <w:b w:val="false"/>
          <w:i w:val="false"/>
          <w:color w:val="000000"/>
          <w:sz w:val="28"/>
        </w:rPr>
        <w:t>
      7) СБШ – Салалық біліктілік шеңбері.</w:t>
      </w:r>
    </w:p>
    <w:bookmarkEnd w:id="802"/>
    <w:bookmarkStart w:name="z2579" w:id="803"/>
    <w:p>
      <w:pPr>
        <w:spacing w:after="0"/>
        <w:ind w:left="0"/>
        <w:jc w:val="left"/>
      </w:pPr>
      <w:r>
        <w:rPr>
          <w:rFonts w:ascii="Times New Roman"/>
          <w:b/>
          <w:i w:val="false"/>
          <w:color w:val="000000"/>
        </w:rPr>
        <w:t xml:space="preserve"> 2-тарау. Кәсіптік стандарттың паспорты</w:t>
      </w:r>
    </w:p>
    <w:bookmarkEnd w:id="803"/>
    <w:bookmarkStart w:name="z2580" w:id="804"/>
    <w:p>
      <w:pPr>
        <w:spacing w:after="0"/>
        <w:ind w:left="0"/>
        <w:jc w:val="both"/>
      </w:pPr>
      <w:r>
        <w:rPr>
          <w:rFonts w:ascii="Times New Roman"/>
          <w:b w:val="false"/>
          <w:i w:val="false"/>
          <w:color w:val="000000"/>
          <w:sz w:val="28"/>
        </w:rPr>
        <w:t>
      4. Кәсіптік стандарттың атауы: Шошқаны көбейту және өсіру</w:t>
      </w:r>
    </w:p>
    <w:bookmarkEnd w:id="804"/>
    <w:bookmarkStart w:name="z2581" w:id="805"/>
    <w:p>
      <w:pPr>
        <w:spacing w:after="0"/>
        <w:ind w:left="0"/>
        <w:jc w:val="both"/>
      </w:pPr>
      <w:r>
        <w:rPr>
          <w:rFonts w:ascii="Times New Roman"/>
          <w:b w:val="false"/>
          <w:i w:val="false"/>
          <w:color w:val="000000"/>
          <w:sz w:val="28"/>
        </w:rPr>
        <w:t>
      5. Кәсіптік стандарттың коды: А01460061</w:t>
      </w:r>
    </w:p>
    <w:bookmarkEnd w:id="805"/>
    <w:bookmarkStart w:name="z2582" w:id="806"/>
    <w:p>
      <w:pPr>
        <w:spacing w:after="0"/>
        <w:ind w:left="0"/>
        <w:jc w:val="both"/>
      </w:pPr>
      <w:r>
        <w:rPr>
          <w:rFonts w:ascii="Times New Roman"/>
          <w:b w:val="false"/>
          <w:i w:val="false"/>
          <w:color w:val="000000"/>
          <w:sz w:val="28"/>
        </w:rPr>
        <w:t>
      6. ЭҚЖЖ секциясын, бөлімін, тобын, сыныбын және кіші сыныбын көрсету: A Ауыл, орман және балық шаруашылығы</w:t>
      </w:r>
    </w:p>
    <w:bookmarkEnd w:id="806"/>
    <w:bookmarkStart w:name="z2583" w:id="807"/>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bookmarkEnd w:id="807"/>
    <w:bookmarkStart w:name="z2584" w:id="808"/>
    <w:p>
      <w:pPr>
        <w:spacing w:after="0"/>
        <w:ind w:left="0"/>
        <w:jc w:val="both"/>
      </w:pPr>
      <w:r>
        <w:rPr>
          <w:rFonts w:ascii="Times New Roman"/>
          <w:b w:val="false"/>
          <w:i w:val="false"/>
          <w:color w:val="000000"/>
          <w:sz w:val="28"/>
        </w:rPr>
        <w:t>
      01.4 Мал шаруашылығы</w:t>
      </w:r>
    </w:p>
    <w:bookmarkEnd w:id="808"/>
    <w:bookmarkStart w:name="z2585" w:id="809"/>
    <w:p>
      <w:pPr>
        <w:spacing w:after="0"/>
        <w:ind w:left="0"/>
        <w:jc w:val="both"/>
      </w:pPr>
      <w:r>
        <w:rPr>
          <w:rFonts w:ascii="Times New Roman"/>
          <w:b w:val="false"/>
          <w:i w:val="false"/>
          <w:color w:val="000000"/>
          <w:sz w:val="28"/>
        </w:rPr>
        <w:t>
      01.46 Шошқаларды өсіру</w:t>
      </w:r>
    </w:p>
    <w:bookmarkEnd w:id="809"/>
    <w:bookmarkStart w:name="z2586" w:id="810"/>
    <w:p>
      <w:pPr>
        <w:spacing w:after="0"/>
        <w:ind w:left="0"/>
        <w:jc w:val="both"/>
      </w:pPr>
      <w:r>
        <w:rPr>
          <w:rFonts w:ascii="Times New Roman"/>
          <w:b w:val="false"/>
          <w:i w:val="false"/>
          <w:color w:val="000000"/>
          <w:sz w:val="28"/>
        </w:rPr>
        <w:t>
      01.46.0 Шошқаларды өсіру</w:t>
      </w:r>
    </w:p>
    <w:bookmarkEnd w:id="810"/>
    <w:bookmarkStart w:name="z2587" w:id="811"/>
    <w:p>
      <w:pPr>
        <w:spacing w:after="0"/>
        <w:ind w:left="0"/>
        <w:jc w:val="both"/>
      </w:pPr>
      <w:r>
        <w:rPr>
          <w:rFonts w:ascii="Times New Roman"/>
          <w:b w:val="false"/>
          <w:i w:val="false"/>
          <w:color w:val="000000"/>
          <w:sz w:val="28"/>
        </w:rPr>
        <w:t>
      7. Кәсіптік стандарттың қысқаша сипаттамасы: Кәсіптік стандартта шошқаларды өсіру және көбейту саласына жататын 6 кәсіптің сипаттамасы берілген. Олардың қызметі қолдан ұрықтандыру, төл алу, торайларды өсіру және шошқаларды бордақылау жұмыстарымен байланысты.</w:t>
      </w:r>
    </w:p>
    <w:bookmarkEnd w:id="811"/>
    <w:bookmarkStart w:name="z2588" w:id="812"/>
    <w:p>
      <w:pPr>
        <w:spacing w:after="0"/>
        <w:ind w:left="0"/>
        <w:jc w:val="both"/>
      </w:pPr>
      <w:r>
        <w:rPr>
          <w:rFonts w:ascii="Times New Roman"/>
          <w:b w:val="false"/>
          <w:i w:val="false"/>
          <w:color w:val="000000"/>
          <w:sz w:val="28"/>
        </w:rPr>
        <w:t>
      Стандартта шошқаларды өсіру кезінде автоматтандыру және механикаландыру құралдарын қолдану процестері, сондай-ақ ветеринариялық және зоотехникалық іс-шараларды жүргізудің технологиялық ерекшеліктері сипатталған.</w:t>
      </w:r>
    </w:p>
    <w:bookmarkEnd w:id="812"/>
    <w:bookmarkStart w:name="z2589" w:id="813"/>
    <w:p>
      <w:pPr>
        <w:spacing w:after="0"/>
        <w:ind w:left="0"/>
        <w:jc w:val="both"/>
      </w:pPr>
      <w:r>
        <w:rPr>
          <w:rFonts w:ascii="Times New Roman"/>
          <w:b w:val="false"/>
          <w:i w:val="false"/>
          <w:color w:val="000000"/>
          <w:sz w:val="28"/>
        </w:rPr>
        <w:t>
      Бұдан басқа қысыр және буаз мегежіндерді, асыл тұқымды қабандарды, енесінен айырылған торайларды, табынды толықтыруға арналған жас малды және бордақылаудағы шошқаларды күтіп-бағу және ұстау бойынша жұмыстардың сипаттамасы келтірілген.</w:t>
      </w:r>
    </w:p>
    <w:bookmarkEnd w:id="813"/>
    <w:bookmarkStart w:name="z2590" w:id="814"/>
    <w:p>
      <w:pPr>
        <w:spacing w:after="0"/>
        <w:ind w:left="0"/>
        <w:jc w:val="both"/>
      </w:pPr>
      <w:r>
        <w:rPr>
          <w:rFonts w:ascii="Times New Roman"/>
          <w:b w:val="false"/>
          <w:i w:val="false"/>
          <w:color w:val="000000"/>
          <w:sz w:val="28"/>
        </w:rPr>
        <w:t>
      8. Кәсіптер карточкаларының тізімі:</w:t>
      </w:r>
    </w:p>
    <w:bookmarkEnd w:id="814"/>
    <w:bookmarkStart w:name="z2591" w:id="815"/>
    <w:p>
      <w:pPr>
        <w:spacing w:after="0"/>
        <w:ind w:left="0"/>
        <w:jc w:val="both"/>
      </w:pPr>
      <w:r>
        <w:rPr>
          <w:rFonts w:ascii="Times New Roman"/>
          <w:b w:val="false"/>
          <w:i w:val="false"/>
          <w:color w:val="000000"/>
          <w:sz w:val="28"/>
        </w:rPr>
        <w:t>
      1) Шошқа өсіру кешендері мен механикаландырылған фермалардың операторы - СБШ 3-деңгейі</w:t>
      </w:r>
    </w:p>
    <w:bookmarkEnd w:id="815"/>
    <w:bookmarkStart w:name="z2592" w:id="816"/>
    <w:p>
      <w:pPr>
        <w:spacing w:after="0"/>
        <w:ind w:left="0"/>
        <w:jc w:val="both"/>
      </w:pPr>
      <w:r>
        <w:rPr>
          <w:rFonts w:ascii="Times New Roman"/>
          <w:b w:val="false"/>
          <w:i w:val="false"/>
          <w:color w:val="000000"/>
          <w:sz w:val="28"/>
        </w:rPr>
        <w:t>
      2) Жануарлар мен құстарды қолдан ұрықтандыру жөніндегі операторы - СБШ 4-деңгейі</w:t>
      </w:r>
    </w:p>
    <w:bookmarkEnd w:id="816"/>
    <w:bookmarkStart w:name="z2593" w:id="817"/>
    <w:p>
      <w:pPr>
        <w:spacing w:after="0"/>
        <w:ind w:left="0"/>
        <w:jc w:val="both"/>
      </w:pPr>
      <w:r>
        <w:rPr>
          <w:rFonts w:ascii="Times New Roman"/>
          <w:b w:val="false"/>
          <w:i w:val="false"/>
          <w:color w:val="000000"/>
          <w:sz w:val="28"/>
        </w:rPr>
        <w:t>
      3) Малдар мен құстарды жасанды ұрықтандыру жөніндегі оператор– СБШ 4-деңгейі</w:t>
      </w:r>
    </w:p>
    <w:bookmarkEnd w:id="817"/>
    <w:bookmarkStart w:name="z2594" w:id="818"/>
    <w:p>
      <w:pPr>
        <w:spacing w:after="0"/>
        <w:ind w:left="0"/>
        <w:jc w:val="both"/>
      </w:pPr>
      <w:r>
        <w:rPr>
          <w:rFonts w:ascii="Times New Roman"/>
          <w:b w:val="false"/>
          <w:i w:val="false"/>
          <w:color w:val="000000"/>
          <w:sz w:val="28"/>
        </w:rPr>
        <w:t>
      4) Асылдандыру ісі жөніндегі техник – СБШ 5-деңгейі</w:t>
      </w:r>
    </w:p>
    <w:bookmarkEnd w:id="818"/>
    <w:bookmarkStart w:name="z2595" w:id="819"/>
    <w:p>
      <w:pPr>
        <w:spacing w:after="0"/>
        <w:ind w:left="0"/>
        <w:jc w:val="both"/>
      </w:pPr>
      <w:r>
        <w:rPr>
          <w:rFonts w:ascii="Times New Roman"/>
          <w:b w:val="false"/>
          <w:i w:val="false"/>
          <w:color w:val="000000"/>
          <w:sz w:val="28"/>
        </w:rPr>
        <w:t>
      5) Зоотехник - СБШ 5-деңгейі</w:t>
      </w:r>
    </w:p>
    <w:bookmarkEnd w:id="819"/>
    <w:bookmarkStart w:name="z2596" w:id="820"/>
    <w:p>
      <w:pPr>
        <w:spacing w:after="0"/>
        <w:ind w:left="0"/>
        <w:jc w:val="both"/>
      </w:pPr>
      <w:r>
        <w:rPr>
          <w:rFonts w:ascii="Times New Roman"/>
          <w:b w:val="false"/>
          <w:i w:val="false"/>
          <w:color w:val="000000"/>
          <w:sz w:val="28"/>
        </w:rPr>
        <w:t>
      6) Ветеринариялық дәрігер - СБШ 6-деңгейі</w:t>
      </w:r>
    </w:p>
    <w:bookmarkEnd w:id="820"/>
    <w:bookmarkStart w:name="z2597" w:id="821"/>
    <w:p>
      <w:pPr>
        <w:spacing w:after="0"/>
        <w:ind w:left="0"/>
        <w:jc w:val="left"/>
      </w:pPr>
      <w:r>
        <w:rPr>
          <w:rFonts w:ascii="Times New Roman"/>
          <w:b/>
          <w:i w:val="false"/>
          <w:color w:val="000000"/>
        </w:rPr>
        <w:t xml:space="preserve"> 3-тарау. Кәсіптер карточкалары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"Шошқа өсіру кешендері мен механикаландырылған фермалардың операторы"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 кешендері мен механикаландырылған фермалардың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822"/>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2025 жылғы 17 қаңтардағы № 499 бұйрығы</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мен жұмысшы кәсіптерінің бірыңғай тарифтік-біліктілік анықтамалығын (64-шығарылым)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V бөлік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 Мал шаруашылығындағы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93. Шошқа өсіру кешендері мен механикаландырылған фермалардың операторы.</w:t>
            </w:r>
          </w:p>
          <w:p>
            <w:pPr>
              <w:spacing w:after="20"/>
              <w:ind w:left="20"/>
              <w:jc w:val="both"/>
            </w:pPr>
            <w:r>
              <w:rPr>
                <w:rFonts w:ascii="Times New Roman"/>
                <w:b w:val="false"/>
                <w:i w:val="false"/>
                <w:color w:val="000000"/>
                <w:sz w:val="20"/>
              </w:rPr>
              <w:t>
Параграф 1-5 Шошқа өсіру кешендері мен механикаландырылған фермалардың операторы, 2-6разряд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823"/>
          <w:p>
            <w:pPr>
              <w:spacing w:after="20"/>
              <w:ind w:left="20"/>
              <w:jc w:val="both"/>
            </w:pPr>
            <w:r>
              <w:rPr>
                <w:rFonts w:ascii="Times New Roman"/>
                <w:b w:val="false"/>
                <w:i w:val="false"/>
                <w:color w:val="000000"/>
                <w:sz w:val="20"/>
              </w:rPr>
              <w:t>
Білім деңгейі:</w:t>
            </w:r>
          </w:p>
          <w:bookmarkEnd w:id="823"/>
          <w:p>
            <w:pPr>
              <w:spacing w:after="20"/>
              <w:ind w:left="20"/>
              <w:jc w:val="both"/>
            </w:pPr>
            <w:r>
              <w:rPr>
                <w:rFonts w:ascii="Times New Roman"/>
                <w:b w:val="false"/>
                <w:i w:val="false"/>
                <w:color w:val="000000"/>
                <w:sz w:val="20"/>
              </w:rPr>
              <w:t>
негізгі орта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824"/>
          <w:p>
            <w:pPr>
              <w:spacing w:after="20"/>
              <w:ind w:left="20"/>
              <w:jc w:val="both"/>
            </w:pPr>
            <w:r>
              <w:rPr>
                <w:rFonts w:ascii="Times New Roman"/>
                <w:b w:val="false"/>
                <w:i w:val="false"/>
                <w:color w:val="000000"/>
                <w:sz w:val="20"/>
              </w:rPr>
              <w:t>
Мамандық:</w:t>
            </w:r>
          </w:p>
          <w:bookmarkEnd w:id="8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825"/>
          <w:p>
            <w:pPr>
              <w:spacing w:after="20"/>
              <w:ind w:left="20"/>
              <w:jc w:val="both"/>
            </w:pPr>
            <w:r>
              <w:rPr>
                <w:rFonts w:ascii="Times New Roman"/>
                <w:b w:val="false"/>
                <w:i w:val="false"/>
                <w:color w:val="000000"/>
                <w:sz w:val="20"/>
              </w:rPr>
              <w:t>
Біліктілік:</w:t>
            </w:r>
          </w:p>
          <w:bookmarkEnd w:id="8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826"/>
          <w:p>
            <w:pPr>
              <w:spacing w:after="20"/>
              <w:ind w:left="20"/>
              <w:jc w:val="both"/>
            </w:pPr>
            <w:r>
              <w:rPr>
                <w:rFonts w:ascii="Times New Roman"/>
                <w:b w:val="false"/>
                <w:i w:val="false"/>
                <w:color w:val="000000"/>
                <w:sz w:val="20"/>
              </w:rPr>
              <w:t>
9211-2-006 шошқа жұмысшысы</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6121-3-009 шошқа өсіруші</w:t>
            </w:r>
          </w:p>
          <w:p>
            <w:pPr>
              <w:spacing w:after="20"/>
              <w:ind w:left="20"/>
              <w:jc w:val="both"/>
            </w:pPr>
            <w:r>
              <w:rPr>
                <w:rFonts w:ascii="Times New Roman"/>
                <w:b w:val="false"/>
                <w:i w:val="false"/>
                <w:color w:val="000000"/>
                <w:sz w:val="20"/>
              </w:rPr>
              <w:t>
8341-9-011 мал шаруашылығы кешендерінің және механикаландырылған фермалардың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механикаландыру жағдайында мал шаруашылығы фермаларында буаз емес және буаз аналық шошқаларды күтіп-бағу бойынша механикаландырылған жұмыстарды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827"/>
          <w:p>
            <w:pPr>
              <w:spacing w:after="20"/>
              <w:ind w:left="20"/>
              <w:jc w:val="both"/>
            </w:pPr>
            <w:r>
              <w:rPr>
                <w:rFonts w:ascii="Times New Roman"/>
                <w:b w:val="false"/>
                <w:i w:val="false"/>
                <w:color w:val="000000"/>
                <w:sz w:val="20"/>
              </w:rPr>
              <w:t>
1. Буаз емес және буаз аналық шошқаларды, өндіруші қабандарды, емшектен айырылған торайларды, ремонттық жас малды және бордақылаудағы шошқаларды күтіп-бағу.</w:t>
            </w:r>
          </w:p>
          <w:bookmarkEnd w:id="827"/>
          <w:p>
            <w:pPr>
              <w:spacing w:after="20"/>
              <w:ind w:left="20"/>
              <w:jc w:val="both"/>
            </w:pPr>
            <w:r>
              <w:rPr>
                <w:rFonts w:ascii="Times New Roman"/>
                <w:b w:val="false"/>
                <w:i w:val="false"/>
                <w:color w:val="000000"/>
                <w:sz w:val="20"/>
              </w:rPr>
              <w:t>
2. Төлі бар емізулі аналық шошқаларды ұстау және күтіп-бағу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828"/>
          <w:p>
            <w:pPr>
              <w:spacing w:after="20"/>
              <w:ind w:left="20"/>
              <w:jc w:val="both"/>
            </w:pPr>
            <w:r>
              <w:rPr>
                <w:rFonts w:ascii="Times New Roman"/>
                <w:b w:val="false"/>
                <w:i w:val="false"/>
                <w:color w:val="000000"/>
                <w:sz w:val="20"/>
              </w:rPr>
              <w:t>
1-еңбек функциясы:</w:t>
            </w:r>
          </w:p>
          <w:bookmarkEnd w:id="828"/>
          <w:p>
            <w:pPr>
              <w:spacing w:after="20"/>
              <w:ind w:left="20"/>
              <w:jc w:val="both"/>
            </w:pPr>
            <w:r>
              <w:rPr>
                <w:rFonts w:ascii="Times New Roman"/>
                <w:b w:val="false"/>
                <w:i w:val="false"/>
                <w:color w:val="000000"/>
                <w:sz w:val="20"/>
              </w:rPr>
              <w:t>
Буаз емес және буаз аналық шошқаларды, өндіруші қабандарды, емшектен айырылған торайларды, ремонттық жас малды және бордақылаудағы шошқаларды күтіп-бағу.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829"/>
          <w:p>
            <w:pPr>
              <w:spacing w:after="20"/>
              <w:ind w:left="20"/>
              <w:jc w:val="both"/>
            </w:pPr>
            <w:r>
              <w:rPr>
                <w:rFonts w:ascii="Times New Roman"/>
                <w:b w:val="false"/>
                <w:i w:val="false"/>
                <w:color w:val="000000"/>
                <w:sz w:val="20"/>
              </w:rPr>
              <w:t>
1-дағды:</w:t>
            </w:r>
          </w:p>
          <w:bookmarkEnd w:id="829"/>
          <w:p>
            <w:pPr>
              <w:spacing w:after="20"/>
              <w:ind w:left="20"/>
              <w:jc w:val="both"/>
            </w:pPr>
            <w:r>
              <w:rPr>
                <w:rFonts w:ascii="Times New Roman"/>
                <w:b w:val="false"/>
                <w:i w:val="false"/>
                <w:color w:val="000000"/>
                <w:sz w:val="20"/>
              </w:rPr>
              <w:t>
Жемді тарату, жануарларды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830"/>
          <w:p>
            <w:pPr>
              <w:spacing w:after="20"/>
              <w:ind w:left="20"/>
              <w:jc w:val="both"/>
            </w:pPr>
            <w:r>
              <w:rPr>
                <w:rFonts w:ascii="Times New Roman"/>
                <w:b w:val="false"/>
                <w:i w:val="false"/>
                <w:color w:val="000000"/>
                <w:sz w:val="20"/>
              </w:rPr>
              <w:t>
2-разрядқа арналған машықтар</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 Жемді белгіленген нормаларға сәйкес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ауыз сумен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науалары мен суарғыштардың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 азықтандыру және суару кезінде санитариялық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талаптарды ескере отырып, буаз емес және буаз аналық шошқаларды, өндіруші қабандарды, ремонттық жас малды, емшектен айырылған торайларды және бордақылаудағы шошқаларды азықтандыруды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технологиялық топтардың азықтандыру рациондарының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Жем тарату және жануарларды суару жабдықтарының жұмыс параметрлерін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Жемнің сапасын пайдаланар алдында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физиологиялық жай-күйі мен өнімділігіне қарай азықтандыру режимін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Жемді пайдалану тиімділігі мен жануарлардың сумен қамтамасыз етілуін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Азықтандыру және суару бойынша механикаландырылған жүйелердің үздіксіз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Жем мен суды тұтынудың төмендеу себептерін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өндіріс технологиясына және әртүрлі топтардың физиологиялық ерекшеліктеріне сәйкес азықтандыруды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Механикаландырылған азықтандыру және суару процестерінің технологиялық параметрлерінің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басының сақталуы мен өнімділігін қамтамасыз ету мақсатында азықтандыру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Кешенді механикаландыру жағдайында жануарларды азықтандыру және суару жұмыстарын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Шошқаларды азықтандыру және суару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Жем түрлері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Жем мен ауыз судың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 науалары мен суарғыштарға қойылатын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Буаз емес және буаз аналық шошқаларды, өндіруші қабандарды, ремонттық жас малды, емшектен айырылған торайларды және бордақылаудағы шошқаларды азықтандыру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жем түрлерінің қоректік құндылығы және азықтандыру рациондарын құрастыруға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Толыққанды азықтандырудың жануарлардың өсімталдық қасиеттері мен өнімділігіне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Механикаландырылған азықтандыру мен суаруға қойылатын технологиялық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физиологиялық жай-күйі мен өндірістік мақсатына байланысты азықтандыру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Жемді пайдалану тиімділігін арттыру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Жемді тұтынудың төмендеу себептері және олардың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Азықтандыру және суару жабдықтарын реттеу мен техникалық қызмет көрсету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Шошқа өсіру кешендерін кешенді механикаландыру жағдайында азықтандыру мен суаруды ұйымдастырудың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толыққанды және теңгерімді азықтандыруды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Азықтандыру мен суару сапасының мал басының сақталуы мен өндірістік көрсеткіштерге әсері.</w:t>
            </w:r>
          </w:p>
          <w:p>
            <w:pPr>
              <w:spacing w:after="20"/>
              <w:ind w:left="20"/>
              <w:jc w:val="both"/>
            </w:pPr>
            <w:r>
              <w:rPr>
                <w:rFonts w:ascii="Times New Roman"/>
                <w:b w:val="false"/>
                <w:i w:val="false"/>
                <w:color w:val="000000"/>
                <w:sz w:val="20"/>
              </w:rPr>
              <w:t>
4. Азықтандыру және суару процестерін ұйымдастыру кезіндегі биологиялық қауіпсіздік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831"/>
          <w:p>
            <w:pPr>
              <w:spacing w:after="20"/>
              <w:ind w:left="20"/>
              <w:jc w:val="both"/>
            </w:pPr>
            <w:r>
              <w:rPr>
                <w:rFonts w:ascii="Times New Roman"/>
                <w:b w:val="false"/>
                <w:i w:val="false"/>
                <w:color w:val="000000"/>
                <w:sz w:val="20"/>
              </w:rPr>
              <w:t>
2-дағды:</w:t>
            </w:r>
          </w:p>
          <w:bookmarkEnd w:id="831"/>
          <w:p>
            <w:pPr>
              <w:spacing w:after="20"/>
              <w:ind w:left="20"/>
              <w:jc w:val="both"/>
            </w:pPr>
            <w:r>
              <w:rPr>
                <w:rFonts w:ascii="Times New Roman"/>
                <w:b w:val="false"/>
                <w:i w:val="false"/>
                <w:color w:val="000000"/>
                <w:sz w:val="20"/>
              </w:rPr>
              <w:t>
Көңді шығару, өндірістік үй-жайларда белгіленген микроклиматты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832"/>
          <w:p>
            <w:pPr>
              <w:spacing w:after="20"/>
              <w:ind w:left="20"/>
              <w:jc w:val="both"/>
            </w:pPr>
            <w:r>
              <w:rPr>
                <w:rFonts w:ascii="Times New Roman"/>
                <w:b w:val="false"/>
                <w:i w:val="false"/>
                <w:color w:val="000000"/>
                <w:sz w:val="20"/>
              </w:rPr>
              <w:t>
2-разрядқа арналған машықтар</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құралдар мен жабдықтарды пайдалана отырып, көңді шығаруды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үй-жайлардың тазалығын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Суарғыштардың жұмысын және судың болуын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Үй-жайларды тазалау кезінде санитариялық-гигиеналық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Көңді шығару және микроклиматты сақтау жабдықтарының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Шошқалардың әртүрлі жыныстық-жас топтарын ұстаудың технологиялық параметрлерінің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Көң шығарылғаннан кейін үй-жайларға санитариялық өңдеу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 қауіпсіз жағдайда ұстауды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Көңді шығару мен желдетудің механикаландырылған жүйелерінің жұмыс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жабдықтарды реттеуді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ұстаудың технологиялық режимдерінің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 ұстау жағдайларын нашарлататын факторларды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Үй-жайларда оңтайлы микроклиматты қамтамасыз ету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жүйелерді пайдалану кезіндегі технологиялық режимдердің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жұмыс тиімділігін бағалап, ауытқуларды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Кешенді механикаландыру жағдайында үй-жайларды санитариялық күтіп ұстау жұмыстарын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Шошқаларды ұстауға қойылатын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Көңді шығару және жинақтау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үй-жайлардың тазалығына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Тазалау жұмыстарын орындау кезіндегі еңбекті қорғау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Шошқалардың әртүрлі жыныстық-жас топтарын ұстаудың технологиялық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технологиялық топтарға арналған микроклиматтың нормативтік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Ветеринариялық-санитариялық режимге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Көңді шығаруға арналған механикаландыру құралдарын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Микроклимат параметрлерінің шошқалардың денсаулығы мен өнімділігіне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Көңді шығару және желдету жабдықтарына техникалық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Зиянды газдардың түзілу себептері және олардың шоғырлануын төмендету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үй-жайларды пайдалану кезіндегі биологиялық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Шошқа өсіру кешендерінде микроклиматты қамтамасыз етудің заманауи технологиялары.   2. Желдету, жылыту және көңді шығару жүйелерін кешенді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Микроклиматтың шошқалардың сақталуына, өсіп-өнуіне және өнімділігіне әсері.</w:t>
            </w:r>
          </w:p>
          <w:p>
            <w:pPr>
              <w:spacing w:after="20"/>
              <w:ind w:left="20"/>
              <w:jc w:val="both"/>
            </w:pPr>
            <w:r>
              <w:rPr>
                <w:rFonts w:ascii="Times New Roman"/>
                <w:b w:val="false"/>
                <w:i w:val="false"/>
                <w:color w:val="000000"/>
                <w:sz w:val="20"/>
              </w:rPr>
              <w:t>
4. Шошқа өсіру үй-жайларын пайдалану кезіндегі биологиялық қауіпсіздік және өндірістік санитария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833"/>
          <w:p>
            <w:pPr>
              <w:spacing w:after="20"/>
              <w:ind w:left="20"/>
              <w:jc w:val="both"/>
            </w:pPr>
            <w:r>
              <w:rPr>
                <w:rFonts w:ascii="Times New Roman"/>
                <w:b w:val="false"/>
                <w:i w:val="false"/>
                <w:color w:val="000000"/>
                <w:sz w:val="20"/>
              </w:rPr>
              <w:t>
Еңбек функциясы 2:</w:t>
            </w:r>
          </w:p>
          <w:bookmarkEnd w:id="833"/>
          <w:p>
            <w:pPr>
              <w:spacing w:after="20"/>
              <w:ind w:left="20"/>
              <w:jc w:val="both"/>
            </w:pPr>
            <w:r>
              <w:rPr>
                <w:rFonts w:ascii="Times New Roman"/>
                <w:b w:val="false"/>
                <w:i w:val="false"/>
                <w:color w:val="000000"/>
                <w:sz w:val="20"/>
              </w:rPr>
              <w:t>
Төлі бар емізулі аналық шошқаларды күтіп-бағу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834"/>
          <w:p>
            <w:pPr>
              <w:spacing w:after="20"/>
              <w:ind w:left="20"/>
              <w:jc w:val="both"/>
            </w:pPr>
            <w:r>
              <w:rPr>
                <w:rFonts w:ascii="Times New Roman"/>
                <w:b w:val="false"/>
                <w:i w:val="false"/>
                <w:color w:val="000000"/>
                <w:sz w:val="20"/>
              </w:rPr>
              <w:t>
1-дағды:</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Азықтандыру және</w:t>
            </w:r>
          </w:p>
          <w:p>
            <w:pPr>
              <w:spacing w:after="20"/>
              <w:ind w:left="20"/>
              <w:jc w:val="both"/>
            </w:pPr>
            <w:r>
              <w:rPr>
                <w:rFonts w:ascii="Times New Roman"/>
                <w:b w:val="false"/>
                <w:i w:val="false"/>
                <w:color w:val="000000"/>
                <w:sz w:val="20"/>
              </w:rPr>
              <w:t>
температуралық режимді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835"/>
          <w:p>
            <w:pPr>
              <w:spacing w:after="20"/>
              <w:ind w:left="20"/>
              <w:jc w:val="both"/>
            </w:pPr>
            <w:r>
              <w:rPr>
                <w:rFonts w:ascii="Times New Roman"/>
                <w:b w:val="false"/>
                <w:i w:val="false"/>
                <w:color w:val="000000"/>
                <w:sz w:val="20"/>
              </w:rPr>
              <w:t>
2-разрядқа арналған машықтар</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1. Емізулі аналық шошқаларға жем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ауыз сумен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Төсеніштің болуын және станоктардың тазалығын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Термометр көрсеткіштерін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Торайлардың саны мен жасын ескере отырып, азықтандыру режимін белгілеу.   2. Желдету және жылыту жүйелерінің жұмысын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шошқалардың жем тұтынуын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Торайларды өсіру үшін оңтайлы жағдайларды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азықтандыру режимдерінің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физиологиялық жай-күйі өзгерген кезде оларды ұстау жағдайларын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қоректік заттармен қамтамасыз етілуін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Аналық шошқалардың өнімділігінің төмендеуінің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Емізулі аналық шошқаларды азықтандыру және күтіп-бағу технологиялық процесін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ұстау жағдайларының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режимдерді түзету бойынша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технологиялық талаптарды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Емізулі аналық шошқаларды азықтандыру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ұстауға арналған температуралық режим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Үй-жайларға қойылатын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Сүт беретін (лактация кезеңіндегі) аналық шошқаларды азықтандыру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туған торайларға арналған микроклиматқа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Азықтандырудың сүт өнімділігіне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Емізулі аналық шошқаларды ұстаудың технологиялық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Лактация кезеңінде жануарлардың қоректік заттарға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Сүт өнімділігіне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Азықтандыруды оңтайландыру арқылы төлдің сақталуын арттыру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Климаттық жабдықтарды пайдалану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Емізулі аналық шошқаларды азықтандырудың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Шошқа өсіру кешендерінде микроклиматты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Ұстау технологиясының төлдің сақталуы мен дамуына әсері.</w:t>
            </w:r>
          </w:p>
          <w:p>
            <w:pPr>
              <w:spacing w:after="20"/>
              <w:ind w:left="20"/>
              <w:jc w:val="both"/>
            </w:pPr>
            <w:r>
              <w:rPr>
                <w:rFonts w:ascii="Times New Roman"/>
                <w:b w:val="false"/>
                <w:i w:val="false"/>
                <w:color w:val="000000"/>
                <w:sz w:val="20"/>
              </w:rPr>
              <w:t>
4. Технологиялық процесті ұйымдастыруға қойылатын өндірістік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836"/>
          <w:p>
            <w:pPr>
              <w:spacing w:after="20"/>
              <w:ind w:left="20"/>
              <w:jc w:val="both"/>
            </w:pPr>
            <w:r>
              <w:rPr>
                <w:rFonts w:ascii="Times New Roman"/>
                <w:b w:val="false"/>
                <w:i w:val="false"/>
                <w:color w:val="000000"/>
                <w:sz w:val="20"/>
              </w:rPr>
              <w:t>
2-дағды:</w:t>
            </w:r>
          </w:p>
          <w:bookmarkEnd w:id="836"/>
          <w:p>
            <w:pPr>
              <w:spacing w:after="20"/>
              <w:ind w:left="20"/>
              <w:jc w:val="both"/>
            </w:pPr>
            <w:r>
              <w:rPr>
                <w:rFonts w:ascii="Times New Roman"/>
                <w:b w:val="false"/>
                <w:i w:val="false"/>
                <w:color w:val="000000"/>
                <w:sz w:val="20"/>
              </w:rPr>
              <w:t>
Төлді қарап-тексеру, кастрациялау және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837"/>
          <w:p>
            <w:pPr>
              <w:spacing w:after="20"/>
              <w:ind w:left="20"/>
              <w:jc w:val="both"/>
            </w:pPr>
            <w:r>
              <w:rPr>
                <w:rFonts w:ascii="Times New Roman"/>
                <w:b w:val="false"/>
                <w:i w:val="false"/>
                <w:color w:val="000000"/>
                <w:sz w:val="20"/>
              </w:rPr>
              <w:t>
2-разрядқа арналған машықтар</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 Туғаннан кейін торайларды қарап-тексеру.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Әлсіз торайларды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 болған жағдайда торайларды басқа орынға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ауытқулар туралы жауапты маманға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Төлдің біркелкі өсіп-жетілуін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 белгілері бар жануарларды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іс-шаралардың уақтылы жүргізілуін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Торайларды енесінен айыруға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малдың сақталуының төмендеу себептерін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Төлді өсіру жөніндегі іс-шаралардың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Торайлардың өсіп-жетілу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Төлдің шығынын болдырмау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Төлдің сақталуын қамтамасыз ету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 өсіру технологиясының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малды өсірудің өндірістік көрсеткіштерін бағалау.</w:t>
            </w:r>
          </w:p>
          <w:p>
            <w:pPr>
              <w:spacing w:after="20"/>
              <w:ind w:left="20"/>
              <w:jc w:val="both"/>
            </w:pPr>
            <w:r>
              <w:rPr>
                <w:rFonts w:ascii="Times New Roman"/>
                <w:b w:val="false"/>
                <w:i w:val="false"/>
                <w:color w:val="000000"/>
                <w:sz w:val="20"/>
              </w:rPr>
              <w:t>
4. Төлді күтіп-бағу жөніндегі іс-шаралардың орындалуын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838"/>
          <w:p>
            <w:pPr>
              <w:spacing w:after="20"/>
              <w:ind w:left="20"/>
              <w:jc w:val="both"/>
            </w:pPr>
            <w:r>
              <w:rPr>
                <w:rFonts w:ascii="Times New Roman"/>
                <w:b w:val="false"/>
                <w:i w:val="false"/>
                <w:color w:val="000000"/>
                <w:sz w:val="20"/>
              </w:rPr>
              <w:t>
2-разрядқа арналған білімдер</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Дені сау торайлардың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 малмен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Торайлардың жарақаттану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Торайлардың қалыпты өсу және даму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Емізу кезеңіндегі жас малдың негізгі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Емізу кезеңінде жүргізілетін профилактикалық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Торайларды енесінен айыруға дайындау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Жас малдың сақталуына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Торайлардың өміршеңдігін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малды енесінен айырғанға дейін өсіруге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Торайлар ауруларының алдын 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Емізулі торайларды өсірудің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Төлдің сақталуын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малды өсіру тиімділігінің көрсеткіштері.</w:t>
            </w:r>
          </w:p>
          <w:p>
            <w:pPr>
              <w:spacing w:after="20"/>
              <w:ind w:left="20"/>
              <w:jc w:val="both"/>
            </w:pPr>
            <w:r>
              <w:rPr>
                <w:rFonts w:ascii="Times New Roman"/>
                <w:b w:val="false"/>
                <w:i w:val="false"/>
                <w:color w:val="000000"/>
                <w:sz w:val="20"/>
              </w:rPr>
              <w:t>
4. Торайларды өсіру кезіндегі биологиялық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839"/>
          <w:p>
            <w:pPr>
              <w:spacing w:after="20"/>
              <w:ind w:left="20"/>
              <w:jc w:val="both"/>
            </w:pPr>
            <w:r>
              <w:rPr>
                <w:rFonts w:ascii="Times New Roman"/>
                <w:b w:val="false"/>
                <w:i w:val="false"/>
                <w:color w:val="000000"/>
                <w:sz w:val="20"/>
              </w:rPr>
              <w:t>
1. КО ТР 021/2011 "Тағам өнімдерінің қауіпсіздігі туралы".</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034/2013 "Ет және ет өнімдерінің қауіпсіздігі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"Тағам өнімдерінің қауіпсіздігі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22000 "Тағам өнімдерінің қауіпсіздігі менеджменті жүйелері. Тағам өнімдерін жасау тізбегіне қатысатын ұйымдарға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34120-2017 "Сойысқа арналған шошқалар. Ұшалар мен жартылай ұшалардағы шошқа еті.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уәкілетті органы бекіткен шошқаларды ұстауға қойылатын қолданыстағы ветеринариялық-санитариялық қағидалар.</w:t>
            </w:r>
          </w:p>
          <w:p>
            <w:pPr>
              <w:spacing w:after="20"/>
              <w:ind w:left="20"/>
              <w:jc w:val="both"/>
            </w:pPr>
            <w:r>
              <w:rPr>
                <w:rFonts w:ascii="Times New Roman"/>
                <w:b w:val="false"/>
                <w:i w:val="false"/>
                <w:color w:val="000000"/>
                <w:sz w:val="20"/>
              </w:rPr>
              <w:t>
9. Ауыл шаруашылығы жануарларын ұстауға қойылатын қолданыстағы зоогигиеналық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қолдан ұрықтандыру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өңдеу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"Малдар мен құстарды жасанды ұрықтандыру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 мен құстарды жасанды ұрықтандыру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840"/>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2025 жылғы 17 қаңтардағы № 499 бұйрығы</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мен жұмысшы кәсіптерінің бірыңғай тарифтік-біліктілік анықтамалығын (64-шығарылым)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V бөлік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 Мал шаруашылығындағы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91. Мал мен құсты жасанды ұрықтандыру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 Мал мен құсты жасанды ұрықтандыру операторы, 4-разряд.</w:t>
            </w:r>
          </w:p>
          <w:p>
            <w:pPr>
              <w:spacing w:after="20"/>
              <w:ind w:left="20"/>
              <w:jc w:val="both"/>
            </w:pPr>
            <w:r>
              <w:rPr>
                <w:rFonts w:ascii="Times New Roman"/>
                <w:b w:val="false"/>
                <w:i w:val="false"/>
                <w:color w:val="000000"/>
                <w:sz w:val="20"/>
              </w:rPr>
              <w:t>
Параграф 2. Мал мен құсты жасанды ұрықтандыру операторы, 6-разряд.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841"/>
          <w:p>
            <w:pPr>
              <w:spacing w:after="20"/>
              <w:ind w:left="20"/>
              <w:jc w:val="both"/>
            </w:pPr>
            <w:r>
              <w:rPr>
                <w:rFonts w:ascii="Times New Roman"/>
                <w:b w:val="false"/>
                <w:i w:val="false"/>
                <w:color w:val="000000"/>
                <w:sz w:val="20"/>
              </w:rPr>
              <w:t>
Білім деңгейі:</w:t>
            </w:r>
          </w:p>
          <w:bookmarkEnd w:id="841"/>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842"/>
          <w:p>
            <w:pPr>
              <w:spacing w:after="20"/>
              <w:ind w:left="20"/>
              <w:jc w:val="both"/>
            </w:pPr>
            <w:r>
              <w:rPr>
                <w:rFonts w:ascii="Times New Roman"/>
                <w:b w:val="false"/>
                <w:i w:val="false"/>
                <w:color w:val="000000"/>
                <w:sz w:val="20"/>
              </w:rPr>
              <w:t>
Мамандық:</w:t>
            </w:r>
          </w:p>
          <w:bookmarkEnd w:id="842"/>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843"/>
          <w:p>
            <w:pPr>
              <w:spacing w:after="20"/>
              <w:ind w:left="20"/>
              <w:jc w:val="both"/>
            </w:pPr>
            <w:r>
              <w:rPr>
                <w:rFonts w:ascii="Times New Roman"/>
                <w:b w:val="false"/>
                <w:i w:val="false"/>
                <w:color w:val="000000"/>
                <w:sz w:val="20"/>
              </w:rPr>
              <w:t>
6121-3-010 мал шаруашылығындағы ұрықтандыру технигі</w:t>
            </w:r>
          </w:p>
          <w:bookmarkEnd w:id="843"/>
          <w:p>
            <w:pPr>
              <w:spacing w:after="20"/>
              <w:ind w:left="20"/>
              <w:jc w:val="both"/>
            </w:pPr>
            <w:r>
              <w:rPr>
                <w:rFonts w:ascii="Times New Roman"/>
                <w:b w:val="false"/>
                <w:i w:val="false"/>
                <w:color w:val="000000"/>
                <w:sz w:val="20"/>
              </w:rPr>
              <w:t>
3240-0-009 жануарларды қолдан ұрықтандыру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әлеуетін арттыру негізінде жануарлар мен құстардың өнімділігі жоғары мал басын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844"/>
          <w:p>
            <w:pPr>
              <w:spacing w:after="20"/>
              <w:ind w:left="20"/>
              <w:jc w:val="both"/>
            </w:pPr>
            <w:r>
              <w:rPr>
                <w:rFonts w:ascii="Times New Roman"/>
                <w:b w:val="false"/>
                <w:i w:val="false"/>
                <w:color w:val="000000"/>
                <w:sz w:val="20"/>
              </w:rPr>
              <w:t>
1. Жануарлардың жыныстық күйітін анықтау</w:t>
            </w:r>
          </w:p>
          <w:bookmarkEnd w:id="844"/>
          <w:p>
            <w:pPr>
              <w:spacing w:after="20"/>
              <w:ind w:left="20"/>
              <w:jc w:val="both"/>
            </w:pPr>
            <w:r>
              <w:rPr>
                <w:rFonts w:ascii="Times New Roman"/>
                <w:b w:val="false"/>
                <w:i w:val="false"/>
                <w:color w:val="000000"/>
                <w:sz w:val="20"/>
              </w:rPr>
              <w:t>
2. Шығын материалдарын дайындау, жануарларды қолдан ұрықтандыруды жүргізуге арналған жабдықтар мен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845"/>
          <w:p>
            <w:pPr>
              <w:spacing w:after="20"/>
              <w:ind w:left="20"/>
              <w:jc w:val="both"/>
            </w:pPr>
            <w:r>
              <w:rPr>
                <w:rFonts w:ascii="Times New Roman"/>
                <w:b w:val="false"/>
                <w:i w:val="false"/>
                <w:color w:val="000000"/>
                <w:sz w:val="20"/>
              </w:rPr>
              <w:t>
1-еңбек функциясы:</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Жануарлардың жыныстық күйітін анықтау</w:t>
            </w:r>
          </w:p>
          <w:p>
            <w:pPr>
              <w:spacing w:after="20"/>
              <w:ind w:left="20"/>
              <w:jc w:val="both"/>
            </w:pPr>
            <w:r>
              <w:rPr>
                <w:rFonts w:ascii="Times New Roman"/>
                <w:b w:val="false"/>
                <w:i w:val="false"/>
                <w:color w:val="000000"/>
                <w:sz w:val="20"/>
              </w:rPr>
              <w:t>
Разрядтарды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846"/>
          <w:p>
            <w:pPr>
              <w:spacing w:after="20"/>
              <w:ind w:left="20"/>
              <w:jc w:val="both"/>
            </w:pPr>
            <w:r>
              <w:rPr>
                <w:rFonts w:ascii="Times New Roman"/>
                <w:b w:val="false"/>
                <w:i w:val="false"/>
                <w:color w:val="000000"/>
                <w:sz w:val="20"/>
              </w:rPr>
              <w:t>
1-дағды:</w:t>
            </w:r>
          </w:p>
          <w:bookmarkEnd w:id="846"/>
          <w:p>
            <w:pPr>
              <w:spacing w:after="20"/>
              <w:ind w:left="20"/>
              <w:jc w:val="both"/>
            </w:pPr>
            <w:r>
              <w:rPr>
                <w:rFonts w:ascii="Times New Roman"/>
                <w:b w:val="false"/>
                <w:i w:val="false"/>
                <w:color w:val="000000"/>
                <w:sz w:val="20"/>
              </w:rPr>
              <w:t>
Мегежіндердің күйітін сыртқы белгілері және сынақшы қабандарды пайдалану арқылы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847"/>
          <w:p>
            <w:pPr>
              <w:spacing w:after="20"/>
              <w:ind w:left="20"/>
              <w:jc w:val="both"/>
            </w:pPr>
            <w:r>
              <w:rPr>
                <w:rFonts w:ascii="Times New Roman"/>
                <w:b w:val="false"/>
                <w:i w:val="false"/>
                <w:color w:val="000000"/>
                <w:sz w:val="20"/>
              </w:rPr>
              <w:t>
4-разрядқа арналған машықтар: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Мегежіндердің жыныстық күйітінің сыртқы белгілерін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Күйітті анықтау үшін сынақшы қабандарды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Жануарлармен қауіпсіз жұмыс істеу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тапсырмаға сәйкес жануарлардың күйітін анықтауды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барысында ветеринариялық-санитариялық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Мегежіндерді қолдан ұрықтандырудың оңтайлы мерзімін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Ұрықтандыру алдында жануарлардың физиологиялық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Күйітті дәл анықтау үшін сынақшы қабандарды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 ұрықтандыру мерзімін белгілеу туралы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Жыныстық күйітті анықтаудың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Шошқалардың көбеюінің биологиялық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Мегежіндердің жыныстық күйітінің сыртқы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Сынақшы қабандарды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және қауіпсіздік техникасының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Шошқалармен жұмыс істеу кезіндегі ветеринариялық-санитариялық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Шошқалардың көбею жүйесінің физиологиясы.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Мегежіндердің көбею циклдері.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Жыныстық күйітті анықтау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Ұрықтандыру нәтижелілігіне әсер ететін факторлар.</w:t>
            </w:r>
          </w:p>
          <w:p>
            <w:pPr>
              <w:spacing w:after="20"/>
              <w:ind w:left="20"/>
              <w:jc w:val="both"/>
            </w:pPr>
            <w:r>
              <w:rPr>
                <w:rFonts w:ascii="Times New Roman"/>
                <w:b w:val="false"/>
                <w:i w:val="false"/>
                <w:color w:val="000000"/>
                <w:sz w:val="20"/>
              </w:rPr>
              <w:t>
5. Шошқаларды өсімін молайту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848"/>
          <w:p>
            <w:pPr>
              <w:spacing w:after="20"/>
              <w:ind w:left="20"/>
              <w:jc w:val="both"/>
            </w:pPr>
            <w:r>
              <w:rPr>
                <w:rFonts w:ascii="Times New Roman"/>
                <w:b w:val="false"/>
                <w:i w:val="false"/>
                <w:color w:val="000000"/>
                <w:sz w:val="20"/>
              </w:rPr>
              <w:t>
2-дағды:</w:t>
            </w:r>
          </w:p>
          <w:bookmarkEnd w:id="848"/>
          <w:p>
            <w:pPr>
              <w:spacing w:after="20"/>
              <w:ind w:left="20"/>
              <w:jc w:val="both"/>
            </w:pPr>
            <w:r>
              <w:rPr>
                <w:rFonts w:ascii="Times New Roman"/>
                <w:b w:val="false"/>
                <w:i w:val="false"/>
                <w:color w:val="000000"/>
                <w:sz w:val="20"/>
              </w:rPr>
              <w:t>
Ұрықтандыру журналы мен жыныстық күйітті анықтау карточкасына жазбалар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849"/>
          <w:p>
            <w:pPr>
              <w:spacing w:after="20"/>
              <w:ind w:left="20"/>
              <w:jc w:val="both"/>
            </w:pPr>
            <w:r>
              <w:rPr>
                <w:rFonts w:ascii="Times New Roman"/>
                <w:b w:val="false"/>
                <w:i w:val="false"/>
                <w:color w:val="000000"/>
                <w:sz w:val="20"/>
              </w:rPr>
              <w:t>
4-разрядқа арналған машықтар:</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Жыныстық күйітті анықтау журналын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есепке алу карточкаларына мәліметтер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Күйіт анықталған күндерді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Жазбаларды белгіленген тәртіппен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Мәліметтерді жауапты маманға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 ұрықтандыру бойынша толық есеп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Жыныстық күйітті анықтау туралы жазбаларды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деректердің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Ұрықтандыру бойынша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Есепке алу нәтижелерін ұрықтандыруды жоспарлау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құжаттаманың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Есепке алу журналдарын толтыру қағидалары.   3. Жыныстық күйітті анықтау нәтижелерін тіркеу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есептің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тұқымдық және өндірістік есепті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құжаттарды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Көбею тиімділігінің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құжаттарды сақтау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Ұрықтандыру нәтижелерін талдау негіздері.</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850"/>
          <w:p>
            <w:pPr>
              <w:spacing w:after="20"/>
              <w:ind w:left="20"/>
              <w:jc w:val="both"/>
            </w:pPr>
            <w:r>
              <w:rPr>
                <w:rFonts w:ascii="Times New Roman"/>
                <w:b w:val="false"/>
                <w:i w:val="false"/>
                <w:color w:val="000000"/>
                <w:sz w:val="20"/>
              </w:rPr>
              <w:t>
2-еңбек функциясы:</w:t>
            </w:r>
          </w:p>
          <w:bookmarkEnd w:id="850"/>
          <w:p>
            <w:pPr>
              <w:spacing w:after="20"/>
              <w:ind w:left="20"/>
              <w:jc w:val="both"/>
            </w:pPr>
            <w:r>
              <w:rPr>
                <w:rFonts w:ascii="Times New Roman"/>
                <w:b w:val="false"/>
                <w:i w:val="false"/>
                <w:color w:val="000000"/>
                <w:sz w:val="20"/>
              </w:rPr>
              <w:t>
Жануарларды қолдан ұрықтандыруға арналған шығыс материалдарын, жабдықтар мен құралдарды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851"/>
          <w:p>
            <w:pPr>
              <w:spacing w:after="20"/>
              <w:ind w:left="20"/>
              <w:jc w:val="both"/>
            </w:pPr>
            <w:r>
              <w:rPr>
                <w:rFonts w:ascii="Times New Roman"/>
                <w:b w:val="false"/>
                <w:i w:val="false"/>
                <w:color w:val="000000"/>
                <w:sz w:val="20"/>
              </w:rPr>
              <w:t>
1-дағды:</w:t>
            </w:r>
          </w:p>
          <w:bookmarkEnd w:id="851"/>
          <w:p>
            <w:pPr>
              <w:spacing w:after="20"/>
              <w:ind w:left="20"/>
              <w:jc w:val="both"/>
            </w:pPr>
            <w:r>
              <w:rPr>
                <w:rFonts w:ascii="Times New Roman"/>
                <w:b w:val="false"/>
                <w:i w:val="false"/>
                <w:color w:val="000000"/>
                <w:sz w:val="20"/>
              </w:rPr>
              <w:t>
Шәует алуға арналған жасанды қынаптарды және басқа да жабдықтарды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852"/>
          <w:p>
            <w:pPr>
              <w:spacing w:after="20"/>
              <w:ind w:left="20"/>
              <w:jc w:val="both"/>
            </w:pPr>
            <w:r>
              <w:rPr>
                <w:rFonts w:ascii="Times New Roman"/>
                <w:b w:val="false"/>
                <w:i w:val="false"/>
                <w:color w:val="000000"/>
                <w:sz w:val="20"/>
              </w:rPr>
              <w:t>
4-разрядқа арналған машықтар:</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 Құралдар мен жабдықтарды жуу, дезинфекциялау және стерильдеу.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қынаптарды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Аталық малдан шәует алуға арналған жабдықтарды дайындау.   2. Жабдықтарды дайындау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Жабдықтардың жұмысқа дайындығын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 алу технологиясының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орнын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Шәует алуға арналған жабдықтардың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қынапты дайындау қағидалары.   3. Жуу, дезинфекциялау және стерильдеу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Жабдықтардың санитариялық жағдайына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 қауіпсіз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Қабандардан шәует алу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Шәует алуға арналған жабдықтардың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Жабдықтарды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Жабдықтарды пайдалану қағидалары.</w:t>
            </w:r>
          </w:p>
          <w:p>
            <w:pPr>
              <w:spacing w:after="20"/>
              <w:ind w:left="20"/>
              <w:jc w:val="both"/>
            </w:pPr>
            <w:r>
              <w:rPr>
                <w:rFonts w:ascii="Times New Roman"/>
                <w:b w:val="false"/>
                <w:i w:val="false"/>
                <w:color w:val="000000"/>
                <w:sz w:val="20"/>
              </w:rPr>
              <w:t>
5. Жабдықтарды дұрыс дайындамаудың салдарынан шәует сапасының төмендеу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853"/>
          <w:p>
            <w:pPr>
              <w:spacing w:after="20"/>
              <w:ind w:left="20"/>
              <w:jc w:val="both"/>
            </w:pPr>
            <w:r>
              <w:rPr>
                <w:rFonts w:ascii="Times New Roman"/>
                <w:b w:val="false"/>
                <w:i w:val="false"/>
                <w:color w:val="000000"/>
                <w:sz w:val="20"/>
              </w:rPr>
              <w:t>
2-дағды:</w:t>
            </w:r>
          </w:p>
          <w:bookmarkEnd w:id="853"/>
          <w:p>
            <w:pPr>
              <w:spacing w:after="20"/>
              <w:ind w:left="20"/>
              <w:jc w:val="both"/>
            </w:pPr>
            <w:r>
              <w:rPr>
                <w:rFonts w:ascii="Times New Roman"/>
                <w:b w:val="false"/>
                <w:i w:val="false"/>
                <w:color w:val="000000"/>
                <w:sz w:val="20"/>
              </w:rPr>
              <w:t>
Қолдан ұрықтандыру процесіне қажетті стерильді ерітінділер мен орталарды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854"/>
          <w:p>
            <w:pPr>
              <w:spacing w:after="20"/>
              <w:ind w:left="20"/>
              <w:jc w:val="both"/>
            </w:pPr>
            <w:r>
              <w:rPr>
                <w:rFonts w:ascii="Times New Roman"/>
                <w:b w:val="false"/>
                <w:i w:val="false"/>
                <w:color w:val="000000"/>
                <w:sz w:val="20"/>
              </w:rPr>
              <w:t>
4-разрядқа арналған машықтар:</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Физиологиялық және дезинфекциялық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Ерітінділерді дайындау рецептурасын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Стерильдеуге арналған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ыдыстарды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 ұрықтандыруға арналған орталар мен ерітінділерді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Дайындалған ерітінділердің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Құралдарды стерильдеуге арналған дәрілік заттарды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Асептика және антисептика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 ұрықтандыруды жүргізуге қажетті материалдардың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Физиологиялық ерітінділердің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Стерильді ерітінділерді дайындау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Материалдардың стерильдігіне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ыдыстармен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Дайындалған ерітінділерді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6-разрядқа арналған 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 ұрықтандыруға арналған орталарды дайындау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Стерильді ерітінділердің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Құралдарды стерильдеуге арналған дәрілік заттарды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Асептика және антисептика негіздері.</w:t>
            </w:r>
          </w:p>
          <w:p>
            <w:pPr>
              <w:spacing w:after="20"/>
              <w:ind w:left="20"/>
              <w:jc w:val="both"/>
            </w:pPr>
            <w:r>
              <w:rPr>
                <w:rFonts w:ascii="Times New Roman"/>
                <w:b w:val="false"/>
                <w:i w:val="false"/>
                <w:color w:val="000000"/>
                <w:sz w:val="20"/>
              </w:rPr>
              <w:t>
5. Стерильді материалдарды сақтау және пайдалану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855"/>
          <w:p>
            <w:pPr>
              <w:spacing w:after="20"/>
              <w:ind w:left="20"/>
              <w:jc w:val="both"/>
            </w:pPr>
            <w:r>
              <w:rPr>
                <w:rFonts w:ascii="Times New Roman"/>
                <w:b w:val="false"/>
                <w:i w:val="false"/>
                <w:color w:val="000000"/>
                <w:sz w:val="20"/>
              </w:rPr>
              <w:t>
Өз кәсібінің мәні мен әлеуметтік маңыздылығын түсіну, кәсіби тапсырмаларды орындаудың типтік әдістері мен әдістерін таңдау</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Стандартты және стандартты емес жағдайларда шешім қабылдау және олар үшін жауапкершілік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және жеке даму міндеттерін өз бетінше анықтау, өзін-өзі тәрбиелеу, біліктілікті арттыруды саналы түрде жоспарлау</w:t>
            </w:r>
          </w:p>
          <w:p>
            <w:pPr>
              <w:spacing w:after="20"/>
              <w:ind w:left="20"/>
              <w:jc w:val="both"/>
            </w:pPr>
            <w:r>
              <w:rPr>
                <w:rFonts w:ascii="Times New Roman"/>
                <w:b w:val="false"/>
                <w:i w:val="false"/>
                <w:color w:val="000000"/>
                <w:sz w:val="20"/>
              </w:rPr>
              <w:t>
Кәсіптік қызметте технологиялар жиі өзгеретін жағдайда биімделе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856"/>
          <w:p>
            <w:pPr>
              <w:spacing w:after="20"/>
              <w:ind w:left="20"/>
              <w:jc w:val="both"/>
            </w:pPr>
            <w:r>
              <w:rPr>
                <w:rFonts w:ascii="Times New Roman"/>
                <w:b w:val="false"/>
                <w:i w:val="false"/>
                <w:color w:val="000000"/>
                <w:sz w:val="20"/>
              </w:rPr>
              <w:t>
1. КО ТР 021/2011 "Тағам өнімдерінің қауіпсіздігі туралы".</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034/2013 "Ет және ет өнімдерінің қауіпсіздігі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"Тағам өнімдерінің қауіпсіздігі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22000 "Тағам өнімдерінің қауіпсіздігі менеджменті жүйелері. Тағам өнімдерін жасау тізбегіне қатысатын ұйымдарға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34120-2017 "Сойысқа арналған шошқалар. Ұшалар мен жартылай ұшалардағы шошқа еті.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уәкілетті органы бекіткен шошқаларды ұстауға қойылатын қолданыстағы ветеринариялық-санитариялық қағидалар.</w:t>
            </w:r>
          </w:p>
          <w:p>
            <w:pPr>
              <w:spacing w:after="20"/>
              <w:ind w:left="20"/>
              <w:jc w:val="both"/>
            </w:pPr>
            <w:r>
              <w:rPr>
                <w:rFonts w:ascii="Times New Roman"/>
                <w:b w:val="false"/>
                <w:i w:val="false"/>
                <w:color w:val="000000"/>
                <w:sz w:val="20"/>
              </w:rPr>
              <w:t>
9. Ауыл шаруашылығы жануарларын ұстауға қойылатын қолданыстағы зоогигиеналық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"Жануарларды ветеринариялық өңдеу жөніндегі оператор"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ветеринариялық өңдеу жөніндегі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857"/>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2025 жылғы 17 қаңтардағы № 499 бұйрығы</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 мен жұмысшы кәсіптерінің бірыңғай тарифтік-біліктілік анықтамалығын (64-шығарылым)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V бөлік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 Мал шаруашылығындағы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90. Малды ветеринарлық өңдеу жөніндегі оператор.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p>
          <w:p>
            <w:pPr>
              <w:spacing w:after="20"/>
              <w:ind w:left="20"/>
              <w:jc w:val="both"/>
            </w:pPr>
            <w:r>
              <w:rPr>
                <w:rFonts w:ascii="Times New Roman"/>
                <w:b w:val="false"/>
                <w:i w:val="false"/>
                <w:color w:val="000000"/>
                <w:sz w:val="20"/>
              </w:rPr>
              <w:t>
Малды ветеринарлық өңдеу жөніндегі оператор, 5-разряд.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858"/>
          <w:p>
            <w:pPr>
              <w:spacing w:after="20"/>
              <w:ind w:left="20"/>
              <w:jc w:val="both"/>
            </w:pPr>
            <w:r>
              <w:rPr>
                <w:rFonts w:ascii="Times New Roman"/>
                <w:b w:val="false"/>
                <w:i w:val="false"/>
                <w:color w:val="000000"/>
                <w:sz w:val="20"/>
              </w:rPr>
              <w:t>
Білім деңгейі:</w:t>
            </w:r>
          </w:p>
          <w:bookmarkEnd w:id="858"/>
          <w:p>
            <w:pPr>
              <w:spacing w:after="20"/>
              <w:ind w:left="20"/>
              <w:jc w:val="both"/>
            </w:pPr>
            <w:r>
              <w:rPr>
                <w:rFonts w:ascii="Times New Roman"/>
                <w:b w:val="false"/>
                <w:i w:val="false"/>
                <w:color w:val="000000"/>
                <w:sz w:val="20"/>
              </w:rPr>
              <w:t>
ТжКБ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859"/>
          <w:p>
            <w:pPr>
              <w:spacing w:after="20"/>
              <w:ind w:left="20"/>
              <w:jc w:val="both"/>
            </w:pPr>
            <w:r>
              <w:rPr>
                <w:rFonts w:ascii="Times New Roman"/>
                <w:b w:val="false"/>
                <w:i w:val="false"/>
                <w:color w:val="000000"/>
                <w:sz w:val="20"/>
              </w:rPr>
              <w:t>
Мамандық:</w:t>
            </w:r>
          </w:p>
          <w:bookmarkEnd w:id="859"/>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860"/>
          <w:p>
            <w:pPr>
              <w:spacing w:after="20"/>
              <w:ind w:left="20"/>
              <w:jc w:val="both"/>
            </w:pPr>
            <w:r>
              <w:rPr>
                <w:rFonts w:ascii="Times New Roman"/>
                <w:b w:val="false"/>
                <w:i w:val="false"/>
                <w:color w:val="000000"/>
                <w:sz w:val="20"/>
              </w:rPr>
              <w:t>
3240-0-005 ветеринариялық техник</w:t>
            </w:r>
          </w:p>
          <w:bookmarkEnd w:id="860"/>
          <w:p>
            <w:pPr>
              <w:spacing w:after="20"/>
              <w:ind w:left="20"/>
              <w:jc w:val="both"/>
            </w:pPr>
            <w:r>
              <w:rPr>
                <w:rFonts w:ascii="Times New Roman"/>
                <w:b w:val="false"/>
                <w:i w:val="false"/>
                <w:color w:val="000000"/>
                <w:sz w:val="20"/>
              </w:rPr>
              <w:t>
3240-0-004 ветеринарлық вакцинатор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емдеу-профилактикалық өңдеулер жүргізу, ветеринариялық-профилактикалық іс- шараларды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861"/>
          <w:p>
            <w:pPr>
              <w:spacing w:after="20"/>
              <w:ind w:left="20"/>
              <w:jc w:val="both"/>
            </w:pPr>
            <w:r>
              <w:rPr>
                <w:rFonts w:ascii="Times New Roman"/>
                <w:b w:val="false"/>
                <w:i w:val="false"/>
                <w:color w:val="000000"/>
                <w:sz w:val="20"/>
              </w:rPr>
              <w:t>
1. Жануарлардың аурулары мен өлімінің алдын алу бойынша ветеринариялық-профилактикалық іс- шараларды орындау</w:t>
            </w:r>
          </w:p>
          <w:bookmarkEnd w:id="861"/>
          <w:p>
            <w:pPr>
              <w:spacing w:after="20"/>
              <w:ind w:left="20"/>
              <w:jc w:val="both"/>
            </w:pPr>
            <w:r>
              <w:rPr>
                <w:rFonts w:ascii="Times New Roman"/>
                <w:b w:val="false"/>
                <w:i w:val="false"/>
                <w:color w:val="000000"/>
                <w:sz w:val="20"/>
              </w:rPr>
              <w:t>
2. Жарақаттану, улану кезінде жануарларға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862"/>
          <w:p>
            <w:pPr>
              <w:spacing w:after="20"/>
              <w:ind w:left="20"/>
              <w:jc w:val="both"/>
            </w:pPr>
            <w:r>
              <w:rPr>
                <w:rFonts w:ascii="Times New Roman"/>
                <w:b w:val="false"/>
                <w:i w:val="false"/>
                <w:color w:val="000000"/>
                <w:sz w:val="20"/>
              </w:rPr>
              <w:t>
1-еңбек функциясы:</w:t>
            </w:r>
          </w:p>
          <w:bookmarkEnd w:id="862"/>
          <w:p>
            <w:pPr>
              <w:spacing w:after="20"/>
              <w:ind w:left="20"/>
              <w:jc w:val="both"/>
            </w:pPr>
            <w:r>
              <w:rPr>
                <w:rFonts w:ascii="Times New Roman"/>
                <w:b w:val="false"/>
                <w:i w:val="false"/>
                <w:color w:val="000000"/>
                <w:sz w:val="20"/>
              </w:rPr>
              <w:t>
Жануарлардың аурулары мен өлімінің алдын алу бойынша ветеринариялық- профилактикалық іс- 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863"/>
          <w:p>
            <w:pPr>
              <w:spacing w:after="20"/>
              <w:ind w:left="20"/>
              <w:jc w:val="both"/>
            </w:pPr>
            <w:r>
              <w:rPr>
                <w:rFonts w:ascii="Times New Roman"/>
                <w:b w:val="false"/>
                <w:i w:val="false"/>
                <w:color w:val="000000"/>
                <w:sz w:val="20"/>
              </w:rPr>
              <w:t>
1-дағды:</w:t>
            </w:r>
          </w:p>
          <w:bookmarkEnd w:id="863"/>
          <w:p>
            <w:pPr>
              <w:spacing w:after="20"/>
              <w:ind w:left="20"/>
              <w:jc w:val="both"/>
            </w:pPr>
            <w:r>
              <w:rPr>
                <w:rFonts w:ascii="Times New Roman"/>
                <w:b w:val="false"/>
                <w:i w:val="false"/>
                <w:color w:val="000000"/>
                <w:sz w:val="20"/>
              </w:rPr>
              <w:t>
Жаппай емдеу- профилактикалық емдеу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864"/>
          <w:p>
            <w:pPr>
              <w:spacing w:after="20"/>
              <w:ind w:left="20"/>
              <w:jc w:val="both"/>
            </w:pPr>
            <w:r>
              <w:rPr>
                <w:rFonts w:ascii="Times New Roman"/>
                <w:b w:val="false"/>
                <w:i w:val="false"/>
                <w:color w:val="000000"/>
                <w:sz w:val="20"/>
              </w:rPr>
              <w:t>
Машықтар:</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талаптарға сәйкес жануарларға жаппай емдік-профилактикалық өңдеулер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дене температурасын өлшеп (термометрия жүргізіп),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Вакцинация жүргізу және диагностикалық препараттарды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өңдеулерді жүргізуге жануарларды, құрал-саймандарды және дәрілік заттарды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орындау кезінде ветеринариялық-санитариялық талаптар мен биологиялық қауіпсіздік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жануарларының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негізгі жұқпалы және жұқпалы емес аурулары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Жаппай емдік-профилактикалық өңдеулер мен вакцинация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заттарды, биопрепараттарды және дезинфекциялау құралдарын сақтау, дайындау және қолдану қағидалары.</w:t>
            </w:r>
          </w:p>
          <w:p>
            <w:pPr>
              <w:spacing w:after="20"/>
              <w:ind w:left="20"/>
              <w:jc w:val="both"/>
            </w:pPr>
            <w:r>
              <w:rPr>
                <w:rFonts w:ascii="Times New Roman"/>
                <w:b w:val="false"/>
                <w:i w:val="false"/>
                <w:color w:val="000000"/>
                <w:sz w:val="20"/>
              </w:rPr>
              <w:t>
5. Ветеринариялық-санитариялық талаптар, еңбекті қорғау және биологиялық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865"/>
          <w:p>
            <w:pPr>
              <w:spacing w:after="20"/>
              <w:ind w:left="20"/>
              <w:jc w:val="both"/>
            </w:pPr>
            <w:r>
              <w:rPr>
                <w:rFonts w:ascii="Times New Roman"/>
                <w:b w:val="false"/>
                <w:i w:val="false"/>
                <w:color w:val="000000"/>
                <w:sz w:val="20"/>
              </w:rPr>
              <w:t>
2-дағды:</w:t>
            </w:r>
          </w:p>
          <w:bookmarkEnd w:id="865"/>
          <w:p>
            <w:pPr>
              <w:spacing w:after="20"/>
              <w:ind w:left="20"/>
              <w:jc w:val="both"/>
            </w:pPr>
            <w:r>
              <w:rPr>
                <w:rFonts w:ascii="Times New Roman"/>
                <w:b w:val="false"/>
                <w:i w:val="false"/>
                <w:color w:val="000000"/>
                <w:sz w:val="20"/>
              </w:rPr>
              <w:t>
Емдеу-профилактикалық іс-шаралар жоспарын жасау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866"/>
          <w:p>
            <w:pPr>
              <w:spacing w:after="20"/>
              <w:ind w:left="20"/>
              <w:jc w:val="both"/>
            </w:pPr>
            <w:r>
              <w:rPr>
                <w:rFonts w:ascii="Times New Roman"/>
                <w:b w:val="false"/>
                <w:i w:val="false"/>
                <w:color w:val="000000"/>
                <w:sz w:val="20"/>
              </w:rPr>
              <w:t>
Машықтар:</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Орындалған емдік-профилактикалық іс-шаралардың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Журналдар мен өзге де ветеринариялық құжаттарды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Ветеринариялық-профилактикалық іс-шаралар жоспарының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Жүргізілген профилактикалық іс-шаралардың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есептілікке арналған мәліметтерді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Ветеринариялық-профилактикалық іс-шараларды жоспарлау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құжаттаманы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іс-шаралардың нәтижелерін есепке алу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Шаруашылықтың эпизоотиялық қолайлылығының негізгі көрсеткіштері.</w:t>
            </w:r>
          </w:p>
          <w:p>
            <w:pPr>
              <w:spacing w:after="20"/>
              <w:ind w:left="20"/>
              <w:jc w:val="both"/>
            </w:pPr>
            <w:r>
              <w:rPr>
                <w:rFonts w:ascii="Times New Roman"/>
                <w:b w:val="false"/>
                <w:i w:val="false"/>
                <w:color w:val="000000"/>
                <w:sz w:val="20"/>
              </w:rPr>
              <w:t>
5. Қазақстан Республикасының ветеринария саласындағы заңнамасының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867"/>
          <w:p>
            <w:pPr>
              <w:spacing w:after="20"/>
              <w:ind w:left="20"/>
              <w:jc w:val="both"/>
            </w:pPr>
            <w:r>
              <w:rPr>
                <w:rFonts w:ascii="Times New Roman"/>
                <w:b w:val="false"/>
                <w:i w:val="false"/>
                <w:color w:val="000000"/>
                <w:sz w:val="20"/>
              </w:rPr>
              <w:t>
2-еңбек функциясы:</w:t>
            </w:r>
          </w:p>
          <w:bookmarkEnd w:id="867"/>
          <w:p>
            <w:pPr>
              <w:spacing w:after="20"/>
              <w:ind w:left="20"/>
              <w:jc w:val="both"/>
            </w:pPr>
            <w:r>
              <w:rPr>
                <w:rFonts w:ascii="Times New Roman"/>
                <w:b w:val="false"/>
                <w:i w:val="false"/>
                <w:color w:val="000000"/>
                <w:sz w:val="20"/>
              </w:rPr>
              <w:t>
Жарақаттану, улану кезінде жануарларға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868"/>
          <w:p>
            <w:pPr>
              <w:spacing w:after="20"/>
              <w:ind w:left="20"/>
              <w:jc w:val="both"/>
            </w:pPr>
            <w:r>
              <w:rPr>
                <w:rFonts w:ascii="Times New Roman"/>
                <w:b w:val="false"/>
                <w:i w:val="false"/>
                <w:color w:val="000000"/>
                <w:sz w:val="20"/>
              </w:rPr>
              <w:t>
1-дағды:</w:t>
            </w:r>
          </w:p>
          <w:bookmarkEnd w:id="868"/>
          <w:p>
            <w:pPr>
              <w:spacing w:after="20"/>
              <w:ind w:left="20"/>
              <w:jc w:val="both"/>
            </w:pPr>
            <w:r>
              <w:rPr>
                <w:rFonts w:ascii="Times New Roman"/>
                <w:b w:val="false"/>
                <w:i w:val="false"/>
                <w:color w:val="000000"/>
                <w:sz w:val="20"/>
              </w:rPr>
              <w:t>
Оқшаулағыштағы ауру жануарларды күтіп-бағу, термометрия жүргізу және жараларды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869"/>
          <w:p>
            <w:pPr>
              <w:spacing w:after="20"/>
              <w:ind w:left="20"/>
              <w:jc w:val="both"/>
            </w:pPr>
            <w:r>
              <w:rPr>
                <w:rFonts w:ascii="Times New Roman"/>
                <w:b w:val="false"/>
                <w:i w:val="false"/>
                <w:color w:val="000000"/>
                <w:sz w:val="20"/>
              </w:rPr>
              <w:t>
Машықтар:</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Оқшаулағышта ауру жануарларды күтіп-бағуды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Термометрия жүргізіп, жануарлардың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Жаралар мен жарақаттарды бастапқы өңдеуден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Жарақаттанған немесе уланған жануарларға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 жануарларды күтіп-бағу кезінде ветеринариялық-санитариялық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Жарақаттардың, уланудың және кең таралған жануарлар ауруларының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Жануарларға алғашқы көмек көрсету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Оқшаулағыштағы ауру жануарларды күтіп-бағу қағидалары.</w:t>
            </w:r>
          </w:p>
          <w:p>
            <w:pPr>
              <w:spacing w:after="20"/>
              <w:ind w:left="20"/>
              <w:jc w:val="both"/>
            </w:pPr>
            <w:r>
              <w:rPr>
                <w:rFonts w:ascii="Times New Roman"/>
                <w:b w:val="false"/>
                <w:i w:val="false"/>
                <w:color w:val="000000"/>
                <w:sz w:val="20"/>
              </w:rPr>
              <w:t>
5. Антисептикалық құралдар мен таңғыш материалдарды қолдану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Жануарларды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870"/>
          <w:p>
            <w:pPr>
              <w:spacing w:after="20"/>
              <w:ind w:left="20"/>
              <w:jc w:val="both"/>
            </w:pPr>
            <w:r>
              <w:rPr>
                <w:rFonts w:ascii="Times New Roman"/>
                <w:b w:val="false"/>
                <w:i w:val="false"/>
                <w:color w:val="000000"/>
                <w:sz w:val="20"/>
              </w:rPr>
              <w:t>
Машықтар:</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 емдеу кезінде ветеринариялық маманға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маманның тағайындауы бойынша дәрілік препараттарды әртүрлі тәсілдермен енгізу.   3. Өз құзыреті шегінде жараларды өңдеу және жануарларды піштіруді (кастрациялауды)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Төлдеу кезінде көмек көрсетуге және зертханалық зерттеулерге арналған материалдарды іріктеп алуға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препараттар мен ветеринариялық құралдарды сақтау, дайындау және пайдалану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 1. Ауыл шаруашылығы жануарларын емдеудің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жиі қолданылатын дәрілік заттар, олардың әсері және жануар организміне енгізу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заттарды, биопрепараттарды және дезинфекциялау құралдарын сақтау және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хирургияның, акушерлік көмектің және зертханалық зерттеуге материал іріктеп алудың негіздері.</w:t>
            </w:r>
          </w:p>
          <w:p>
            <w:pPr>
              <w:spacing w:after="20"/>
              <w:ind w:left="20"/>
              <w:jc w:val="both"/>
            </w:pPr>
            <w:r>
              <w:rPr>
                <w:rFonts w:ascii="Times New Roman"/>
                <w:b w:val="false"/>
                <w:i w:val="false"/>
                <w:color w:val="000000"/>
                <w:sz w:val="20"/>
              </w:rPr>
              <w:t>
5. Қазақстан Республикасының ветеринария саласындағы заңнамасының талаптары, ветеринариялық-санитариялық нормалар және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871"/>
          <w:p>
            <w:pPr>
              <w:spacing w:after="20"/>
              <w:ind w:left="20"/>
              <w:jc w:val="both"/>
            </w:pPr>
            <w:r>
              <w:rPr>
                <w:rFonts w:ascii="Times New Roman"/>
                <w:b w:val="false"/>
                <w:i w:val="false"/>
                <w:color w:val="000000"/>
                <w:sz w:val="20"/>
              </w:rPr>
              <w:t>
Кәсіби тапсырмаларды орындаудың типтік әдістері мен әдістерін таңдау</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Стандартты және стандартты емес жағдайларда шешім қабылдау және олар үшін жауапкершілік алу</w:t>
            </w:r>
          </w:p>
          <w:p>
            <w:pPr>
              <w:spacing w:after="20"/>
              <w:ind w:left="20"/>
              <w:jc w:val="both"/>
            </w:pPr>
            <w:r>
              <w:rPr>
                <w:rFonts w:ascii="Times New Roman"/>
                <w:b w:val="false"/>
                <w:i w:val="false"/>
                <w:color w:val="000000"/>
                <w:sz w:val="20"/>
              </w:rPr>
              <w:t>
Кәсіби және жеке даму міндеттерін өз бетінше анықтау, өзін-өзі тәрбиелеу, біліктілікті арттыруды саналы түрде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872"/>
          <w:p>
            <w:pPr>
              <w:spacing w:after="20"/>
              <w:ind w:left="20"/>
              <w:jc w:val="both"/>
            </w:pPr>
            <w:r>
              <w:rPr>
                <w:rFonts w:ascii="Times New Roman"/>
                <w:b w:val="false"/>
                <w:i w:val="false"/>
                <w:color w:val="000000"/>
                <w:sz w:val="20"/>
              </w:rPr>
              <w:t>
1. КО ТР 021/2011 "Тағам өнімдерінің қауіпсіздігі туралы".</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034/2013 "Ет және ет өнімдерінің қауіпсіздігі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"Тағам өнімдерінің қауіпсіздігі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22000 "Тағам өнімдерінің қауіпсіздігі менеджменті жүйелері. Тағам өнімдерін жасау тізбегіне қатысатын ұйымдарға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34120-2017 "Сойысқа арналған шошқалар. Ұшалар мен жартылай ұшалардағы шошқа еті.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уәкілетті органы бекіткен шошқаларды ұстауға қойылатын қолданыстағы ветеринариялық-санитариялық қағидалар.</w:t>
            </w:r>
          </w:p>
          <w:p>
            <w:pPr>
              <w:spacing w:after="20"/>
              <w:ind w:left="20"/>
              <w:jc w:val="both"/>
            </w:pPr>
            <w:r>
              <w:rPr>
                <w:rFonts w:ascii="Times New Roman"/>
                <w:b w:val="false"/>
                <w:i w:val="false"/>
                <w:color w:val="000000"/>
                <w:sz w:val="20"/>
              </w:rPr>
              <w:t>
9. Ауыл шаруашылығы жануарларын ұстауға қойылатын қолданыстағы зоогигиеналық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"Асылдандыру ісі жөніндегі техник"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Асылдандыру ісі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873"/>
          <w:p>
            <w:pPr>
              <w:spacing w:after="20"/>
              <w:ind w:left="20"/>
              <w:jc w:val="both"/>
            </w:pPr>
            <w:r>
              <w:rPr>
                <w:rFonts w:ascii="Times New Roman"/>
                <w:b w:val="false"/>
                <w:i w:val="false"/>
                <w:color w:val="000000"/>
                <w:sz w:val="20"/>
              </w:rPr>
              <w:t>
Қазақстан Республикасы Ауыл шаруашылығы министрінің 2025 жылғы 5 қыркүйектегі № 282 бұйрығы "Ауыл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бұйрығына өзгерістер енгізу туралы</w:t>
            </w:r>
          </w:p>
          <w:bookmarkEnd w:id="873"/>
          <w:p>
            <w:pPr>
              <w:spacing w:after="20"/>
              <w:ind w:left="20"/>
              <w:jc w:val="both"/>
            </w:pPr>
            <w:r>
              <w:rPr>
                <w:rFonts w:ascii="Times New Roman"/>
                <w:b w:val="false"/>
                <w:i w:val="false"/>
                <w:color w:val="000000"/>
                <w:sz w:val="20"/>
              </w:rPr>
              <w:t>
4-параграф. Асылдандыру ісі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874"/>
          <w:p>
            <w:pPr>
              <w:spacing w:after="20"/>
              <w:ind w:left="20"/>
              <w:jc w:val="both"/>
            </w:pPr>
            <w:r>
              <w:rPr>
                <w:rFonts w:ascii="Times New Roman"/>
                <w:b w:val="false"/>
                <w:i w:val="false"/>
                <w:color w:val="000000"/>
                <w:sz w:val="20"/>
              </w:rPr>
              <w:t>
Білім деңгейі:</w:t>
            </w:r>
          </w:p>
          <w:bookmarkEnd w:id="874"/>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875"/>
          <w:p>
            <w:pPr>
              <w:spacing w:after="20"/>
              <w:ind w:left="20"/>
              <w:jc w:val="both"/>
            </w:pPr>
            <w:r>
              <w:rPr>
                <w:rFonts w:ascii="Times New Roman"/>
                <w:b w:val="false"/>
                <w:i w:val="false"/>
                <w:color w:val="000000"/>
                <w:sz w:val="20"/>
              </w:rPr>
              <w:t>
Мамандық:</w:t>
            </w:r>
          </w:p>
          <w:bookmarkEnd w:id="875"/>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876"/>
          <w:p>
            <w:pPr>
              <w:spacing w:after="20"/>
              <w:ind w:left="20"/>
              <w:jc w:val="both"/>
            </w:pPr>
            <w:r>
              <w:rPr>
                <w:rFonts w:ascii="Times New Roman"/>
                <w:b w:val="false"/>
                <w:i w:val="false"/>
                <w:color w:val="000000"/>
                <w:sz w:val="20"/>
              </w:rPr>
              <w:t>
Біліктілік:</w:t>
            </w:r>
          </w:p>
          <w:bookmarkEnd w:id="87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877"/>
          <w:p>
            <w:pPr>
              <w:spacing w:after="20"/>
              <w:ind w:left="20"/>
              <w:jc w:val="both"/>
            </w:pPr>
            <w:r>
              <w:rPr>
                <w:rFonts w:ascii="Times New Roman"/>
                <w:b w:val="false"/>
                <w:i w:val="false"/>
                <w:color w:val="000000"/>
                <w:sz w:val="20"/>
              </w:rPr>
              <w:t>
Асылдандыру ісі жөніндегі І санатты техник: (зоотехния) мамандығы бойынша техникалық және кәсіптік (арнаулы орта, орта кәсіптік) білім және асылдандыру ісі жөніндегі ІІ санатты техник лауазымындағы жұмыс өтілі 2 жылдан кем емес;</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Асылдандыру ісі жөніндегі ІІ санатты техник: (зоотехния) мамандығы бойынша техникалық және кәсіптік (арнаулы орта, орта кәсіптік) білім және асылдандыру ісі жөніндегі санаты жоқ техник лауазымындағы жұмыс өтілі 2 жылдан кем емес;</w:t>
            </w:r>
          </w:p>
          <w:p>
            <w:pPr>
              <w:spacing w:after="20"/>
              <w:ind w:left="20"/>
              <w:jc w:val="both"/>
            </w:pPr>
            <w:r>
              <w:rPr>
                <w:rFonts w:ascii="Times New Roman"/>
                <w:b w:val="false"/>
                <w:i w:val="false"/>
                <w:color w:val="000000"/>
                <w:sz w:val="20"/>
              </w:rPr>
              <w:t>
Асылдандыру ісі жөніндегі санаты жоқ техник: (зоотехния)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4311-1-003 Есеп 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шаруашылығында қызметін жүзеге асыратын ұйымдарда ауыл шаруашылығы жануарларымен селекциялық-асыл тұқымдық жұмыс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878"/>
          <w:p>
            <w:pPr>
              <w:spacing w:after="20"/>
              <w:ind w:left="20"/>
              <w:jc w:val="both"/>
            </w:pPr>
            <w:r>
              <w:rPr>
                <w:rFonts w:ascii="Times New Roman"/>
                <w:b w:val="false"/>
                <w:i w:val="false"/>
                <w:color w:val="000000"/>
                <w:sz w:val="20"/>
              </w:rPr>
              <w:t>
1. Жануарлардың тұқымдарын, типтері мен желілерін шығару, жетілдіру және сақтау</w:t>
            </w:r>
          </w:p>
          <w:bookmarkEnd w:id="878"/>
          <w:p>
            <w:pPr>
              <w:spacing w:after="20"/>
              <w:ind w:left="20"/>
              <w:jc w:val="both"/>
            </w:pPr>
            <w:r>
              <w:rPr>
                <w:rFonts w:ascii="Times New Roman"/>
                <w:b w:val="false"/>
                <w:i w:val="false"/>
                <w:color w:val="000000"/>
                <w:sz w:val="20"/>
              </w:rPr>
              <w:t>
2. Асыл тұқымды малдарды кешенді бағалау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879"/>
          <w:p>
            <w:pPr>
              <w:spacing w:after="20"/>
              <w:ind w:left="20"/>
              <w:jc w:val="both"/>
            </w:pPr>
            <w:r>
              <w:rPr>
                <w:rFonts w:ascii="Times New Roman"/>
                <w:b w:val="false"/>
                <w:i w:val="false"/>
                <w:color w:val="000000"/>
                <w:sz w:val="20"/>
              </w:rPr>
              <w:t>
1-еңбек функциясы:</w:t>
            </w:r>
          </w:p>
          <w:bookmarkEnd w:id="879"/>
          <w:p>
            <w:pPr>
              <w:spacing w:after="20"/>
              <w:ind w:left="20"/>
              <w:jc w:val="both"/>
            </w:pPr>
            <w:r>
              <w:rPr>
                <w:rFonts w:ascii="Times New Roman"/>
                <w:b w:val="false"/>
                <w:i w:val="false"/>
                <w:color w:val="000000"/>
                <w:sz w:val="20"/>
              </w:rPr>
              <w:t>
Жануарлардың тұқымдарын, типтері мен желілерін шығару, жетілдіру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880"/>
          <w:p>
            <w:pPr>
              <w:spacing w:after="20"/>
              <w:ind w:left="20"/>
              <w:jc w:val="both"/>
            </w:pPr>
            <w:r>
              <w:rPr>
                <w:rFonts w:ascii="Times New Roman"/>
                <w:b w:val="false"/>
                <w:i w:val="false"/>
                <w:color w:val="000000"/>
                <w:sz w:val="20"/>
              </w:rPr>
              <w:t>
1-дағды:</w:t>
            </w:r>
          </w:p>
          <w:bookmarkEnd w:id="880"/>
          <w:p>
            <w:pPr>
              <w:spacing w:after="20"/>
              <w:ind w:left="20"/>
              <w:jc w:val="both"/>
            </w:pPr>
            <w:r>
              <w:rPr>
                <w:rFonts w:ascii="Times New Roman"/>
                <w:b w:val="false"/>
                <w:i w:val="false"/>
                <w:color w:val="000000"/>
                <w:sz w:val="20"/>
              </w:rPr>
              <w:t>
Тұқымдарды шығару, жетілдіру және пайдалану үшін асыл тұқымды жануарлардың өнімділігі мен өсімін молайту көрсеткіштерін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881"/>
          <w:p>
            <w:pPr>
              <w:spacing w:after="20"/>
              <w:ind w:left="20"/>
              <w:jc w:val="both"/>
            </w:pPr>
            <w:r>
              <w:rPr>
                <w:rFonts w:ascii="Times New Roman"/>
                <w:b w:val="false"/>
                <w:i w:val="false"/>
                <w:color w:val="000000"/>
                <w:sz w:val="20"/>
              </w:rPr>
              <w:t>
Машықтар:</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жануарлардың өнімділігі мен өсімін молайту сапасының көрсеткіштерін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өлшеуді, бақылау сауымын жүргізуді және талдау үшін өнім сынамаларын алуды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Өнімділікті бағалау нәтижелерін асыл тұқымдық құжаттамаға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өнімділігі мен өсімін молайту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нәтижелерін селекциялық-асыл тұқымдық жұмыстарды жүргізу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мал шаруашылығы мен селекцияның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өнімділігі мен өсімін молайту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өлшеулерін және бақылау сауымын жүргізу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зерттеулерге арналған өнім сынамаларын іріктеу тәртібі.</w:t>
            </w:r>
          </w:p>
          <w:p>
            <w:pPr>
              <w:spacing w:after="20"/>
              <w:ind w:left="20"/>
              <w:jc w:val="both"/>
            </w:pPr>
            <w:r>
              <w:rPr>
                <w:rFonts w:ascii="Times New Roman"/>
                <w:b w:val="false"/>
                <w:i w:val="false"/>
                <w:color w:val="000000"/>
                <w:sz w:val="20"/>
              </w:rPr>
              <w:t>
5. Асыл тұқымдық есепті жүргізудің нысандары мен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882"/>
          <w:p>
            <w:pPr>
              <w:spacing w:after="20"/>
              <w:ind w:left="20"/>
              <w:jc w:val="both"/>
            </w:pPr>
            <w:r>
              <w:rPr>
                <w:rFonts w:ascii="Times New Roman"/>
                <w:b w:val="false"/>
                <w:i w:val="false"/>
                <w:color w:val="000000"/>
                <w:sz w:val="20"/>
              </w:rPr>
              <w:t>
2-дағды:</w:t>
            </w:r>
          </w:p>
          <w:bookmarkEnd w:id="882"/>
          <w:p>
            <w:pPr>
              <w:spacing w:after="20"/>
              <w:ind w:left="20"/>
              <w:jc w:val="both"/>
            </w:pPr>
            <w:r>
              <w:rPr>
                <w:rFonts w:ascii="Times New Roman"/>
                <w:b w:val="false"/>
                <w:i w:val="false"/>
                <w:color w:val="000000"/>
                <w:sz w:val="20"/>
              </w:rPr>
              <w:t>
Алғашқы зоотехникалық және асыл тұқымдық есепті жүргізу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883"/>
          <w:p>
            <w:pPr>
              <w:spacing w:after="20"/>
              <w:ind w:left="20"/>
              <w:jc w:val="both"/>
            </w:pPr>
            <w:r>
              <w:rPr>
                <w:rFonts w:ascii="Times New Roman"/>
                <w:b w:val="false"/>
                <w:i w:val="false"/>
                <w:color w:val="000000"/>
                <w:sz w:val="20"/>
              </w:rPr>
              <w:t>
Машықтар:</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 бойынша алғашқы зоотехникалық және асыл тұқымдық есепті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тұқымдық карточкаларды, журналдарды және басқа да есептік құжаттарды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Алғашқы құжаттаманың толықтығы мен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Алғашқы деректердің уақтылы алынуы мен өңделуін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Асыл тұқымдық жұмыстар бойынша есептілікті жасауға қажетті мәліметтерді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Зоотехникалық және асыл тұқымдық есепті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есептік құжаттаманың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тұқымдық карточкалар мен асыл тұқым кітабын рәсімдеу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Есептік ақпаратты сақтау және өңдеу талаптары.</w:t>
            </w:r>
          </w:p>
          <w:p>
            <w:pPr>
              <w:spacing w:after="20"/>
              <w:ind w:left="20"/>
              <w:jc w:val="both"/>
            </w:pPr>
            <w:r>
              <w:rPr>
                <w:rFonts w:ascii="Times New Roman"/>
                <w:b w:val="false"/>
                <w:i w:val="false"/>
                <w:color w:val="000000"/>
                <w:sz w:val="20"/>
              </w:rPr>
              <w:t>
5. Қазақстан Республикасының асыл тұқымды мал шаруашылығы саласындағы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884"/>
          <w:p>
            <w:pPr>
              <w:spacing w:after="20"/>
              <w:ind w:left="20"/>
              <w:jc w:val="both"/>
            </w:pPr>
            <w:r>
              <w:rPr>
                <w:rFonts w:ascii="Times New Roman"/>
                <w:b w:val="false"/>
                <w:i w:val="false"/>
                <w:color w:val="000000"/>
                <w:sz w:val="20"/>
              </w:rPr>
              <w:t>
Еңбек функциясы 2:</w:t>
            </w:r>
          </w:p>
          <w:bookmarkEnd w:id="884"/>
          <w:p>
            <w:pPr>
              <w:spacing w:after="20"/>
              <w:ind w:left="20"/>
              <w:jc w:val="both"/>
            </w:pPr>
            <w:r>
              <w:rPr>
                <w:rFonts w:ascii="Times New Roman"/>
                <w:b w:val="false"/>
                <w:i w:val="false"/>
                <w:color w:val="000000"/>
                <w:sz w:val="20"/>
              </w:rPr>
              <w:t>
Асыл тұқымды жануарларды кешенді бағалауды (бонитировкалауды)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885"/>
          <w:p>
            <w:pPr>
              <w:spacing w:after="20"/>
              <w:ind w:left="20"/>
              <w:jc w:val="both"/>
            </w:pPr>
            <w:r>
              <w:rPr>
                <w:rFonts w:ascii="Times New Roman"/>
                <w:b w:val="false"/>
                <w:i w:val="false"/>
                <w:color w:val="000000"/>
                <w:sz w:val="20"/>
              </w:rPr>
              <w:t>
1-дағды:</w:t>
            </w:r>
          </w:p>
          <w:bookmarkEnd w:id="885"/>
          <w:p>
            <w:pPr>
              <w:spacing w:after="20"/>
              <w:ind w:left="20"/>
              <w:jc w:val="both"/>
            </w:pPr>
            <w:r>
              <w:rPr>
                <w:rFonts w:ascii="Times New Roman"/>
                <w:b w:val="false"/>
                <w:i w:val="false"/>
                <w:color w:val="000000"/>
                <w:sz w:val="20"/>
              </w:rPr>
              <w:t>
Жануарлардың әртүрлі тұқымдарының, типтері мен желілерінің экстерьері мен дене бітімін олардың асыл тұқымдық құндылығын анықтау үшін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886"/>
          <w:p>
            <w:pPr>
              <w:spacing w:after="20"/>
              <w:ind w:left="20"/>
              <w:jc w:val="both"/>
            </w:pPr>
            <w:r>
              <w:rPr>
                <w:rFonts w:ascii="Times New Roman"/>
                <w:b w:val="false"/>
                <w:i w:val="false"/>
                <w:color w:val="000000"/>
                <w:sz w:val="20"/>
              </w:rPr>
              <w:t>
Машықтар:</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жануарлардың экстерьері мен дене бітімін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белгілерді және жануарлардың тұқым талаптарына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кешенді бағалауға (бонитировкалауға)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Бонитировкалау нәтижелерін белгіленген құжаттамаға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нәтижелерін жануарлардың асыл тұқымдық құндылығын анықтау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жануарларды бонитировкалау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жануарлары тұқымдарының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экстерьері мен дене бітімін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асыл тұқымдық құндылығын анықтау критерийлері.</w:t>
            </w:r>
          </w:p>
          <w:p>
            <w:pPr>
              <w:spacing w:after="20"/>
              <w:ind w:left="20"/>
              <w:jc w:val="both"/>
            </w:pPr>
            <w:r>
              <w:rPr>
                <w:rFonts w:ascii="Times New Roman"/>
                <w:b w:val="false"/>
                <w:i w:val="false"/>
                <w:color w:val="000000"/>
                <w:sz w:val="20"/>
              </w:rPr>
              <w:t>
5. Бонитировкалау және асыл тұқымдық есеп жүргізу жөніндегі нұсқаулықтар.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887"/>
          <w:p>
            <w:pPr>
              <w:spacing w:after="20"/>
              <w:ind w:left="20"/>
              <w:jc w:val="both"/>
            </w:pPr>
            <w:r>
              <w:rPr>
                <w:rFonts w:ascii="Times New Roman"/>
                <w:b w:val="false"/>
                <w:i w:val="false"/>
                <w:color w:val="000000"/>
                <w:sz w:val="20"/>
              </w:rPr>
              <w:t>
2-дағды:</w:t>
            </w:r>
          </w:p>
          <w:bookmarkEnd w:id="887"/>
          <w:p>
            <w:pPr>
              <w:spacing w:after="20"/>
              <w:ind w:left="20"/>
              <w:jc w:val="both"/>
            </w:pPr>
            <w:r>
              <w:rPr>
                <w:rFonts w:ascii="Times New Roman"/>
                <w:b w:val="false"/>
                <w:i w:val="false"/>
                <w:color w:val="000000"/>
                <w:sz w:val="20"/>
              </w:rPr>
              <w:t>
Селекциялық-асыл тұқымдық жұмыс жоспарына сәйкес ұйымда жануарлар мен құстың асыл тұқымдық құндылығын анықтау үшін орта буын мамандарының құжаттаманы, құралдар мен жабдықтарды дайындауын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888"/>
          <w:p>
            <w:pPr>
              <w:spacing w:after="20"/>
              <w:ind w:left="20"/>
              <w:jc w:val="both"/>
            </w:pPr>
            <w:r>
              <w:rPr>
                <w:rFonts w:ascii="Times New Roman"/>
                <w:b w:val="false"/>
                <w:i w:val="false"/>
                <w:color w:val="000000"/>
                <w:sz w:val="20"/>
              </w:rPr>
              <w:t>
Машықтар:</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асыл тұқымдық құндылығын бағалауға арналған құжаттаманы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Бонитировкалау және басқа да селекциялық-асыл тұқымдық іс-шараларды өткізуге арналған құралдар мен жабдықтардың дайындығын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бағалауға дайындық кезінде орта буын мамандарының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Селекциялық-асыл тұқымдық жұмыс жоспарына сәйкес қажетті құжаттардың уақтылы рәсімделуін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 дайындау және жүргізу барысында еңбекті қорғау және ветеринариялық-санитариялық талаптардың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Шаруашылықта селекциялық-асыл тұқымдық жұмысты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Бонитировкалау жүргізуге арналған құжаттаманы, жабдықтарды және өлшеу құралдарын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 жануарларды бағалау кезінде қолданылатын жабдықтарды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тұқымдық құжаттаманың нысандары және оларды ресімдеу тәртібі.</w:t>
            </w:r>
          </w:p>
          <w:p>
            <w:pPr>
              <w:spacing w:after="20"/>
              <w:ind w:left="20"/>
              <w:jc w:val="both"/>
            </w:pPr>
            <w:r>
              <w:rPr>
                <w:rFonts w:ascii="Times New Roman"/>
                <w:b w:val="false"/>
                <w:i w:val="false"/>
                <w:color w:val="000000"/>
                <w:sz w:val="20"/>
              </w:rPr>
              <w:t>
5. Қазақстан Республикасының асыл тұқымды мал шаруашылығы, еңбекті қорғау және ветеринариялық-санитариялық қауіпсіздік саласындағы заңнамасының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889"/>
          <w:p>
            <w:pPr>
              <w:spacing w:after="20"/>
              <w:ind w:left="20"/>
              <w:jc w:val="both"/>
            </w:pPr>
            <w:r>
              <w:rPr>
                <w:rFonts w:ascii="Times New Roman"/>
                <w:b w:val="false"/>
                <w:i w:val="false"/>
                <w:color w:val="000000"/>
                <w:sz w:val="20"/>
              </w:rPr>
              <w:t>
Басшының алға қойған міндетіне сүйене отырып, өз қызметін жоспарлау Алдын ала белгіленген критерийлерге сәйкес жұмыс процестерінің нәтижелерін бағалау</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Өз біліктілігін арттыру және басқа қызметкерлерді оқытуды ұйымдастыру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қызметкерлердің іс-әрекеттерінің нәтижесі үшін жауапкершілікті қабылдай отырып, олардың жұмысына басшылық жасау</w:t>
            </w:r>
          </w:p>
          <w:p>
            <w:pPr>
              <w:spacing w:after="20"/>
              <w:ind w:left="20"/>
              <w:jc w:val="both"/>
            </w:pPr>
            <w:r>
              <w:rPr>
                <w:rFonts w:ascii="Times New Roman"/>
                <w:b w:val="false"/>
                <w:i w:val="false"/>
                <w:color w:val="000000"/>
                <w:sz w:val="20"/>
              </w:rPr>
              <w:t>
Жеке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890"/>
          <w:p>
            <w:pPr>
              <w:spacing w:after="20"/>
              <w:ind w:left="20"/>
              <w:jc w:val="both"/>
            </w:pPr>
            <w:r>
              <w:rPr>
                <w:rFonts w:ascii="Times New Roman"/>
                <w:b w:val="false"/>
                <w:i w:val="false"/>
                <w:color w:val="000000"/>
                <w:sz w:val="20"/>
              </w:rPr>
              <w:t>
1. КО ТР 021/2011 "Тағам өнімдерінің қауіпсіздігі туралы".</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034/2013 "Ет және ет өнімдерінің қауіпсіздігі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"Тағам өнімдерінің қауіпсіздігі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22000 "Тағам өнімдерінің қауіпсіздігі менеджменті жүйелері. Тағам өнімдерін жасау тізбегіне қатысатын ұйымдарға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34120-2017 "Сойысқа арналған шошқалар. Ұшалар мен жартылай ұшалардағы шошқа еті.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уәкілетті органы бекіткен шошқаларды ұстауға қойылатын қолданыстағы ветеринариялық-санитариялық қағидалар.</w:t>
            </w:r>
          </w:p>
          <w:p>
            <w:pPr>
              <w:spacing w:after="20"/>
              <w:ind w:left="20"/>
              <w:jc w:val="both"/>
            </w:pPr>
            <w:r>
              <w:rPr>
                <w:rFonts w:ascii="Times New Roman"/>
                <w:b w:val="false"/>
                <w:i w:val="false"/>
                <w:color w:val="000000"/>
                <w:sz w:val="20"/>
              </w:rPr>
              <w:t>
9. Ауыл шаруашылығы жануарларын ұстауға қойылатын қолданыстағы зоогигиеналық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"Зоотехник"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891"/>
          <w:p>
            <w:pPr>
              <w:spacing w:after="20"/>
              <w:ind w:left="20"/>
              <w:jc w:val="both"/>
            </w:pPr>
            <w:r>
              <w:rPr>
                <w:rFonts w:ascii="Times New Roman"/>
                <w:b w:val="false"/>
                <w:i w:val="false"/>
                <w:color w:val="000000"/>
                <w:sz w:val="20"/>
              </w:rPr>
              <w:t>
Қазақстан Республикасы Ауыл шаруашылығы министрінің 2025 жылғы 5 қыркүйектегі № 282 бұйрығы</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бұйрығына өзгерістер енгізу туралы</w:t>
            </w:r>
          </w:p>
          <w:p>
            <w:pPr>
              <w:spacing w:after="20"/>
              <w:ind w:left="20"/>
              <w:jc w:val="both"/>
            </w:pPr>
            <w:r>
              <w:rPr>
                <w:rFonts w:ascii="Times New Roman"/>
                <w:b w:val="false"/>
                <w:i w:val="false"/>
                <w:color w:val="000000"/>
                <w:sz w:val="20"/>
              </w:rPr>
              <w:t>
15-параграф.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892"/>
          <w:p>
            <w:pPr>
              <w:spacing w:after="20"/>
              <w:ind w:left="20"/>
              <w:jc w:val="both"/>
            </w:pPr>
            <w:r>
              <w:rPr>
                <w:rFonts w:ascii="Times New Roman"/>
                <w:b w:val="false"/>
                <w:i w:val="false"/>
                <w:color w:val="000000"/>
                <w:sz w:val="20"/>
              </w:rPr>
              <w:t>
Білім деңгейі:</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орта білімнен кейінгі</w:t>
            </w:r>
          </w:p>
          <w:p>
            <w:pPr>
              <w:spacing w:after="20"/>
              <w:ind w:left="20"/>
              <w:jc w:val="both"/>
            </w:pPr>
            <w:r>
              <w:rPr>
                <w:rFonts w:ascii="Times New Roman"/>
                <w:b w:val="false"/>
                <w:i w:val="false"/>
                <w:color w:val="000000"/>
                <w:sz w:val="20"/>
              </w:rPr>
              <w:t>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893"/>
          <w:p>
            <w:pPr>
              <w:spacing w:after="20"/>
              <w:ind w:left="20"/>
              <w:jc w:val="both"/>
            </w:pPr>
            <w:r>
              <w:rPr>
                <w:rFonts w:ascii="Times New Roman"/>
                <w:b w:val="false"/>
                <w:i w:val="false"/>
                <w:color w:val="000000"/>
                <w:sz w:val="20"/>
              </w:rPr>
              <w:t>
Мамандық:</w:t>
            </w:r>
          </w:p>
          <w:bookmarkEnd w:id="893"/>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894"/>
          <w:p>
            <w:pPr>
              <w:spacing w:after="20"/>
              <w:ind w:left="20"/>
              <w:jc w:val="both"/>
            </w:pPr>
            <w:r>
              <w:rPr>
                <w:rFonts w:ascii="Times New Roman"/>
                <w:b w:val="false"/>
                <w:i w:val="false"/>
                <w:color w:val="000000"/>
                <w:sz w:val="20"/>
              </w:rPr>
              <w:t>
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санатты зоотехник лауазымындағы жұмыс өтілі 3 жылдан кем емес;</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санаты жоқ зоотехник лауазымындағы жұмыс өтілі 3 жылдан кем емес немесе (зоотехния) мамандығы бойынша техникалық және кәсіптік (арнаулы орта, орта кәсіптік) зоотехния мамандығы бойынша білім және санаты жоқ зоотехник лауазымындағы жұмыс өтілі 5 жылдан кем емес;</w:t>
            </w:r>
          </w:p>
          <w:p>
            <w:pPr>
              <w:spacing w:after="20"/>
              <w:ind w:left="20"/>
              <w:jc w:val="both"/>
            </w:pPr>
            <w:r>
              <w:rPr>
                <w:rFonts w:ascii="Times New Roman"/>
                <w:b w:val="false"/>
                <w:i w:val="false"/>
                <w:color w:val="000000"/>
                <w:sz w:val="20"/>
              </w:rPr>
              <w:t>
Санаты жоқ зоотехник: жоғары білім (және/немесе бакалавр, магистратура, философия докторы РhD, бейіні бойынша доктор)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немесе зоотехния мамандығы бойынша техникалық және кәсіптік (арнаулы орта,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3142-0-010 Бөлімшенің (кешеннің, ауыл шаруашылығы учаскесінің, ферманың) зоотехнигі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барлық түрлері мен тұқымдарын күтіп-бағу, азықтандыру және өсімін молайту технологиялық процесін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895"/>
          <w:p>
            <w:pPr>
              <w:spacing w:after="20"/>
              <w:ind w:left="20"/>
              <w:jc w:val="both"/>
            </w:pPr>
            <w:r>
              <w:rPr>
                <w:rFonts w:ascii="Times New Roman"/>
                <w:b w:val="false"/>
                <w:i w:val="false"/>
                <w:color w:val="000000"/>
                <w:sz w:val="20"/>
              </w:rPr>
              <w:t>
1. Өнім өндіру үшін әртүрлі тұқымдағы ауыл шаруашылығы жануарларын дайындау, бастапқы зоотехникалық құжаттаманы жүргізу және бекітілген қызмет көрсету аймағында жануарларды өсіру.</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жынысы мен жасына (физиологиялық жағдайын ескере отырып) қарай топтарға бөлу, ветеринариялық-санитариялық талаптар мен нормаларға сәйкес азықтандыру және күтіп-бағу.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Азықты ұтымды пайдалануды ұйымдастыру, фермаларда малды ұстаудың, азықтандырудың және күтіп-бағудың заманауи әдістерін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өнімді жануарларды шығару бойынша селекциялық-асыл тұқымдық жұмыстарға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шаруашылығында бастапқы асыл тұқымдық есеп құжаттамасын жүргізу.</w:t>
            </w:r>
          </w:p>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896"/>
          <w:p>
            <w:pPr>
              <w:spacing w:after="20"/>
              <w:ind w:left="20"/>
              <w:jc w:val="both"/>
            </w:pPr>
            <w:r>
              <w:rPr>
                <w:rFonts w:ascii="Times New Roman"/>
                <w:b w:val="false"/>
                <w:i w:val="false"/>
                <w:color w:val="000000"/>
                <w:sz w:val="20"/>
              </w:rPr>
              <w:t>
1-еңбек функциясы:</w:t>
            </w:r>
          </w:p>
          <w:bookmarkEnd w:id="896"/>
          <w:p>
            <w:pPr>
              <w:spacing w:after="20"/>
              <w:ind w:left="20"/>
              <w:jc w:val="both"/>
            </w:pPr>
            <w:r>
              <w:rPr>
                <w:rFonts w:ascii="Times New Roman"/>
                <w:b w:val="false"/>
                <w:i w:val="false"/>
                <w:color w:val="000000"/>
                <w:sz w:val="20"/>
              </w:rPr>
              <w:t>
Өнім өндіруге арналған әртүрлі тұқымдағы ауыл шаруашылығы жануарларын дайындау, бастапқы зоотехникалық құжаттаманы жүргізу және бекітілген қызмет көрсету аймағында жануарларды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897"/>
          <w:p>
            <w:pPr>
              <w:spacing w:after="20"/>
              <w:ind w:left="20"/>
              <w:jc w:val="both"/>
            </w:pPr>
            <w:r>
              <w:rPr>
                <w:rFonts w:ascii="Times New Roman"/>
                <w:b w:val="false"/>
                <w:i w:val="false"/>
                <w:color w:val="000000"/>
                <w:sz w:val="20"/>
              </w:rPr>
              <w:t>
1-дағды:</w:t>
            </w:r>
          </w:p>
          <w:bookmarkEnd w:id="897"/>
          <w:p>
            <w:pPr>
              <w:spacing w:after="20"/>
              <w:ind w:left="20"/>
              <w:jc w:val="both"/>
            </w:pPr>
            <w:r>
              <w:rPr>
                <w:rFonts w:ascii="Times New Roman"/>
                <w:b w:val="false"/>
                <w:i w:val="false"/>
                <w:color w:val="000000"/>
                <w:sz w:val="20"/>
              </w:rPr>
              <w:t>
Өнім өндіру үшін әртүрлі тұқымдағы ауыл шаруашылығы жануарларын дайындау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898"/>
          <w:p>
            <w:pPr>
              <w:spacing w:after="20"/>
              <w:ind w:left="20"/>
              <w:jc w:val="both"/>
            </w:pPr>
            <w:r>
              <w:rPr>
                <w:rFonts w:ascii="Times New Roman"/>
                <w:b w:val="false"/>
                <w:i w:val="false"/>
                <w:color w:val="000000"/>
                <w:sz w:val="20"/>
              </w:rPr>
              <w:t>
Машықтар:</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Мал шаруашылығы өнімін өндіру кезінде практикалық міндеттерді шешу тәсілдерін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жануарларының өнімділік сапасын жақсарту жөніндегі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өнімін өндіру мен өткізудің экономикалық тиімді технологияларын таңдау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Мал шаруашылығы өнімін өндіруге арналған әртүрлі тұқымдағы ауыл шаруашылығы жануарларын дайындау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тұқымдағы ауыл шаруашылығы жануарларын дайындау кезіндегі өндірістік міндеттерді шешу әдістері.</w:t>
            </w:r>
          </w:p>
          <w:p>
            <w:pPr>
              <w:spacing w:after="20"/>
              <w:ind w:left="20"/>
              <w:jc w:val="both"/>
            </w:pPr>
            <w:r>
              <w:rPr>
                <w:rFonts w:ascii="Times New Roman"/>
                <w:b w:val="false"/>
                <w:i w:val="false"/>
                <w:color w:val="000000"/>
                <w:sz w:val="20"/>
              </w:rPr>
              <w:t>
3. Мал шаруашылығы өнімін өндірудің заманауи технологияларының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899"/>
          <w:p>
            <w:pPr>
              <w:spacing w:after="20"/>
              <w:ind w:left="20"/>
              <w:jc w:val="both"/>
            </w:pPr>
            <w:r>
              <w:rPr>
                <w:rFonts w:ascii="Times New Roman"/>
                <w:b w:val="false"/>
                <w:i w:val="false"/>
                <w:color w:val="000000"/>
                <w:sz w:val="20"/>
              </w:rPr>
              <w:t>
2-дағды:</w:t>
            </w:r>
          </w:p>
          <w:bookmarkEnd w:id="899"/>
          <w:p>
            <w:pPr>
              <w:spacing w:after="20"/>
              <w:ind w:left="20"/>
              <w:jc w:val="both"/>
            </w:pPr>
            <w:r>
              <w:rPr>
                <w:rFonts w:ascii="Times New Roman"/>
                <w:b w:val="false"/>
                <w:i w:val="false"/>
                <w:color w:val="000000"/>
                <w:sz w:val="20"/>
              </w:rPr>
              <w:t>
Мал шаруашылығын дамыту, табынның өсімін молайтуды жақсарту, жануарлардың өнімділігін арттыру және төл алу көрсеткішін көбейту жөніндегі іс-шараларды әзірлеу мен орындауды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2" w:id="900"/>
          <w:p>
            <w:pPr>
              <w:spacing w:after="20"/>
              <w:ind w:left="20"/>
              <w:jc w:val="both"/>
            </w:pPr>
            <w:r>
              <w:rPr>
                <w:rFonts w:ascii="Times New Roman"/>
                <w:b w:val="false"/>
                <w:i w:val="false"/>
                <w:color w:val="000000"/>
                <w:sz w:val="20"/>
              </w:rPr>
              <w:t>
Машықтар:</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 өсіру және өсімін молайту бойынша білімді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 шаруашылығы өнімін өндірумен айналысатын жұмыскерлер ұжымының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зоотехникалық құжаттаманы жүргізу және бекітілген қызмет көрсету аймағында жануарларды өсіру кезінде практикалық дағдыларды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өнімділігін арттыру және табынның өсімін молайтуды жақсарту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шаруашылығын дамыту жөніндегі өндірістік тапсырмалардың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жануарларының генетикасы, физиологиясы, зоологиясы және ветеринариясының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жануарларының анатомиясы, физиологиясы және биологиялық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Селекциялық-асыл тұқымдық жұмыс бойынша есептілік жүргізу және ақпарат ұсыну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Мал шаруашылығы өнімін өндіруді ұйымдастыру негіздері.</w:t>
            </w:r>
          </w:p>
          <w:p>
            <w:pPr>
              <w:spacing w:after="20"/>
              <w:ind w:left="20"/>
              <w:jc w:val="both"/>
            </w:pPr>
            <w:r>
              <w:rPr>
                <w:rFonts w:ascii="Times New Roman"/>
                <w:b w:val="false"/>
                <w:i w:val="false"/>
                <w:color w:val="000000"/>
                <w:sz w:val="20"/>
              </w:rPr>
              <w:t>
5. Қазақстан Республикасының мал шаруашылығы саласындағы нормативтік құқықтық актілерінің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901"/>
          <w:p>
            <w:pPr>
              <w:spacing w:after="20"/>
              <w:ind w:left="20"/>
              <w:jc w:val="both"/>
            </w:pPr>
            <w:r>
              <w:rPr>
                <w:rFonts w:ascii="Times New Roman"/>
                <w:b w:val="false"/>
                <w:i w:val="false"/>
                <w:color w:val="000000"/>
                <w:sz w:val="20"/>
              </w:rPr>
              <w:t>
2-еңбек функциясы:</w:t>
            </w:r>
          </w:p>
          <w:bookmarkEnd w:id="901"/>
          <w:p>
            <w:pPr>
              <w:spacing w:after="20"/>
              <w:ind w:left="20"/>
              <w:jc w:val="both"/>
            </w:pPr>
            <w:r>
              <w:rPr>
                <w:rFonts w:ascii="Times New Roman"/>
                <w:b w:val="false"/>
                <w:i w:val="false"/>
                <w:color w:val="000000"/>
                <w:sz w:val="20"/>
              </w:rPr>
              <w:t>
Жануарларды жынысы мен жасына (физиологиялық жағдайын ескере отырып) қарай топтарға бөлу, ветеринариялық-санитариялық талаптар мен нормаларға сәйкес азықтандыру және күтіп-бағу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902"/>
          <w:p>
            <w:pPr>
              <w:spacing w:after="20"/>
              <w:ind w:left="20"/>
              <w:jc w:val="both"/>
            </w:pPr>
            <w:r>
              <w:rPr>
                <w:rFonts w:ascii="Times New Roman"/>
                <w:b w:val="false"/>
                <w:i w:val="false"/>
                <w:color w:val="000000"/>
                <w:sz w:val="20"/>
              </w:rPr>
              <w:t>
1-дағды:</w:t>
            </w:r>
          </w:p>
          <w:bookmarkEnd w:id="902"/>
          <w:p>
            <w:pPr>
              <w:spacing w:after="20"/>
              <w:ind w:left="20"/>
              <w:jc w:val="both"/>
            </w:pPr>
            <w:r>
              <w:rPr>
                <w:rFonts w:ascii="Times New Roman"/>
                <w:b w:val="false"/>
                <w:i w:val="false"/>
                <w:color w:val="000000"/>
                <w:sz w:val="20"/>
              </w:rPr>
              <w:t>
Бастапқы зоотехникалық құжаттаманы жүргізу және бекітілген қызмет көрсету аймағында жануарларды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903"/>
          <w:p>
            <w:pPr>
              <w:spacing w:after="20"/>
              <w:ind w:left="20"/>
              <w:jc w:val="both"/>
            </w:pPr>
            <w:r>
              <w:rPr>
                <w:rFonts w:ascii="Times New Roman"/>
                <w:b w:val="false"/>
                <w:i w:val="false"/>
                <w:color w:val="000000"/>
                <w:sz w:val="20"/>
              </w:rPr>
              <w:t>
Машықтар:</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зоотехникалық құжаттаманы және өндірістік көрсеткіштердің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 жүргізу кезінде заманауи есептеу техникасын, байланыс және коммуникация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бақылау мақсатында өлшеуді ұйымдастыру және табын қозғалысының есебін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учаскенің (ферманың) негізгі техникалық-экономикалық көрсеткіштерін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 шаруашылығы бойынша өндірістік тапсырмаларды әзірлеу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Айлық, тоқсандық және жылдық өндірістік жоспарларды әзірлеу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зоотехникалық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шаруашылығындағы негізгі өндірістік тәуекелдер және олардың алдын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 қозғалысы мен өндірістік көрсеткіштерді есепке алу қағидалары.</w:t>
            </w:r>
          </w:p>
          <w:p>
            <w:pPr>
              <w:spacing w:after="20"/>
              <w:ind w:left="20"/>
              <w:jc w:val="both"/>
            </w:pPr>
            <w:r>
              <w:rPr>
                <w:rFonts w:ascii="Times New Roman"/>
                <w:b w:val="false"/>
                <w:i w:val="false"/>
                <w:color w:val="000000"/>
                <w:sz w:val="20"/>
              </w:rPr>
              <w:t>
5. Мал шаруашылығы өнімін өндіруді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904"/>
          <w:p>
            <w:pPr>
              <w:spacing w:after="20"/>
              <w:ind w:left="20"/>
              <w:jc w:val="both"/>
            </w:pPr>
            <w:r>
              <w:rPr>
                <w:rFonts w:ascii="Times New Roman"/>
                <w:b w:val="false"/>
                <w:i w:val="false"/>
                <w:color w:val="000000"/>
                <w:sz w:val="20"/>
              </w:rPr>
              <w:t>
2-дағды:</w:t>
            </w:r>
          </w:p>
          <w:bookmarkEnd w:id="904"/>
          <w:p>
            <w:pPr>
              <w:spacing w:after="20"/>
              <w:ind w:left="20"/>
              <w:jc w:val="both"/>
            </w:pPr>
            <w:r>
              <w:rPr>
                <w:rFonts w:ascii="Times New Roman"/>
                <w:b w:val="false"/>
                <w:i w:val="false"/>
                <w:color w:val="000000"/>
                <w:sz w:val="20"/>
              </w:rPr>
              <w:t>
Азық шығынының есебін жүргізу және жануарларды азықтандыру рациондарын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905"/>
          <w:p>
            <w:pPr>
              <w:spacing w:after="20"/>
              <w:ind w:left="20"/>
              <w:jc w:val="both"/>
            </w:pPr>
            <w:r>
              <w:rPr>
                <w:rFonts w:ascii="Times New Roman"/>
                <w:b w:val="false"/>
                <w:i w:val="false"/>
                <w:color w:val="000000"/>
                <w:sz w:val="20"/>
              </w:rPr>
              <w:t>
Машықтар: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Азық шығынының есебін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түрін, жасын, физиологиялық жағдайын және өнімділігін ескере отырып, азықтандыру рациондарын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азықтандырудың заманауи және экономикалық тиімді тәсілдерін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Азықтандыру нормаларының сақталуын және азық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Азықты пайдалану тиімділігін талдау және оны ұтымды пайдалану жөнінде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жануарларының анатомиясы мен физиологиясының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ауыл шаруашылығы жануарларын азықтандыру және күтіп-бағу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 азықтандыру рациондарын құрастыру қағидаттары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 сапасына қойылатын талаптар және оларды сақтау қағидалары.</w:t>
            </w:r>
          </w:p>
          <w:p>
            <w:pPr>
              <w:spacing w:after="20"/>
              <w:ind w:left="20"/>
              <w:jc w:val="both"/>
            </w:pPr>
            <w:r>
              <w:rPr>
                <w:rFonts w:ascii="Times New Roman"/>
                <w:b w:val="false"/>
                <w:i w:val="false"/>
                <w:color w:val="000000"/>
                <w:sz w:val="20"/>
              </w:rPr>
              <w:t>
5. Ветеринариялық-санитариялық талаптарға сәйкес жануарларды азықтандыруды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906"/>
          <w:p>
            <w:pPr>
              <w:spacing w:after="20"/>
              <w:ind w:left="20"/>
              <w:jc w:val="both"/>
            </w:pPr>
            <w:r>
              <w:rPr>
                <w:rFonts w:ascii="Times New Roman"/>
                <w:b w:val="false"/>
                <w:i w:val="false"/>
                <w:color w:val="000000"/>
                <w:sz w:val="20"/>
              </w:rPr>
              <w:t>
3-еңбек функциясы:</w:t>
            </w:r>
          </w:p>
          <w:bookmarkEnd w:id="906"/>
          <w:p>
            <w:pPr>
              <w:spacing w:after="20"/>
              <w:ind w:left="20"/>
              <w:jc w:val="both"/>
            </w:pPr>
            <w:r>
              <w:rPr>
                <w:rFonts w:ascii="Times New Roman"/>
                <w:b w:val="false"/>
                <w:i w:val="false"/>
                <w:color w:val="000000"/>
                <w:sz w:val="20"/>
              </w:rPr>
              <w:t>
Азықты ұтымды пайдалануды ұйымдастыру, фермаларда малды ұстаудың, азықтандырудың және күтіп-бағудың заманауи әдістерін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907"/>
          <w:p>
            <w:pPr>
              <w:spacing w:after="20"/>
              <w:ind w:left="20"/>
              <w:jc w:val="both"/>
            </w:pPr>
            <w:r>
              <w:rPr>
                <w:rFonts w:ascii="Times New Roman"/>
                <w:b w:val="false"/>
                <w:i w:val="false"/>
                <w:color w:val="000000"/>
                <w:sz w:val="20"/>
              </w:rPr>
              <w:t>
1-дағды:</w:t>
            </w:r>
          </w:p>
          <w:bookmarkEnd w:id="907"/>
          <w:p>
            <w:pPr>
              <w:spacing w:after="20"/>
              <w:ind w:left="20"/>
              <w:jc w:val="both"/>
            </w:pPr>
            <w:r>
              <w:rPr>
                <w:rFonts w:ascii="Times New Roman"/>
                <w:b w:val="false"/>
                <w:i w:val="false"/>
                <w:color w:val="000000"/>
                <w:sz w:val="20"/>
              </w:rPr>
              <w:t>
Фермаларда малды ұстаудың, азықтандырудың және күтіп-бағудың заманауи әдістерін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908"/>
          <w:p>
            <w:pPr>
              <w:spacing w:after="20"/>
              <w:ind w:left="20"/>
              <w:jc w:val="both"/>
            </w:pPr>
            <w:r>
              <w:rPr>
                <w:rFonts w:ascii="Times New Roman"/>
                <w:b w:val="false"/>
                <w:i w:val="false"/>
                <w:color w:val="000000"/>
                <w:sz w:val="20"/>
              </w:rPr>
              <w:t>
Машықтар: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 ұстаудың, азықтандырудың және күтіп-бағудың заманауи технологияларын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Мал шаруашылығы өнімін өндіру үшін неғұрлым тиімді технологияларды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қызметтің және енгізілген технологиялардың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көрсеткіштерді талдау және технологиялық процестерді жетілдіру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Малды ұстаудың, азықтандырудың және күтіп-бағудың озық әдістерін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жануарларының генетикасы, физиологиясы, зоологиясы және ветеринариясының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жануарларын ұстаудың, азықтандырудың және күтіп-бағудың заманауи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жануарларының негізгі аурулары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Мал шаруашылығындағы өндірістік тапсырмаларды әзірлеу және олардың орындалуын ұйымдастыру қағидалары.</w:t>
            </w:r>
          </w:p>
          <w:p>
            <w:pPr>
              <w:spacing w:after="20"/>
              <w:ind w:left="20"/>
              <w:jc w:val="both"/>
            </w:pPr>
            <w:r>
              <w:rPr>
                <w:rFonts w:ascii="Times New Roman"/>
                <w:b w:val="false"/>
                <w:i w:val="false"/>
                <w:color w:val="000000"/>
                <w:sz w:val="20"/>
              </w:rPr>
              <w:t>
5. Азықты ұтымды пайдалану және жануарлардың өнімділігін арттыру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909"/>
          <w:p>
            <w:pPr>
              <w:spacing w:after="20"/>
              <w:ind w:left="20"/>
              <w:jc w:val="both"/>
            </w:pPr>
            <w:r>
              <w:rPr>
                <w:rFonts w:ascii="Times New Roman"/>
                <w:b w:val="false"/>
                <w:i w:val="false"/>
                <w:color w:val="000000"/>
                <w:sz w:val="20"/>
              </w:rPr>
              <w:t>
2-дағды:</w:t>
            </w:r>
          </w:p>
          <w:bookmarkEnd w:id="909"/>
          <w:p>
            <w:pPr>
              <w:spacing w:after="20"/>
              <w:ind w:left="20"/>
              <w:jc w:val="both"/>
            </w:pPr>
            <w:r>
              <w:rPr>
                <w:rFonts w:ascii="Times New Roman"/>
                <w:b w:val="false"/>
                <w:i w:val="false"/>
                <w:color w:val="000000"/>
                <w:sz w:val="20"/>
              </w:rPr>
              <w:t>
Азықты ұтымды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910"/>
          <w:p>
            <w:pPr>
              <w:spacing w:after="20"/>
              <w:ind w:left="20"/>
              <w:jc w:val="both"/>
            </w:pPr>
            <w:r>
              <w:rPr>
                <w:rFonts w:ascii="Times New Roman"/>
                <w:b w:val="false"/>
                <w:i w:val="false"/>
                <w:color w:val="000000"/>
                <w:sz w:val="20"/>
              </w:rPr>
              <w:t>
Машықтар:</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түрін, жасын, физиологиялық жағдайын және өнімділігін ескере отырып, азықты ұтымды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Азықтандыру нормаларының сақталуын және азық шығынын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Азықты пайдалану тиімділігін талдау және оны арттыру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азыққа қажеттілігін анықтау және оларды азықпен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Азықтың сапасын бағалау және оны сақтау мен пайдалануға қойылатын талаптардың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ауыл шаруашылығы жануарларын азықтандыру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физиологиялық жағдайы мен өнімділігіне сәйкес азықтандыру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Азықтың сапасына қойылатын талаптар, оларды сақтау және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Азықты пайдалану тиімділігін бағалау әдістері.</w:t>
            </w:r>
          </w:p>
          <w:p>
            <w:pPr>
              <w:spacing w:after="20"/>
              <w:ind w:left="20"/>
              <w:jc w:val="both"/>
            </w:pPr>
            <w:r>
              <w:rPr>
                <w:rFonts w:ascii="Times New Roman"/>
                <w:b w:val="false"/>
                <w:i w:val="false"/>
                <w:color w:val="000000"/>
                <w:sz w:val="20"/>
              </w:rPr>
              <w:t>
5. Азық қорын ұйымдастыру және азық ресурстарын ұтымды пайдалану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3" w:id="911"/>
          <w:p>
            <w:pPr>
              <w:spacing w:after="20"/>
              <w:ind w:left="20"/>
              <w:jc w:val="both"/>
            </w:pPr>
            <w:r>
              <w:rPr>
                <w:rFonts w:ascii="Times New Roman"/>
                <w:b w:val="false"/>
                <w:i w:val="false"/>
                <w:color w:val="000000"/>
                <w:sz w:val="20"/>
              </w:rPr>
              <w:t>
4-еңбек функциясы:</w:t>
            </w:r>
          </w:p>
          <w:bookmarkEnd w:id="911"/>
          <w:p>
            <w:pPr>
              <w:spacing w:after="20"/>
              <w:ind w:left="20"/>
              <w:jc w:val="both"/>
            </w:pPr>
            <w:r>
              <w:rPr>
                <w:rFonts w:ascii="Times New Roman"/>
                <w:b w:val="false"/>
                <w:i w:val="false"/>
                <w:color w:val="000000"/>
                <w:sz w:val="20"/>
              </w:rPr>
              <w:t>
Жоғары өнімді жануарларды шығару бойынша селекциялық-асыл тұқымдық жұмыстарға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912"/>
          <w:p>
            <w:pPr>
              <w:spacing w:after="20"/>
              <w:ind w:left="20"/>
              <w:jc w:val="both"/>
            </w:pPr>
            <w:r>
              <w:rPr>
                <w:rFonts w:ascii="Times New Roman"/>
                <w:b w:val="false"/>
                <w:i w:val="false"/>
                <w:color w:val="000000"/>
                <w:sz w:val="20"/>
              </w:rPr>
              <w:t>
1-дағды:</w:t>
            </w:r>
          </w:p>
          <w:bookmarkEnd w:id="912"/>
          <w:p>
            <w:pPr>
              <w:spacing w:after="20"/>
              <w:ind w:left="20"/>
              <w:jc w:val="both"/>
            </w:pPr>
            <w:r>
              <w:rPr>
                <w:rFonts w:ascii="Times New Roman"/>
                <w:b w:val="false"/>
                <w:i w:val="false"/>
                <w:color w:val="000000"/>
                <w:sz w:val="20"/>
              </w:rPr>
              <w:t>
Ауыл шаруашылығы жануарларын өсіру және өсімін молайту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913"/>
          <w:p>
            <w:pPr>
              <w:spacing w:after="20"/>
              <w:ind w:left="20"/>
              <w:jc w:val="both"/>
            </w:pPr>
            <w:r>
              <w:rPr>
                <w:rFonts w:ascii="Times New Roman"/>
                <w:b w:val="false"/>
                <w:i w:val="false"/>
                <w:color w:val="000000"/>
                <w:sz w:val="20"/>
              </w:rPr>
              <w:t>
Машықтар: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 өсіру және өсімін молайту бойынша теориялық білімді тәжірибеде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жануарларды жеке нөмірлері, лақап аттары және басқа да сәйкестендіру белгілері бойынша белгіленген талаптарға сәйкес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әдістемелерге сәйкес жануарлардың өнімділік көрсеткіштерін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Селекциялық-асыл тұқымдық жұмыстар үшін асыл тұқымды жануарларды іріктеу және жұптау.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Шаруашылықтың селекциялық бағдарламасына сәйкес жануарларды будандастыруды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Жануарлардың өнімділігін арттыру, табынның өсімін молайтуды жақсарту және төл алу көрсеткішін көбейту жөніндегі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Ауыл шаруашылығы жануарларын өсіру және өсімін молайту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жануарларының генетикасы, анатомиясы, физиологиясы, зоологиясы және ветеринариясының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Мал шаруашылығы өнімін өндірудің заманауи технологиялары және асыл тұқым ісінің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өнімділік, өсімін молайту және асыл тұқымдық қасиеттерін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 шаруашылығы жануарларының негізгі аурулары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 сәйкестендіру тәсілдері (лақап ат беру, таңбалау, сырғалау, чиптеу).</w:t>
            </w:r>
          </w:p>
          <w:p>
            <w:pPr>
              <w:spacing w:after="20"/>
              <w:ind w:left="20"/>
              <w:jc w:val="both"/>
            </w:pPr>
            <w:r>
              <w:rPr>
                <w:rFonts w:ascii="Times New Roman"/>
                <w:b w:val="false"/>
                <w:i w:val="false"/>
                <w:color w:val="000000"/>
                <w:sz w:val="20"/>
              </w:rPr>
              <w:t>
7. Қазақстан Республикасының асыл тұқымды мал шаруашылығы саласындағы нормативтік құқықтық актілерінің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9" w:id="914"/>
          <w:p>
            <w:pPr>
              <w:spacing w:after="20"/>
              <w:ind w:left="20"/>
              <w:jc w:val="both"/>
            </w:pPr>
            <w:r>
              <w:rPr>
                <w:rFonts w:ascii="Times New Roman"/>
                <w:b w:val="false"/>
                <w:i w:val="false"/>
                <w:color w:val="000000"/>
                <w:sz w:val="20"/>
              </w:rPr>
              <w:t>
2-дағды:</w:t>
            </w:r>
          </w:p>
          <w:bookmarkEnd w:id="914"/>
          <w:p>
            <w:pPr>
              <w:spacing w:after="20"/>
              <w:ind w:left="20"/>
              <w:jc w:val="both"/>
            </w:pPr>
            <w:r>
              <w:rPr>
                <w:rFonts w:ascii="Times New Roman"/>
                <w:b w:val="false"/>
                <w:i w:val="false"/>
                <w:color w:val="000000"/>
                <w:sz w:val="20"/>
              </w:rPr>
              <w:t>
Жануарлардың асыл тұқымдық құндылығын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915"/>
          <w:p>
            <w:pPr>
              <w:spacing w:after="20"/>
              <w:ind w:left="20"/>
              <w:jc w:val="both"/>
            </w:pPr>
            <w:r>
              <w:rPr>
                <w:rFonts w:ascii="Times New Roman"/>
                <w:b w:val="false"/>
                <w:i w:val="false"/>
                <w:color w:val="000000"/>
                <w:sz w:val="20"/>
              </w:rPr>
              <w:t>
Машықтар:</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 Селекциялық-асыл тұқымдық жұмыс жоспарына сәйкес жануарларды бағалауға арналған жабдықтар мен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Жануарлардың асыл тұқымдық құндылығын анықтау үшін аспаптық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экстерьерін, дене бітімін және өнімділік қасиеттерін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тұқымдық құндылықты анықтау нәтижелерін белгіленген құжаттамаға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Бағалау нәтижелерін селекциялық-асыл тұқымдық жұмыстарды жүргізу кезінде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Селекциялық-асыл тұқымдық жұмыста жануарлардың асыл тұқымдық құндылығын анықтаудың мақсаты мен маңызы.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Селекциялық-асыл тұқымдық жұмыс жоспарына сәйкес жануарлардың асыл тұқымдық құндылығын бағалау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Жануарлардың асыл тұқымдық құндылығын анықтау үшін аспаптық өлшеулер жүргізу қағидалары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Жануарлардың экстерьерін, дене бітімін және өнімділігін бағалау әдістемелері.</w:t>
            </w:r>
          </w:p>
          <w:p>
            <w:pPr>
              <w:spacing w:after="20"/>
              <w:ind w:left="20"/>
              <w:jc w:val="both"/>
            </w:pPr>
            <w:r>
              <w:rPr>
                <w:rFonts w:ascii="Times New Roman"/>
                <w:b w:val="false"/>
                <w:i w:val="false"/>
                <w:color w:val="000000"/>
                <w:sz w:val="20"/>
              </w:rPr>
              <w:t>
5. Ауыл шаруашылығы жануарларымен жұмыс істеу кезіндегі еңбекті қорғау және қауіпсіздік техникасы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916"/>
          <w:p>
            <w:pPr>
              <w:spacing w:after="20"/>
              <w:ind w:left="20"/>
              <w:jc w:val="both"/>
            </w:pPr>
            <w:r>
              <w:rPr>
                <w:rFonts w:ascii="Times New Roman"/>
                <w:b w:val="false"/>
                <w:i w:val="false"/>
                <w:color w:val="000000"/>
                <w:sz w:val="20"/>
              </w:rPr>
              <w:t>
5-еңбек функциясы:</w:t>
            </w:r>
          </w:p>
          <w:bookmarkEnd w:id="916"/>
          <w:p>
            <w:pPr>
              <w:spacing w:after="20"/>
              <w:ind w:left="20"/>
              <w:jc w:val="both"/>
            </w:pPr>
            <w:r>
              <w:rPr>
                <w:rFonts w:ascii="Times New Roman"/>
                <w:b w:val="false"/>
                <w:i w:val="false"/>
                <w:color w:val="000000"/>
                <w:sz w:val="20"/>
              </w:rPr>
              <w:t>
Мал шаруашылығында бастапқы асыл тұқымдық есеп құжаттамасын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917"/>
          <w:p>
            <w:pPr>
              <w:spacing w:after="20"/>
              <w:ind w:left="20"/>
              <w:jc w:val="both"/>
            </w:pPr>
            <w:r>
              <w:rPr>
                <w:rFonts w:ascii="Times New Roman"/>
                <w:b w:val="false"/>
                <w:i w:val="false"/>
                <w:color w:val="000000"/>
                <w:sz w:val="20"/>
              </w:rPr>
              <w:t>
1-дағды:</w:t>
            </w:r>
          </w:p>
          <w:bookmarkEnd w:id="917"/>
          <w:p>
            <w:pPr>
              <w:spacing w:after="20"/>
              <w:ind w:left="20"/>
              <w:jc w:val="both"/>
            </w:pPr>
            <w:r>
              <w:rPr>
                <w:rFonts w:ascii="Times New Roman"/>
                <w:b w:val="false"/>
                <w:i w:val="false"/>
                <w:color w:val="000000"/>
                <w:sz w:val="20"/>
              </w:rPr>
              <w:t>
Есепке алу мен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918"/>
          <w:p>
            <w:pPr>
              <w:spacing w:after="20"/>
              <w:ind w:left="20"/>
              <w:jc w:val="both"/>
            </w:pPr>
            <w:r>
              <w:rPr>
                <w:rFonts w:ascii="Times New Roman"/>
                <w:b w:val="false"/>
                <w:i w:val="false"/>
                <w:color w:val="000000"/>
                <w:sz w:val="20"/>
              </w:rPr>
              <w:t>
Машықтар:</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1. Мал шаруашылығында есеп жүргізу кезінде компьютерлік техниканы және мамандандырылған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бастапқы зоотехникалық және асыл тұқымдық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Ақпараттық-коммуникациялық технологияларды пайдалана отырып, мал шаруашылығы бойынша есепке алу мен белгіленген есептілікті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Есептік деректердің толықтығы мен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Зоотехникалық және асыл тұқымдық есеп бойынша есептік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есептеу техникасы, байланыс және коммуникация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ауыл шаруашылығы жануарларының өнімділік, өсімін молайту және асыл тұқымдық қасиеттерін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Зоотехникалық және асыл тұқымдық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Зоотехникалық және асыл тұқымдық есептің қолданыстағы нысандары.</w:t>
            </w:r>
          </w:p>
          <w:p>
            <w:pPr>
              <w:spacing w:after="20"/>
              <w:ind w:left="20"/>
              <w:jc w:val="both"/>
            </w:pPr>
            <w:r>
              <w:rPr>
                <w:rFonts w:ascii="Times New Roman"/>
                <w:b w:val="false"/>
                <w:i w:val="false"/>
                <w:color w:val="000000"/>
                <w:sz w:val="20"/>
              </w:rPr>
              <w:t>
5. Есептік құжаттаманы ресімдеу, сақтау және мұрағаттау талаптары.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919"/>
          <w:p>
            <w:pPr>
              <w:spacing w:after="20"/>
              <w:ind w:left="20"/>
              <w:jc w:val="both"/>
            </w:pPr>
            <w:r>
              <w:rPr>
                <w:rFonts w:ascii="Times New Roman"/>
                <w:b w:val="false"/>
                <w:i w:val="false"/>
                <w:color w:val="000000"/>
                <w:sz w:val="20"/>
              </w:rPr>
              <w:t>
2-дағды:</w:t>
            </w:r>
          </w:p>
          <w:bookmarkEnd w:id="919"/>
          <w:p>
            <w:pPr>
              <w:spacing w:after="20"/>
              <w:ind w:left="20"/>
              <w:jc w:val="both"/>
            </w:pPr>
            <w:r>
              <w:rPr>
                <w:rFonts w:ascii="Times New Roman"/>
                <w:b w:val="false"/>
                <w:i w:val="false"/>
                <w:color w:val="000000"/>
                <w:sz w:val="20"/>
              </w:rPr>
              <w:t>
Асыл тұқымды жануарлардың өнімділігі туралы бастапқы деректерді белгіленген есепке алу нысандарына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920"/>
          <w:p>
            <w:pPr>
              <w:spacing w:after="20"/>
              <w:ind w:left="20"/>
              <w:jc w:val="both"/>
            </w:pPr>
            <w:r>
              <w:rPr>
                <w:rFonts w:ascii="Times New Roman"/>
                <w:b w:val="false"/>
                <w:i w:val="false"/>
                <w:color w:val="000000"/>
                <w:sz w:val="20"/>
              </w:rPr>
              <w:t>
Машықтар:</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өнімділік көрсеткіштері бойынша бастапқы есепке алу нысандарын белгіленген талаптарға сәйкес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жануарлардың өнімділік көрсеткіштерін өңдеу үшін стандартты ақпараттық-коммуникациялық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Өнімділік көрсеткіштерін өңдеу үшін асыл тұқымды мал шаруашылығына арналған мамандандырылған ақпараттық жүйелерді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деректердің есептік құжаттамаға дұрыс және толық енгізілуін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Асыл тұқымдық есеп жүйесіне деректердің уақтылы енгізілуін және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өнімділік көрсеткіштері бойынша асыл тұқымдық есеп құжаттамасын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Өнімділік көрсеткіштерін өңдеуге арналған стандартты ақпараттық-коммуникациялық бағдарламаларды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 мал шаруашылығына арналған мамандандырылған ақпараттық жүйелерді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бастапқы асыл тұқымдық есеп құжаттамасын мұрағаттау тәртібі.</w:t>
            </w:r>
          </w:p>
          <w:p>
            <w:pPr>
              <w:spacing w:after="20"/>
              <w:ind w:left="20"/>
              <w:jc w:val="both"/>
            </w:pPr>
            <w:r>
              <w:rPr>
                <w:rFonts w:ascii="Times New Roman"/>
                <w:b w:val="false"/>
                <w:i w:val="false"/>
                <w:color w:val="000000"/>
                <w:sz w:val="20"/>
              </w:rPr>
              <w:t>
5. Қазақстан Республикасының асыл тұқымдық есеп пен есептілікті жүргізу саласындағы нормативтік құқықтық актілерінің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921"/>
          <w:p>
            <w:pPr>
              <w:spacing w:after="20"/>
              <w:ind w:left="20"/>
              <w:jc w:val="both"/>
            </w:pPr>
            <w:r>
              <w:rPr>
                <w:rFonts w:ascii="Times New Roman"/>
                <w:b w:val="false"/>
                <w:i w:val="false"/>
                <w:color w:val="000000"/>
                <w:sz w:val="20"/>
              </w:rPr>
              <w:t>
Стандартты және стандартты емес жағдайларда шешім қабылдаңыз және олар үшін жауап беру</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Кәсіби қызметте ақпараттық-коммуникациялық технологияларды пайдалану Команда мүшелерінің (бағыныштылардың) жұмысы үшін, тапсырмаларды орындау нәтижесі үшін жауапкершілікті өз мойнына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және жеке даму міндеттерін өз бетінше анықтау, өзін-өзі тәрбиелеу, біліктілікті арттыруды саналы түрде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қызметте технологиялардың жиі өзгеруі жағдайында шарлау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жұмыс барысында туындайтын барлық мәселелерді реттей білу (Еңбекті ұйымдастыру, еңбекке ақы төлеу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Фермада өткізілетін іс-шаралардың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шеберлікті жетілдіру мақсатында жас жұмысшыларды оқытуды ұйымдастыру Жоғары тұрған, сыртқы ұйымдармен байланысты жүзеге асыру (жұмыстың жаңа әдістерін, өнім сапасына шағымдарды енгізу мәселелері бойынша)</w:t>
            </w:r>
          </w:p>
          <w:p>
            <w:pPr>
              <w:spacing w:after="20"/>
              <w:ind w:left="20"/>
              <w:jc w:val="both"/>
            </w:pPr>
            <w:r>
              <w:rPr>
                <w:rFonts w:ascii="Times New Roman"/>
                <w:b w:val="false"/>
                <w:i w:val="false"/>
                <w:color w:val="000000"/>
                <w:sz w:val="20"/>
              </w:rPr>
              <w:t>
Болашақ табынның сапасын, оның өнімділігін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922"/>
          <w:p>
            <w:pPr>
              <w:spacing w:after="20"/>
              <w:ind w:left="20"/>
              <w:jc w:val="both"/>
            </w:pPr>
            <w:r>
              <w:rPr>
                <w:rFonts w:ascii="Times New Roman"/>
                <w:b w:val="false"/>
                <w:i w:val="false"/>
                <w:color w:val="000000"/>
                <w:sz w:val="20"/>
              </w:rPr>
              <w:t>
1. КО ТР 021/2011 "Тағам өнімдерінің қауіпсіздігі туралы".</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034/2013 "Ет және ет өнімдерінің қауіпсіздігі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"Тағам өнімдерінің қауіпсіздігі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22000 "Тағам өнімдерінің қауіпсіздігі менеджменті жүйелері. Тағам өнімдерін жасау тізбегіне қатысатын ұйымдарға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34120-2017 "Сойысқа арналған шошқалар. Ұшалар мен жартылай ұшалардағы шошқа еті.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уәкілетті органы бекіткен шошқаларды ұстауға қойылатын қолданыстағы ветеринариялық-санитариялық қағидалар.</w:t>
            </w:r>
          </w:p>
          <w:p>
            <w:pPr>
              <w:spacing w:after="20"/>
              <w:ind w:left="20"/>
              <w:jc w:val="both"/>
            </w:pPr>
            <w:r>
              <w:rPr>
                <w:rFonts w:ascii="Times New Roman"/>
                <w:b w:val="false"/>
                <w:i w:val="false"/>
                <w:color w:val="000000"/>
                <w:sz w:val="20"/>
              </w:rPr>
              <w:t>
9. Ауыл шаруашылығы жануарларын ұстауға қойылатын қолданыстағы зоогигиеналық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"Ветеринариялық дәрігер"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қосалқы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923"/>
          <w:p>
            <w:pPr>
              <w:spacing w:after="20"/>
              <w:ind w:left="20"/>
              <w:jc w:val="both"/>
            </w:pPr>
            <w:r>
              <w:rPr>
                <w:rFonts w:ascii="Times New Roman"/>
                <w:b w:val="false"/>
                <w:i w:val="false"/>
                <w:color w:val="000000"/>
                <w:sz w:val="20"/>
              </w:rPr>
              <w:t>
Қазақстан Республикасы Ауыл шаруашылығы министрінің 2025 жылғы 5 қыркүйектегі № 282 бұйрығы</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ұйымдарының басшылары және мамандары лауазымдарының үлгілік біліктілік сипаттамаларын бекіту туралы" Қазақстан Республикасы Ауыл шаруашылығы министрінің 2019 жылғы 21 тамыздағы № 307 бұйрығына өзгерістер енгізу туралы</w:t>
            </w:r>
          </w:p>
          <w:p>
            <w:pPr>
              <w:spacing w:after="20"/>
              <w:ind w:left="20"/>
              <w:jc w:val="both"/>
            </w:pPr>
            <w:r>
              <w:rPr>
                <w:rFonts w:ascii="Times New Roman"/>
                <w:b w:val="false"/>
                <w:i w:val="false"/>
                <w:color w:val="000000"/>
                <w:sz w:val="20"/>
              </w:rPr>
              <w:t>
6-параграф. Ветеринар 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924"/>
          <w:p>
            <w:pPr>
              <w:spacing w:after="20"/>
              <w:ind w:left="20"/>
              <w:jc w:val="both"/>
            </w:pPr>
            <w:r>
              <w:rPr>
                <w:rFonts w:ascii="Times New Roman"/>
                <w:b w:val="false"/>
                <w:i w:val="false"/>
                <w:color w:val="000000"/>
                <w:sz w:val="20"/>
              </w:rPr>
              <w:t>
Білім деңгейі:</w:t>
            </w:r>
          </w:p>
          <w:bookmarkEnd w:id="924"/>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925"/>
          <w:p>
            <w:pPr>
              <w:spacing w:after="20"/>
              <w:ind w:left="20"/>
              <w:jc w:val="both"/>
            </w:pPr>
            <w:r>
              <w:rPr>
                <w:rFonts w:ascii="Times New Roman"/>
                <w:b w:val="false"/>
                <w:i w:val="false"/>
                <w:color w:val="000000"/>
                <w:sz w:val="20"/>
              </w:rPr>
              <w:t>
Біліктілік:</w:t>
            </w:r>
          </w:p>
          <w:bookmarkEnd w:id="9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926"/>
          <w:p>
            <w:pPr>
              <w:spacing w:after="20"/>
              <w:ind w:left="20"/>
              <w:jc w:val="both"/>
            </w:pPr>
            <w:r>
              <w:rPr>
                <w:rFonts w:ascii="Times New Roman"/>
                <w:b w:val="false"/>
                <w:i w:val="false"/>
                <w:color w:val="000000"/>
                <w:sz w:val="20"/>
              </w:rPr>
              <w:t>
І санатты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ІІ санаттағы ветеринар дәрігер лауазымында жұмыс өтілі 3 жылдан кем емес;</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ІІ санатты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және ветеринар дәрігер лауазымындағы жұмыс өтілі 3 жылдан кем емес;</w:t>
            </w:r>
          </w:p>
          <w:p>
            <w:pPr>
              <w:spacing w:after="20"/>
              <w:ind w:left="20"/>
              <w:jc w:val="both"/>
            </w:pPr>
            <w:r>
              <w:rPr>
                <w:rFonts w:ascii="Times New Roman"/>
                <w:b w:val="false"/>
                <w:i w:val="false"/>
                <w:color w:val="000000"/>
                <w:sz w:val="20"/>
              </w:rPr>
              <w:t>
Санаты жоқ ветеринар дәрігер: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балық шаруашылығы (балық шаруашылығы өнімдері технологиясы, өнеркәсіптік балық аулау, ихтиология, аквашаруашылық, су биоресурстары), қоршаған орта (экология), су ресурстары және суды пайдалану, биологиялық және сабақтас ғылымдар бағыттары бойынша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927"/>
          <w:p>
            <w:pPr>
              <w:spacing w:after="20"/>
              <w:ind w:left="20"/>
              <w:jc w:val="both"/>
            </w:pPr>
            <w:r>
              <w:rPr>
                <w:rFonts w:ascii="Times New Roman"/>
                <w:b w:val="false"/>
                <w:i w:val="false"/>
                <w:color w:val="000000"/>
                <w:sz w:val="20"/>
              </w:rPr>
              <w:t>
2250-0-001 Ветеринар</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2250-0-002 ветеринариялық-санитариялық дәрігер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2250-0-006 ветеринариялық кеңесші дәрігер</w:t>
            </w:r>
          </w:p>
          <w:p>
            <w:pPr>
              <w:spacing w:after="20"/>
              <w:ind w:left="20"/>
              <w:jc w:val="both"/>
            </w:pPr>
            <w:r>
              <w:rPr>
                <w:rFonts w:ascii="Times New Roman"/>
                <w:b w:val="false"/>
                <w:i w:val="false"/>
                <w:color w:val="000000"/>
                <w:sz w:val="20"/>
              </w:rPr>
              <w:t>
3240-0-005 Ветеринариялық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денсаулығын сақтау және қамтамасыз ету, жануарлардың барлық түрлерінің ауруларының алдын алу және емдеу, жануарлардың өнімділік қасиеттерін жақсарту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928"/>
          <w:p>
            <w:pPr>
              <w:spacing w:after="20"/>
              <w:ind w:left="20"/>
              <w:jc w:val="both"/>
            </w:pPr>
            <w:r>
              <w:rPr>
                <w:rFonts w:ascii="Times New Roman"/>
                <w:b w:val="false"/>
                <w:i w:val="false"/>
                <w:color w:val="000000"/>
                <w:sz w:val="20"/>
              </w:rPr>
              <w:t>
1. Аурулардың диагностикасын және олардың жануарларда пайда болу себептерін жүргізу</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 ауруларын емдеу және алдын алу</w:t>
            </w:r>
          </w:p>
          <w:p>
            <w:pPr>
              <w:spacing w:after="20"/>
              <w:ind w:left="20"/>
              <w:jc w:val="both"/>
            </w:pPr>
            <w:r>
              <w:rPr>
                <w:rFonts w:ascii="Times New Roman"/>
                <w:b w:val="false"/>
                <w:i w:val="false"/>
                <w:color w:val="000000"/>
                <w:sz w:val="20"/>
              </w:rPr>
              <w:t>
3. Жануарлар ауруларының алдын алуға және жоюға бағытталған ветеринариялық-санитариялық және профилактикалық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929"/>
          <w:p>
            <w:pPr>
              <w:spacing w:after="20"/>
              <w:ind w:left="20"/>
              <w:jc w:val="both"/>
            </w:pPr>
            <w:r>
              <w:rPr>
                <w:rFonts w:ascii="Times New Roman"/>
                <w:b w:val="false"/>
                <w:i w:val="false"/>
                <w:color w:val="000000"/>
                <w:sz w:val="20"/>
              </w:rPr>
              <w:t>
1-еңбек функциясы:</w:t>
            </w:r>
          </w:p>
          <w:bookmarkEnd w:id="929"/>
          <w:p>
            <w:pPr>
              <w:spacing w:after="20"/>
              <w:ind w:left="20"/>
              <w:jc w:val="both"/>
            </w:pPr>
            <w:r>
              <w:rPr>
                <w:rFonts w:ascii="Times New Roman"/>
                <w:b w:val="false"/>
                <w:i w:val="false"/>
                <w:color w:val="000000"/>
                <w:sz w:val="20"/>
              </w:rPr>
              <w:t>
Аурулардың диагностикасын және олардың жануарларда пайда болу себептерін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930"/>
          <w:p>
            <w:pPr>
              <w:spacing w:after="20"/>
              <w:ind w:left="20"/>
              <w:jc w:val="both"/>
            </w:pPr>
            <w:r>
              <w:rPr>
                <w:rFonts w:ascii="Times New Roman"/>
                <w:b w:val="false"/>
                <w:i w:val="false"/>
                <w:color w:val="000000"/>
                <w:sz w:val="20"/>
              </w:rPr>
              <w:t>
1-дағды:</w:t>
            </w:r>
          </w:p>
          <w:bookmarkEnd w:id="930"/>
          <w:p>
            <w:pPr>
              <w:spacing w:after="20"/>
              <w:ind w:left="20"/>
              <w:jc w:val="both"/>
            </w:pPr>
            <w:r>
              <w:rPr>
                <w:rFonts w:ascii="Times New Roman"/>
                <w:b w:val="false"/>
                <w:i w:val="false"/>
                <w:color w:val="000000"/>
                <w:sz w:val="20"/>
              </w:rPr>
              <w:t>
Жануарлардағы аурулардың алдын алу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931"/>
          <w:p>
            <w:pPr>
              <w:spacing w:after="20"/>
              <w:ind w:left="20"/>
              <w:jc w:val="both"/>
            </w:pPr>
            <w:r>
              <w:rPr>
                <w:rFonts w:ascii="Times New Roman"/>
                <w:b w:val="false"/>
                <w:i w:val="false"/>
                <w:color w:val="000000"/>
                <w:sz w:val="20"/>
              </w:rPr>
              <w:t>
1. Жануарлардың жұқпалы және жаппай жұқпалы емес ауруларының алдын алу және жою жөніндегі нормативтік-құқықтық актілерді талдау.</w:t>
            </w:r>
          </w:p>
          <w:bookmarkEnd w:id="931"/>
          <w:p>
            <w:pPr>
              <w:spacing w:after="20"/>
              <w:ind w:left="20"/>
              <w:jc w:val="both"/>
            </w:pPr>
            <w:r>
              <w:rPr>
                <w:rFonts w:ascii="Times New Roman"/>
                <w:b w:val="false"/>
                <w:i w:val="false"/>
                <w:color w:val="000000"/>
                <w:sz w:val="20"/>
              </w:rPr>
              <w:t>
2. Мамандандырылған ақпараттық мәліметтер базасымен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932"/>
          <w:p>
            <w:pPr>
              <w:spacing w:after="20"/>
              <w:ind w:left="20"/>
              <w:jc w:val="both"/>
            </w:pPr>
            <w:r>
              <w:rPr>
                <w:rFonts w:ascii="Times New Roman"/>
                <w:b w:val="false"/>
                <w:i w:val="false"/>
                <w:color w:val="000000"/>
                <w:sz w:val="20"/>
              </w:rPr>
              <w:t>
1. ҚР Ветеринариялық заңнамасы</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Жануарларда емдеу-профилактикалық процедураларды орындау әдістері.</w:t>
            </w:r>
          </w:p>
          <w:p>
            <w:pPr>
              <w:spacing w:after="20"/>
              <w:ind w:left="20"/>
              <w:jc w:val="both"/>
            </w:pPr>
            <w:r>
              <w:rPr>
                <w:rFonts w:ascii="Times New Roman"/>
                <w:b w:val="false"/>
                <w:i w:val="false"/>
                <w:color w:val="000000"/>
                <w:sz w:val="20"/>
              </w:rPr>
              <w:t>
3. Дезинфекция, дезинсекция және дератизация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933"/>
          <w:p>
            <w:pPr>
              <w:spacing w:after="20"/>
              <w:ind w:left="20"/>
              <w:jc w:val="both"/>
            </w:pPr>
            <w:r>
              <w:rPr>
                <w:rFonts w:ascii="Times New Roman"/>
                <w:b w:val="false"/>
                <w:i w:val="false"/>
                <w:color w:val="000000"/>
                <w:sz w:val="20"/>
              </w:rPr>
              <w:t>
2-дағды:</w:t>
            </w:r>
          </w:p>
          <w:bookmarkEnd w:id="933"/>
          <w:p>
            <w:pPr>
              <w:spacing w:after="20"/>
              <w:ind w:left="20"/>
              <w:jc w:val="both"/>
            </w:pPr>
            <w:r>
              <w:rPr>
                <w:rFonts w:ascii="Times New Roman"/>
                <w:b w:val="false"/>
                <w:i w:val="false"/>
                <w:color w:val="000000"/>
                <w:sz w:val="20"/>
              </w:rPr>
              <w:t>
Жануарларда терапия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934"/>
          <w:p>
            <w:pPr>
              <w:spacing w:after="20"/>
              <w:ind w:left="20"/>
              <w:jc w:val="both"/>
            </w:pPr>
            <w:r>
              <w:rPr>
                <w:rFonts w:ascii="Times New Roman"/>
                <w:b w:val="false"/>
                <w:i w:val="false"/>
                <w:color w:val="000000"/>
                <w:sz w:val="20"/>
              </w:rPr>
              <w:t>
Машықтар:</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Терапиялық, хирургиялық және акушерлік- гинекологиялық әдістер және әртүрлі этиологиялы аурулары бар жануарларды емдеуге арналған манипуляциялар.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жабдықтар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аурулары бар жануарлардың дәрілік және дәрілік емес терапиясын таңдау алгоритмі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паразиттік және жұқпалы емес аурулар.</w:t>
            </w:r>
          </w:p>
          <w:p>
            <w:pPr>
              <w:spacing w:after="20"/>
              <w:ind w:left="20"/>
              <w:jc w:val="both"/>
            </w:pPr>
            <w:r>
              <w:rPr>
                <w:rFonts w:ascii="Times New Roman"/>
                <w:b w:val="false"/>
                <w:i w:val="false"/>
                <w:color w:val="000000"/>
                <w:sz w:val="20"/>
              </w:rPr>
              <w:t>
3. Әр түрлі этиологиядағы жануарлар ауруларының алдын алу және емдеуге арналған дәрілік шикізаттың, дәрілік препараттардың, биологиялық препараттардың, биологиялық белсенді қоспалардың фармакологиялық және токсикологиялық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935"/>
          <w:p>
            <w:pPr>
              <w:spacing w:after="20"/>
              <w:ind w:left="20"/>
              <w:jc w:val="both"/>
            </w:pPr>
            <w:r>
              <w:rPr>
                <w:rFonts w:ascii="Times New Roman"/>
                <w:b w:val="false"/>
                <w:i w:val="false"/>
                <w:color w:val="000000"/>
                <w:sz w:val="20"/>
              </w:rPr>
              <w:t>
3-дағды:</w:t>
            </w:r>
          </w:p>
          <w:bookmarkEnd w:id="935"/>
          <w:p>
            <w:pPr>
              <w:spacing w:after="20"/>
              <w:ind w:left="20"/>
              <w:jc w:val="both"/>
            </w:pPr>
            <w:r>
              <w:rPr>
                <w:rFonts w:ascii="Times New Roman"/>
                <w:b w:val="false"/>
                <w:i w:val="false"/>
                <w:color w:val="000000"/>
                <w:sz w:val="20"/>
              </w:rPr>
              <w:t>
Эпизоотиялық жағдайға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936"/>
          <w:p>
            <w:pPr>
              <w:spacing w:after="20"/>
              <w:ind w:left="20"/>
              <w:jc w:val="both"/>
            </w:pPr>
            <w:r>
              <w:rPr>
                <w:rFonts w:ascii="Times New Roman"/>
                <w:b w:val="false"/>
                <w:i w:val="false"/>
                <w:color w:val="000000"/>
                <w:sz w:val="20"/>
              </w:rPr>
              <w:t>
1. Диагноз қою үшін клиникалық және зертханалық зерттеулердің нәтижелерін талдау және түсіндіру.</w:t>
            </w:r>
          </w:p>
          <w:bookmarkEnd w:id="936"/>
          <w:p>
            <w:pPr>
              <w:spacing w:after="20"/>
              <w:ind w:left="20"/>
              <w:jc w:val="both"/>
            </w:pPr>
            <w:r>
              <w:rPr>
                <w:rFonts w:ascii="Times New Roman"/>
                <w:b w:val="false"/>
                <w:i w:val="false"/>
                <w:color w:val="000000"/>
                <w:sz w:val="20"/>
              </w:rPr>
              <w:t>
2. Жануарлардың мүшелері мен жүйелеріне клиникалық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937"/>
          <w:p>
            <w:pPr>
              <w:spacing w:after="20"/>
              <w:ind w:left="20"/>
              <w:jc w:val="both"/>
            </w:pPr>
            <w:r>
              <w:rPr>
                <w:rFonts w:ascii="Times New Roman"/>
                <w:b w:val="false"/>
                <w:i w:val="false"/>
                <w:color w:val="000000"/>
                <w:sz w:val="20"/>
              </w:rPr>
              <w:t>
1. Жануарлар ағзасының мүшелері мен жүйелерін зерттеу алгоритмі.</w:t>
            </w:r>
          </w:p>
          <w:bookmarkEnd w:id="937"/>
          <w:p>
            <w:pPr>
              <w:spacing w:after="20"/>
              <w:ind w:left="20"/>
              <w:jc w:val="both"/>
            </w:pPr>
            <w:r>
              <w:rPr>
                <w:rFonts w:ascii="Times New Roman"/>
                <w:b w:val="false"/>
                <w:i w:val="false"/>
                <w:color w:val="000000"/>
                <w:sz w:val="20"/>
              </w:rPr>
              <w:t>
2. Жануарлардың функционалды күйінің параметрлері қалыпты жағдайда және патология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938"/>
          <w:p>
            <w:pPr>
              <w:spacing w:after="20"/>
              <w:ind w:left="20"/>
              <w:jc w:val="both"/>
            </w:pPr>
            <w:r>
              <w:rPr>
                <w:rFonts w:ascii="Times New Roman"/>
                <w:b w:val="false"/>
                <w:i w:val="false"/>
                <w:color w:val="000000"/>
                <w:sz w:val="20"/>
              </w:rPr>
              <w:t>
4-дағды:</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өлекселеріне өлімнен кейінгі диагностикалық ашып қарау жүргізу және</w:t>
            </w:r>
          </w:p>
          <w:p>
            <w:pPr>
              <w:spacing w:after="20"/>
              <w:ind w:left="20"/>
              <w:jc w:val="both"/>
            </w:pPr>
            <w:r>
              <w:rPr>
                <w:rFonts w:ascii="Times New Roman"/>
                <w:b w:val="false"/>
                <w:i w:val="false"/>
                <w:color w:val="000000"/>
                <w:sz w:val="20"/>
              </w:rPr>
              <w:t>
патологиялық-анатомиялық диагноз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939"/>
          <w:p>
            <w:pPr>
              <w:spacing w:after="20"/>
              <w:ind w:left="20"/>
              <w:jc w:val="both"/>
            </w:pPr>
            <w:r>
              <w:rPr>
                <w:rFonts w:ascii="Times New Roman"/>
                <w:b w:val="false"/>
                <w:i w:val="false"/>
                <w:color w:val="000000"/>
                <w:sz w:val="20"/>
              </w:rPr>
              <w:t>
1. Диагноз қою үшін клиникалық және зертханалық зерттеулердің нәтижелерін талдау және түсіндіру.</w:t>
            </w:r>
          </w:p>
          <w:bookmarkEnd w:id="939"/>
          <w:p>
            <w:pPr>
              <w:spacing w:after="20"/>
              <w:ind w:left="20"/>
              <w:jc w:val="both"/>
            </w:pPr>
            <w:r>
              <w:rPr>
                <w:rFonts w:ascii="Times New Roman"/>
                <w:b w:val="false"/>
                <w:i w:val="false"/>
                <w:color w:val="000000"/>
                <w:sz w:val="20"/>
              </w:rPr>
              <w:t>
2. Арнайы жабдықтар мен құралдарды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940"/>
          <w:p>
            <w:pPr>
              <w:spacing w:after="20"/>
              <w:ind w:left="20"/>
              <w:jc w:val="both"/>
            </w:pPr>
            <w:r>
              <w:rPr>
                <w:rFonts w:ascii="Times New Roman"/>
                <w:b w:val="false"/>
                <w:i w:val="false"/>
                <w:color w:val="000000"/>
                <w:sz w:val="20"/>
              </w:rPr>
              <w:t>
1. Жануарлардың мәйіттерін ашу әдістемесі, патологиялық-анатомиялық диагноз қою кезінде жануарлардың патологиялық анатомиясы.</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 органдары мен жүйелерінің нормативтік клиникалық параметрлері.</w:t>
            </w:r>
          </w:p>
          <w:p>
            <w:pPr>
              <w:spacing w:after="20"/>
              <w:ind w:left="20"/>
              <w:jc w:val="both"/>
            </w:pPr>
            <w:r>
              <w:rPr>
                <w:rFonts w:ascii="Times New Roman"/>
                <w:b w:val="false"/>
                <w:i w:val="false"/>
                <w:color w:val="000000"/>
                <w:sz w:val="20"/>
              </w:rPr>
              <w:t>
3. Терапиялық қолдану, хирургиялық әдістер мен манипуляциялар әртүрлі этиологиялы аурулары бар жануарларды емдеу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941"/>
          <w:p>
            <w:pPr>
              <w:spacing w:after="20"/>
              <w:ind w:left="20"/>
              <w:jc w:val="both"/>
            </w:pPr>
            <w:r>
              <w:rPr>
                <w:rFonts w:ascii="Times New Roman"/>
                <w:b w:val="false"/>
                <w:i w:val="false"/>
                <w:color w:val="000000"/>
                <w:sz w:val="20"/>
              </w:rPr>
              <w:t>
2-еңбек функциясы:</w:t>
            </w:r>
          </w:p>
          <w:bookmarkEnd w:id="941"/>
          <w:p>
            <w:pPr>
              <w:spacing w:after="20"/>
              <w:ind w:left="20"/>
              <w:jc w:val="both"/>
            </w:pPr>
            <w:r>
              <w:rPr>
                <w:rFonts w:ascii="Times New Roman"/>
                <w:b w:val="false"/>
                <w:i w:val="false"/>
                <w:color w:val="000000"/>
                <w:sz w:val="20"/>
              </w:rPr>
              <w:t>
Жануарлар ауруларын емдеу және алдын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942"/>
          <w:p>
            <w:pPr>
              <w:spacing w:after="20"/>
              <w:ind w:left="20"/>
              <w:jc w:val="both"/>
            </w:pPr>
            <w:r>
              <w:rPr>
                <w:rFonts w:ascii="Times New Roman"/>
                <w:b w:val="false"/>
                <w:i w:val="false"/>
                <w:color w:val="000000"/>
                <w:sz w:val="20"/>
              </w:rPr>
              <w:t>
1-дағды:</w:t>
            </w:r>
          </w:p>
          <w:bookmarkEnd w:id="942"/>
          <w:p>
            <w:pPr>
              <w:spacing w:after="20"/>
              <w:ind w:left="20"/>
              <w:jc w:val="both"/>
            </w:pPr>
            <w:r>
              <w:rPr>
                <w:rFonts w:ascii="Times New Roman"/>
                <w:b w:val="false"/>
                <w:i w:val="false"/>
                <w:color w:val="000000"/>
                <w:sz w:val="20"/>
              </w:rPr>
              <w:t>
Жануарларда терапия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943"/>
          <w:p>
            <w:pPr>
              <w:spacing w:after="20"/>
              <w:ind w:left="20"/>
              <w:jc w:val="both"/>
            </w:pPr>
            <w:r>
              <w:rPr>
                <w:rFonts w:ascii="Times New Roman"/>
                <w:b w:val="false"/>
                <w:i w:val="false"/>
                <w:color w:val="000000"/>
                <w:sz w:val="20"/>
              </w:rPr>
              <w:t>
1. Мамандандырылған пайдалану жабдықтар мен құралдар.</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қызметте визуалды және техникалық бақылау әдістерін қолдану.</w:t>
            </w:r>
          </w:p>
          <w:p>
            <w:pPr>
              <w:spacing w:after="20"/>
              <w:ind w:left="20"/>
              <w:jc w:val="both"/>
            </w:pPr>
            <w:r>
              <w:rPr>
                <w:rFonts w:ascii="Times New Roman"/>
                <w:b w:val="false"/>
                <w:i w:val="false"/>
                <w:color w:val="000000"/>
                <w:sz w:val="20"/>
              </w:rPr>
              <w:t>
3. Терапиялық, хирургиялық әдістер мен манипуляцияларды қолданыңыз әртүрлі этиологиялы аурулары бар жануарларды емдеу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944"/>
          <w:p>
            <w:pPr>
              <w:spacing w:after="20"/>
              <w:ind w:left="20"/>
              <w:jc w:val="both"/>
            </w:pPr>
            <w:r>
              <w:rPr>
                <w:rFonts w:ascii="Times New Roman"/>
                <w:b w:val="false"/>
                <w:i w:val="false"/>
                <w:color w:val="000000"/>
                <w:sz w:val="20"/>
              </w:rPr>
              <w:t>
1. Жұқпалы, паразиттік және инфекциялық емес аурулары бар жануарларға дәрілік және дәрілік емес терапияны таңдау алгоритмі мен критерийлері</w:t>
            </w:r>
          </w:p>
          <w:bookmarkEnd w:id="944"/>
          <w:p>
            <w:pPr>
              <w:spacing w:after="20"/>
              <w:ind w:left="20"/>
              <w:jc w:val="both"/>
            </w:pPr>
            <w:r>
              <w:rPr>
                <w:rFonts w:ascii="Times New Roman"/>
                <w:b w:val="false"/>
                <w:i w:val="false"/>
                <w:color w:val="000000"/>
                <w:sz w:val="20"/>
              </w:rPr>
              <w:t>
2. Ветеринариялық препараттардың қауіпсіздігіне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945"/>
          <w:p>
            <w:pPr>
              <w:spacing w:after="20"/>
              <w:ind w:left="20"/>
              <w:jc w:val="both"/>
            </w:pPr>
            <w:r>
              <w:rPr>
                <w:rFonts w:ascii="Times New Roman"/>
                <w:b w:val="false"/>
                <w:i w:val="false"/>
                <w:color w:val="000000"/>
                <w:sz w:val="20"/>
              </w:rPr>
              <w:t>
2-дағды:</w:t>
            </w:r>
          </w:p>
          <w:bookmarkEnd w:id="945"/>
          <w:p>
            <w:pPr>
              <w:spacing w:after="20"/>
              <w:ind w:left="20"/>
              <w:jc w:val="both"/>
            </w:pPr>
            <w:r>
              <w:rPr>
                <w:rFonts w:ascii="Times New Roman"/>
                <w:b w:val="false"/>
                <w:i w:val="false"/>
                <w:color w:val="000000"/>
                <w:sz w:val="20"/>
              </w:rPr>
              <w:t>
Жануарлардағы аурулардың алдын алу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946"/>
          <w:p>
            <w:pPr>
              <w:spacing w:after="20"/>
              <w:ind w:left="20"/>
              <w:jc w:val="both"/>
            </w:pPr>
            <w:r>
              <w:rPr>
                <w:rFonts w:ascii="Times New Roman"/>
                <w:b w:val="false"/>
                <w:i w:val="false"/>
                <w:color w:val="000000"/>
                <w:sz w:val="20"/>
              </w:rPr>
              <w:t>
Машықтар: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Жануарлардың жұқпалы және жұқпалы емес ауруларының алдын алу және жою жөніндегі нормативтік-құқықтық актілерді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жабдықтар мен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ҚР "Ветеринария"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паразиттік және жұқпалы емес аурулары бар жануарлардың дәрілік және дәрілік емес терапиясын таңдау алгоритмі мен критерийлері.</w:t>
            </w:r>
          </w:p>
          <w:p>
            <w:pPr>
              <w:spacing w:after="20"/>
              <w:ind w:left="20"/>
              <w:jc w:val="both"/>
            </w:pPr>
            <w:r>
              <w:rPr>
                <w:rFonts w:ascii="Times New Roman"/>
                <w:b w:val="false"/>
                <w:i w:val="false"/>
                <w:color w:val="000000"/>
                <w:sz w:val="20"/>
              </w:rPr>
              <w:t>
3. Жануарларда емдеу-профилактикалық рәсімдерді орындау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947"/>
          <w:p>
            <w:pPr>
              <w:spacing w:after="20"/>
              <w:ind w:left="20"/>
              <w:jc w:val="both"/>
            </w:pPr>
            <w:r>
              <w:rPr>
                <w:rFonts w:ascii="Times New Roman"/>
                <w:b w:val="false"/>
                <w:i w:val="false"/>
                <w:color w:val="000000"/>
                <w:sz w:val="20"/>
              </w:rPr>
              <w:t>
3-еңбек функциясы:</w:t>
            </w:r>
          </w:p>
          <w:bookmarkEnd w:id="947"/>
          <w:p>
            <w:pPr>
              <w:spacing w:after="20"/>
              <w:ind w:left="20"/>
              <w:jc w:val="both"/>
            </w:pPr>
            <w:r>
              <w:rPr>
                <w:rFonts w:ascii="Times New Roman"/>
                <w:b w:val="false"/>
                <w:i w:val="false"/>
                <w:color w:val="000000"/>
                <w:sz w:val="20"/>
              </w:rPr>
              <w:t>
Жануарлар ауруларының алдын алуға және жоюға бағытталған ветеринариялық- санитариялық және профилактикалық іс- 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948"/>
          <w:p>
            <w:pPr>
              <w:spacing w:after="20"/>
              <w:ind w:left="20"/>
              <w:jc w:val="both"/>
            </w:pPr>
            <w:r>
              <w:rPr>
                <w:rFonts w:ascii="Times New Roman"/>
                <w:b w:val="false"/>
                <w:i w:val="false"/>
                <w:color w:val="000000"/>
                <w:sz w:val="20"/>
              </w:rPr>
              <w:t>
1-дағды:</w:t>
            </w:r>
          </w:p>
          <w:bookmarkEnd w:id="948"/>
          <w:p>
            <w:pPr>
              <w:spacing w:after="20"/>
              <w:ind w:left="20"/>
              <w:jc w:val="both"/>
            </w:pPr>
            <w:r>
              <w:rPr>
                <w:rFonts w:ascii="Times New Roman"/>
                <w:b w:val="false"/>
                <w:i w:val="false"/>
                <w:color w:val="000000"/>
                <w:sz w:val="20"/>
              </w:rPr>
              <w:t>
Емдеу-профилактикалық іс-шаралар жоспарын жасау және оның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949"/>
          <w:p>
            <w:pPr>
              <w:spacing w:after="20"/>
              <w:ind w:left="20"/>
              <w:jc w:val="both"/>
            </w:pPr>
            <w:r>
              <w:rPr>
                <w:rFonts w:ascii="Times New Roman"/>
                <w:b w:val="false"/>
                <w:i w:val="false"/>
                <w:color w:val="000000"/>
                <w:sz w:val="20"/>
              </w:rPr>
              <w:t>
Машықтар:</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ақпараттық базалармен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қызметте визуалды және техникалық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ҚР "Ветеринария"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Ережелер мен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ветеринариялық қадағалау объектілерінде карантиндік іс-шаралар өткізу.</w:t>
            </w:r>
          </w:p>
          <w:p>
            <w:pPr>
              <w:spacing w:after="20"/>
              <w:ind w:left="20"/>
              <w:jc w:val="both"/>
            </w:pPr>
            <w:r>
              <w:rPr>
                <w:rFonts w:ascii="Times New Roman"/>
                <w:b w:val="false"/>
                <w:i w:val="false"/>
                <w:color w:val="000000"/>
                <w:sz w:val="20"/>
              </w:rPr>
              <w:t>
3. Мал шаруашылығы үй-жайларындағы микроклимат параметрлерінің нормативтік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950"/>
          <w:p>
            <w:pPr>
              <w:spacing w:after="20"/>
              <w:ind w:left="20"/>
              <w:jc w:val="both"/>
            </w:pPr>
            <w:r>
              <w:rPr>
                <w:rFonts w:ascii="Times New Roman"/>
                <w:b w:val="false"/>
                <w:i w:val="false"/>
                <w:color w:val="000000"/>
                <w:sz w:val="20"/>
              </w:rPr>
              <w:t>
2-дағды:</w:t>
            </w:r>
          </w:p>
          <w:bookmarkEnd w:id="950"/>
          <w:p>
            <w:pPr>
              <w:spacing w:after="20"/>
              <w:ind w:left="20"/>
              <w:jc w:val="both"/>
            </w:pPr>
            <w:r>
              <w:rPr>
                <w:rFonts w:ascii="Times New Roman"/>
                <w:b w:val="false"/>
                <w:i w:val="false"/>
                <w:color w:val="000000"/>
                <w:sz w:val="20"/>
              </w:rPr>
              <w:t>
Дезбарьерлердің жай-күйін, емдеу-профилактикалық іс-шаралар жоспарын жасау және оның орындалуын талдау және микроклимат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951"/>
          <w:p>
            <w:pPr>
              <w:spacing w:after="20"/>
              <w:ind w:left="20"/>
              <w:jc w:val="both"/>
            </w:pPr>
            <w:r>
              <w:rPr>
                <w:rFonts w:ascii="Times New Roman"/>
                <w:b w:val="false"/>
                <w:i w:val="false"/>
                <w:color w:val="000000"/>
                <w:sz w:val="20"/>
              </w:rPr>
              <w:t>
1. Ветеринариялық қызметте визуалды және техникалық бақылау әдістерін қолдану</w:t>
            </w:r>
          </w:p>
          <w:bookmarkEnd w:id="951"/>
          <w:p>
            <w:pPr>
              <w:spacing w:after="20"/>
              <w:ind w:left="20"/>
              <w:jc w:val="both"/>
            </w:pPr>
            <w:r>
              <w:rPr>
                <w:rFonts w:ascii="Times New Roman"/>
                <w:b w:val="false"/>
                <w:i w:val="false"/>
                <w:color w:val="000000"/>
                <w:sz w:val="20"/>
              </w:rPr>
              <w:t>
2. Мамандандырылған жабдықтар мен құралдарды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952"/>
          <w:p>
            <w:pPr>
              <w:spacing w:after="20"/>
              <w:ind w:left="20"/>
              <w:jc w:val="both"/>
            </w:pPr>
            <w:r>
              <w:rPr>
                <w:rFonts w:ascii="Times New Roman"/>
                <w:b w:val="false"/>
                <w:i w:val="false"/>
                <w:color w:val="000000"/>
                <w:sz w:val="20"/>
              </w:rPr>
              <w:t>
1. ҚР "Ветеринария" туралы Заңы.</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паразиттік және жұқпалы емес аурулары бар жануарлардың дәрілік және дәрілік емес терапиясын таңдау алгоритмі мен критерийлері.</w:t>
            </w:r>
          </w:p>
          <w:p>
            <w:pPr>
              <w:spacing w:after="20"/>
              <w:ind w:left="20"/>
              <w:jc w:val="both"/>
            </w:pPr>
            <w:r>
              <w:rPr>
                <w:rFonts w:ascii="Times New Roman"/>
                <w:b w:val="false"/>
                <w:i w:val="false"/>
                <w:color w:val="000000"/>
                <w:sz w:val="20"/>
              </w:rPr>
              <w:t>
3. Дезинфекция, дезинсекция және дератизация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953"/>
          <w:p>
            <w:pPr>
              <w:spacing w:after="20"/>
              <w:ind w:left="20"/>
              <w:jc w:val="both"/>
            </w:pPr>
            <w:r>
              <w:rPr>
                <w:rFonts w:ascii="Times New Roman"/>
                <w:b w:val="false"/>
                <w:i w:val="false"/>
                <w:color w:val="000000"/>
                <w:sz w:val="20"/>
              </w:rPr>
              <w:t>
3-дағды:</w:t>
            </w:r>
          </w:p>
          <w:bookmarkEnd w:id="953"/>
          <w:p>
            <w:pPr>
              <w:spacing w:after="20"/>
              <w:ind w:left="20"/>
              <w:jc w:val="both"/>
            </w:pPr>
            <w:r>
              <w:rPr>
                <w:rFonts w:ascii="Times New Roman"/>
                <w:b w:val="false"/>
                <w:i w:val="false"/>
                <w:color w:val="000000"/>
                <w:sz w:val="20"/>
              </w:rPr>
              <w:t>
Мал шаруашылығында карантиндік объектілерде іс- 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954"/>
          <w:p>
            <w:pPr>
              <w:spacing w:after="20"/>
              <w:ind w:left="20"/>
              <w:jc w:val="both"/>
            </w:pPr>
            <w:r>
              <w:rPr>
                <w:rFonts w:ascii="Times New Roman"/>
                <w:b w:val="false"/>
                <w:i w:val="false"/>
                <w:color w:val="000000"/>
                <w:sz w:val="20"/>
              </w:rPr>
              <w:t>
Машықтар: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жабдықтар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Жануарларды диагностикалық зерттеулерге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Мамандандырылған ақпараттық мәліметтер базасымен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ҚР Ветеринариялық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Ветеринариялық қадағалау объектілерінде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карантиндік іс-шараларды жүргізу жөніндегі қағидалар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Дезинфекция, дезинсекция және дератизация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Биологиялық қалдықтарды сақтау және кәдеге жарату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Жануарлардың мәйіттерін кәдеге жарату ережелері.</w:t>
            </w:r>
          </w:p>
          <w:p>
            <w:pPr>
              <w:spacing w:after="20"/>
              <w:ind w:left="20"/>
              <w:jc w:val="both"/>
            </w:pPr>
            <w:r>
              <w:rPr>
                <w:rFonts w:ascii="Times New Roman"/>
                <w:b w:val="false"/>
                <w:i w:val="false"/>
                <w:color w:val="000000"/>
                <w:sz w:val="20"/>
              </w:rPr>
              <w:t>
6. Мал шаруашылығы үй-жайларындағы микроклимат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955"/>
          <w:p>
            <w:pPr>
              <w:spacing w:after="20"/>
              <w:ind w:left="20"/>
              <w:jc w:val="both"/>
            </w:pPr>
            <w:r>
              <w:rPr>
                <w:rFonts w:ascii="Times New Roman"/>
                <w:b w:val="false"/>
                <w:i w:val="false"/>
                <w:color w:val="000000"/>
                <w:sz w:val="20"/>
              </w:rPr>
              <w:t>
Технологиялық процестің нақты учаскесіндегі нәтиже үшін жауапкершілікті қабылдай отырып, қызметкерлерге басшылық ету</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стратегиясы, саясаты және мақсаттары шеңберінде еңбек және оқу іс- әрекетінің процесін дербес басқару және бақылау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Жекелеген жұмыскерлердің кәсіби дамуын басқару қаблілеті.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Жануарларды күтіп-бағу, азықтандыру және оларға күтім жасау кезінде зоогигиеналық және ветеринариялық ережелерді орындаумен тапсырылған учаскедегі жұмыстарды келісу</w:t>
            </w:r>
          </w:p>
          <w:p>
            <w:pPr>
              <w:spacing w:after="20"/>
              <w:ind w:left="20"/>
              <w:jc w:val="both"/>
            </w:pPr>
            <w:r>
              <w:rPr>
                <w:rFonts w:ascii="Times New Roman"/>
                <w:b w:val="false"/>
                <w:i w:val="false"/>
                <w:color w:val="000000"/>
                <w:sz w:val="20"/>
              </w:rPr>
              <w:t>
Кәсіби қызметте шығармашылыққа, басқарудағы бастамаға, кәсіби білімді дамытуға және кәсіби қызметтің нәтижелері үшін жауапкершілікті қабылдауға қабілеттілік Ветеринариялық қызмет көрсету сапасын жетілдіру жөніндегі ұйым қызметінің стратегиясын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956"/>
          <w:p>
            <w:pPr>
              <w:spacing w:after="20"/>
              <w:ind w:left="20"/>
              <w:jc w:val="both"/>
            </w:pPr>
            <w:r>
              <w:rPr>
                <w:rFonts w:ascii="Times New Roman"/>
                <w:b w:val="false"/>
                <w:i w:val="false"/>
                <w:color w:val="000000"/>
                <w:sz w:val="20"/>
              </w:rPr>
              <w:t>
1. КО ТР 021/2011 "Тағам өнімдерінің қауіпсіздігі туралы".</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2. КО ТР 022/2011 "Таңбалануына қатысты тағам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 ТР 034/2013 "Ет және ет өнімдерінің қауіпсіздігі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"Тағам өнімдерінің қауіпсіздігі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СТ РК ISO 22000 "Тағам өнімдерінің қауіпсіздігі менеджменті жүйелері. Тағам өнімдерін жасау тізбегіне қатысатын ұйымдарға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ГОСТ 34120-2017 "Сойысқа арналған шошқалар. Ұшалар мен жартылай ұшалардағы шошқа еті.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уәкілетті органы бекіткен шошқаларды ұстауға қойылатын қолданыстағы ветеринариялық-санитариялық қағидалар.</w:t>
            </w:r>
          </w:p>
          <w:p>
            <w:pPr>
              <w:spacing w:after="20"/>
              <w:ind w:left="20"/>
              <w:jc w:val="both"/>
            </w:pPr>
            <w:r>
              <w:rPr>
                <w:rFonts w:ascii="Times New Roman"/>
                <w:b w:val="false"/>
                <w:i w:val="false"/>
                <w:color w:val="000000"/>
                <w:sz w:val="20"/>
              </w:rPr>
              <w:t>
9. Ауыл шаруашылығы жануарларын ұстауға қойылатын қолданыстағы зоогигиеналық талаптар.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ветеринарлық дәрігер</w:t>
            </w:r>
          </w:p>
        </w:tc>
      </w:tr>
    </w:tbl>
    <w:bookmarkStart w:name="z3261" w:id="957"/>
    <w:p>
      <w:pPr>
        <w:spacing w:after="0"/>
        <w:ind w:left="0"/>
        <w:jc w:val="left"/>
      </w:pPr>
      <w:r>
        <w:rPr>
          <w:rFonts w:ascii="Times New Roman"/>
          <w:b/>
          <w:i w:val="false"/>
          <w:color w:val="000000"/>
        </w:rPr>
        <w:t xml:space="preserve"> 4-тарау. Кәсіптік стандарттың техникалық деректері</w:t>
      </w:r>
    </w:p>
    <w:bookmarkEnd w:id="957"/>
    <w:bookmarkStart w:name="z3262" w:id="958"/>
    <w:p>
      <w:pPr>
        <w:spacing w:after="0"/>
        <w:ind w:left="0"/>
        <w:jc w:val="both"/>
      </w:pPr>
      <w:r>
        <w:rPr>
          <w:rFonts w:ascii="Times New Roman"/>
          <w:b w:val="false"/>
          <w:i w:val="false"/>
          <w:color w:val="000000"/>
          <w:sz w:val="28"/>
        </w:rPr>
        <w:t xml:space="preserve">
      16. Мемлекеттік органның атауы: Қазакстан Республикасы Ауыл шаруашылығы министрлігі. </w:t>
      </w:r>
    </w:p>
    <w:bookmarkEnd w:id="958"/>
    <w:bookmarkStart w:name="z3263" w:id="959"/>
    <w:p>
      <w:pPr>
        <w:spacing w:after="0"/>
        <w:ind w:left="0"/>
        <w:jc w:val="both"/>
      </w:pPr>
      <w:r>
        <w:rPr>
          <w:rFonts w:ascii="Times New Roman"/>
          <w:b w:val="false"/>
          <w:i w:val="false"/>
          <w:color w:val="000000"/>
          <w:sz w:val="28"/>
        </w:rPr>
        <w:t>
      17. Жоба жетекшісі: Насырханова Б.К. E-mail: b.nasyrhanova@nasec.kz, ұялы тел.: +7 (771) 375 80 45</w:t>
      </w:r>
    </w:p>
    <w:bookmarkEnd w:id="959"/>
    <w:bookmarkStart w:name="z3264" w:id="960"/>
    <w:p>
      <w:pPr>
        <w:spacing w:after="0"/>
        <w:ind w:left="0"/>
        <w:jc w:val="both"/>
      </w:pPr>
      <w:r>
        <w:rPr>
          <w:rFonts w:ascii="Times New Roman"/>
          <w:b w:val="false"/>
          <w:i w:val="false"/>
          <w:color w:val="000000"/>
          <w:sz w:val="28"/>
        </w:rPr>
        <w:t>
      18. Әзірлеуге қатысқан ұйымдар (кәсіпорындар): Қазақстан Республикасы Ауыл шаруашылығы министрлігінің "Ұлттық аграрлық ғылыми-білім беру орталығы" коммерциялық емес акционерлік қоғамы.</w:t>
      </w:r>
    </w:p>
    <w:bookmarkEnd w:id="960"/>
    <w:bookmarkStart w:name="z3265" w:id="961"/>
    <w:p>
      <w:pPr>
        <w:spacing w:after="0"/>
        <w:ind w:left="0"/>
        <w:jc w:val="both"/>
      </w:pPr>
      <w:r>
        <w:rPr>
          <w:rFonts w:ascii="Times New Roman"/>
          <w:b w:val="false"/>
          <w:i w:val="false"/>
          <w:color w:val="000000"/>
          <w:sz w:val="28"/>
        </w:rPr>
        <w:t>
      19. Авторы: Р.Ш. Асаубаев – "Солтүстік Қазақстан ауыл шаруашылығы ғылыми-зерттеу институты" ЖШС-нің Ауыл шаруашылығындағы озық технологиялар ғылыми-өндірістік орталығының басқарма төрағасы, ауыл шаруашылығы ғылымдарының кандидаты.</w:t>
      </w:r>
    </w:p>
    <w:bookmarkEnd w:id="961"/>
    <w:bookmarkStart w:name="z3266" w:id="962"/>
    <w:p>
      <w:pPr>
        <w:spacing w:after="0"/>
        <w:ind w:left="0"/>
        <w:jc w:val="both"/>
      </w:pPr>
      <w:r>
        <w:rPr>
          <w:rFonts w:ascii="Times New Roman"/>
          <w:b w:val="false"/>
          <w:i w:val="false"/>
          <w:color w:val="000000"/>
          <w:sz w:val="28"/>
        </w:rPr>
        <w:t xml:space="preserve">
      Техникалық көмек көрсетуші: М.Б. Кенжеғұлова, ұялы тел.: +7 (775) 603 30 97, E-mail: m.kenzhegulova@nasec.kz </w:t>
      </w:r>
    </w:p>
    <w:bookmarkEnd w:id="962"/>
    <w:bookmarkStart w:name="z3267" w:id="963"/>
    <w:p>
      <w:pPr>
        <w:spacing w:after="0"/>
        <w:ind w:left="0"/>
        <w:jc w:val="both"/>
      </w:pPr>
      <w:r>
        <w:rPr>
          <w:rFonts w:ascii="Times New Roman"/>
          <w:b w:val="false"/>
          <w:i w:val="false"/>
          <w:color w:val="000000"/>
          <w:sz w:val="28"/>
        </w:rPr>
        <w:t>
      20. Кәсіптік біліктілік жөніндегі салалық кеңес: 2026 жылғы 5 мамырдағы № 176 бұйрық.</w:t>
      </w:r>
    </w:p>
    <w:bookmarkEnd w:id="963"/>
    <w:bookmarkStart w:name="z3268" w:id="964"/>
    <w:p>
      <w:pPr>
        <w:spacing w:after="0"/>
        <w:ind w:left="0"/>
        <w:jc w:val="both"/>
      </w:pPr>
      <w:r>
        <w:rPr>
          <w:rFonts w:ascii="Times New Roman"/>
          <w:b w:val="false"/>
          <w:i w:val="false"/>
          <w:color w:val="000000"/>
          <w:sz w:val="28"/>
        </w:rPr>
        <w:t xml:space="preserve">
      21. Кәсіптік біліктілік жөніндегі ұлттық орган: </w:t>
      </w:r>
    </w:p>
    <w:bookmarkEnd w:id="964"/>
    <w:bookmarkStart w:name="z3269" w:id="965"/>
    <w:p>
      <w:pPr>
        <w:spacing w:after="0"/>
        <w:ind w:left="0"/>
        <w:jc w:val="both"/>
      </w:pPr>
      <w:r>
        <w:rPr>
          <w:rFonts w:ascii="Times New Roman"/>
          <w:b w:val="false"/>
          <w:i w:val="false"/>
          <w:color w:val="000000"/>
          <w:sz w:val="28"/>
        </w:rPr>
        <w:t>
      22. Қазақстан Республикасының "Атамекен" ұлттық кәсіпкерлер палатасы: 2026 жылғы 20 сәуірдегі №582 бұйрық.</w:t>
      </w:r>
    </w:p>
    <w:bookmarkEnd w:id="965"/>
    <w:bookmarkStart w:name="z3270" w:id="966"/>
    <w:p>
      <w:pPr>
        <w:spacing w:after="0"/>
        <w:ind w:left="0"/>
        <w:jc w:val="both"/>
      </w:pPr>
      <w:r>
        <w:rPr>
          <w:rFonts w:ascii="Times New Roman"/>
          <w:b w:val="false"/>
          <w:i w:val="false"/>
          <w:color w:val="000000"/>
          <w:sz w:val="28"/>
        </w:rPr>
        <w:t>
      23. Нұсқа нөмірі және шығарылған жылы:</w:t>
      </w:r>
    </w:p>
    <w:bookmarkEnd w:id="966"/>
    <w:bookmarkStart w:name="z3271" w:id="967"/>
    <w:p>
      <w:pPr>
        <w:spacing w:after="0"/>
        <w:ind w:left="0"/>
        <w:jc w:val="both"/>
      </w:pPr>
      <w:r>
        <w:rPr>
          <w:rFonts w:ascii="Times New Roman"/>
          <w:b w:val="false"/>
          <w:i w:val="false"/>
          <w:color w:val="000000"/>
          <w:sz w:val="28"/>
        </w:rPr>
        <w:t>
      24. Болжамды қайта қарау күні: 2029 жылғы 26 қазан.</w:t>
      </w:r>
    </w:p>
    <w:bookmarkEnd w:id="9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