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dfb62" w14:textId="05dfb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 Мемлекеттік мүлік және жекешелендіру комитетінің аумақтық органдары туралы ережелерді бекіту туралы" Қазақстан Республикасы Қаржы министрлігі Мемлекеттік мүлік және жекешелендіру комитеті Төрағасының міндетін атқарушының 2018 жылғы 27 қыркүйектегі № 934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министрлігінің Мемлекеттік мүлік және жекешелендіру комитеті Төрағасының 2026 жылғы 8 қазандағы № 809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Қаржы министрлігі Мемлекеттік мүлік және жекешелендіру комитетінің аумақтық органдары туралы ережелерді бекіту туралы" Қазақстан Республикасы Қаржы министрлігі Мемлекеттік мүлік және жекешелендіру комитеті Төрағасының міндетін атқарушының 2018 жылғы 27 қыркүйектегі № 934 </w:t>
      </w:r>
      <w:r>
        <w:rPr>
          <w:rFonts w:ascii="Times New Roman"/>
          <w:b w:val="false"/>
          <w:i w:val="false"/>
          <w:color w:val="000000"/>
          <w:sz w:val="28"/>
        </w:rPr>
        <w:t>бұйрығына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өзгерістер енгізілсін.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Мемлекеттік мүлік және жекешелендіру комитеті аумақтық органдарының басшылары осы бұйрықта көзделген шараларды қабылдауды қамтамасыз етсін.</w:t>
      </w:r>
    </w:p>
    <w:bookmarkEnd w:id="2"/>
    <w:bookmarkStart w:name="z7" w:id="3"/>
    <w:p>
      <w:pPr>
        <w:spacing w:after="0"/>
        <w:ind w:left="0"/>
        <w:jc w:val="both"/>
      </w:pPr>
      <w:r>
        <w:rPr>
          <w:rFonts w:ascii="Times New Roman"/>
          <w:b w:val="false"/>
          <w:i w:val="false"/>
          <w:color w:val="000000"/>
          <w:sz w:val="28"/>
        </w:rPr>
        <w:t>
      3. Қазақстан Республикасы Қаржы министрлігі Мемлекеттік мүлік және жекешелендіру комитетінің Заң басқармасы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бұйрықтың мемлекеттік және орыс тілдеріндегі көшірмелерін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Қаржы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4. Осы бұйрық қол қойылған күнінен бастап күшіне енеді.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Әділбеков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w:t>
            </w:r>
            <w:r>
              <w:br/>
            </w:r>
            <w:r>
              <w:rPr>
                <w:rFonts w:ascii="Times New Roman"/>
                <w:b w:val="false"/>
                <w:i w:val="false"/>
                <w:color w:val="000000"/>
                <w:sz w:val="20"/>
              </w:rPr>
              <w:t>төрағасының</w:t>
            </w:r>
            <w:r>
              <w:br/>
            </w:r>
            <w:r>
              <w:rPr>
                <w:rFonts w:ascii="Times New Roman"/>
                <w:b w:val="false"/>
                <w:i w:val="false"/>
                <w:color w:val="000000"/>
                <w:sz w:val="20"/>
              </w:rPr>
              <w:t>2026 жылғы 8 қазандағы</w:t>
            </w:r>
            <w:r>
              <w:br/>
            </w:r>
            <w:r>
              <w:rPr>
                <w:rFonts w:ascii="Times New Roman"/>
                <w:b w:val="false"/>
                <w:i w:val="false"/>
                <w:color w:val="000000"/>
                <w:sz w:val="20"/>
              </w:rPr>
              <w:t>№ 809 бұйрығына қосымша</w:t>
            </w:r>
          </w:p>
        </w:tc>
      </w:tr>
    </w:tbl>
    <w:bookmarkStart w:name="z13" w:id="7"/>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аумақтық органдары туралы ережелерді бекіту туралы" Қазақстан Республикасы Қаржы министрлігі Мемлекеттік мүлік және жекешелендіру комитеті Төрағасының міндетін атқарушының 2018 жылғы 27 қыркүйектегі № 934 бұйрығына енгізілетін өзгерістер</w:t>
      </w:r>
    </w:p>
    <w:bookmarkEnd w:id="7"/>
    <w:bookmarkStart w:name="z14" w:id="8"/>
    <w:p>
      <w:pPr>
        <w:spacing w:after="0"/>
        <w:ind w:left="0"/>
        <w:jc w:val="both"/>
      </w:pPr>
      <w:r>
        <w:rPr>
          <w:rFonts w:ascii="Times New Roman"/>
          <w:b w:val="false"/>
          <w:i w:val="false"/>
          <w:color w:val="000000"/>
          <w:sz w:val="28"/>
        </w:rPr>
        <w:t xml:space="preserve">
      1. Көрсетілген бұйрыққа "Қазақстан Республикасы Қаржы министрлігі Мемлекеттік мүлік және жекешелендіру комитетінің Ақмола мемлекеттік мүлік және жекешелендіру департаменті" мемлекеттік мекемесі туралы ереже" </w:t>
      </w:r>
      <w:r>
        <w:rPr>
          <w:rFonts w:ascii="Times New Roman"/>
          <w:b w:val="false"/>
          <w:i w:val="false"/>
          <w:color w:val="000000"/>
          <w:sz w:val="28"/>
        </w:rPr>
        <w:t>1-қосымшада</w:t>
      </w:r>
      <w:r>
        <w:rPr>
          <w:rFonts w:ascii="Times New Roman"/>
          <w:b w:val="false"/>
          <w:i w:val="false"/>
          <w:color w:val="000000"/>
          <w:sz w:val="28"/>
        </w:rPr>
        <w:t>:</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17" w:id="9"/>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9"/>
    <w:bookmarkStart w:name="z18" w:id="10"/>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0"/>
    <w:bookmarkStart w:name="z19" w:id="11"/>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1"/>
    <w:bookmarkStart w:name="z20" w:id="12"/>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2"/>
    <w:bookmarkStart w:name="z21" w:id="13"/>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3"/>
    <w:bookmarkStart w:name="z22" w:id="14"/>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4"/>
    <w:bookmarkStart w:name="z23" w:id="15"/>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5"/>
    <w:bookmarkStart w:name="z24" w:id="16"/>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6"/>
    <w:bookmarkStart w:name="z25" w:id="17"/>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7" w:id="18"/>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9" w:id="19"/>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9"/>
    <w:bookmarkStart w:name="z30" w:id="20"/>
    <w:p>
      <w:pPr>
        <w:spacing w:after="0"/>
        <w:ind w:left="0"/>
        <w:jc w:val="both"/>
      </w:pPr>
      <w:r>
        <w:rPr>
          <w:rFonts w:ascii="Times New Roman"/>
          <w:b w:val="false"/>
          <w:i w:val="false"/>
          <w:color w:val="000000"/>
          <w:sz w:val="28"/>
        </w:rPr>
        <w:t xml:space="preserve">
      2. Көрсетілген бұйрыққа "Қазақстан Республикасы Қаржы министрлігі Мемлекеттік мүлік және жекешелендіру комитетінің Ақтөбе мемлекеттік мүлік және жекешелендіру департаменті" мемлекеттік мекемесі туралы ереже" </w:t>
      </w:r>
      <w:r>
        <w:rPr>
          <w:rFonts w:ascii="Times New Roman"/>
          <w:b w:val="false"/>
          <w:i w:val="false"/>
          <w:color w:val="000000"/>
          <w:sz w:val="28"/>
        </w:rPr>
        <w:t>2-қосымшада</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33" w:id="21"/>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21"/>
    <w:bookmarkStart w:name="z34" w:id="22"/>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22"/>
    <w:bookmarkStart w:name="z35" w:id="23"/>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23"/>
    <w:bookmarkStart w:name="z36" w:id="24"/>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24"/>
    <w:bookmarkStart w:name="z37" w:id="25"/>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25"/>
    <w:bookmarkStart w:name="z38" w:id="26"/>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26"/>
    <w:bookmarkStart w:name="z39" w:id="27"/>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27"/>
    <w:bookmarkStart w:name="z40" w:id="28"/>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28"/>
    <w:bookmarkStart w:name="z41" w:id="29"/>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43" w:id="3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45" w:id="31"/>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31"/>
    <w:bookmarkStart w:name="z46" w:id="32"/>
    <w:p>
      <w:pPr>
        <w:spacing w:after="0"/>
        <w:ind w:left="0"/>
        <w:jc w:val="both"/>
      </w:pPr>
      <w:r>
        <w:rPr>
          <w:rFonts w:ascii="Times New Roman"/>
          <w:b w:val="false"/>
          <w:i w:val="false"/>
          <w:color w:val="000000"/>
          <w:sz w:val="28"/>
        </w:rPr>
        <w:t xml:space="preserve">
      3. Көрсетілген бұйрыққа сәйкес "Қазақстан Республикасы Қаржы министрлігі Мемлекеттік мүлік және жекешелендіру комитетінің Алматы мемлекеттік мүлік және жекешелендіру департаменті" мемлекеттік мекемесі туралы ереже" </w:t>
      </w:r>
      <w:r>
        <w:rPr>
          <w:rFonts w:ascii="Times New Roman"/>
          <w:b w:val="false"/>
          <w:i w:val="false"/>
          <w:color w:val="000000"/>
          <w:sz w:val="28"/>
        </w:rPr>
        <w:t>3-қосымшада</w:t>
      </w:r>
      <w:r>
        <w:rPr>
          <w:rFonts w:ascii="Times New Roman"/>
          <w:b w:val="false"/>
          <w:i w:val="false"/>
          <w:color w:val="000000"/>
          <w:sz w:val="28"/>
        </w:rPr>
        <w:t>:</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49" w:id="33"/>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33"/>
    <w:bookmarkStart w:name="z50" w:id="34"/>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34"/>
    <w:bookmarkStart w:name="z51" w:id="35"/>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35"/>
    <w:bookmarkStart w:name="z52" w:id="36"/>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36"/>
    <w:bookmarkStart w:name="z53" w:id="37"/>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37"/>
    <w:bookmarkStart w:name="z54" w:id="38"/>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38"/>
    <w:bookmarkStart w:name="z55" w:id="39"/>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39"/>
    <w:bookmarkStart w:name="z56" w:id="40"/>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40"/>
    <w:bookmarkStart w:name="z57" w:id="41"/>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59" w:id="42"/>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61" w:id="43"/>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43"/>
    <w:bookmarkStart w:name="z62" w:id="44"/>
    <w:p>
      <w:pPr>
        <w:spacing w:after="0"/>
        <w:ind w:left="0"/>
        <w:jc w:val="both"/>
      </w:pPr>
      <w:r>
        <w:rPr>
          <w:rFonts w:ascii="Times New Roman"/>
          <w:b w:val="false"/>
          <w:i w:val="false"/>
          <w:color w:val="000000"/>
          <w:sz w:val="28"/>
        </w:rPr>
        <w:t xml:space="preserve">
      4. Көрсетілген бұйрыққа сәйкес "Қазақстан Республикасы Қаржы министрлігі Мемлекеттік мүлік және жекешелендіру комитетінің Атырау мемлекеттік мүлік және жекешелендіру департаменті" мемлекеттік мекемесі туралы ереже" </w:t>
      </w:r>
      <w:r>
        <w:rPr>
          <w:rFonts w:ascii="Times New Roman"/>
          <w:b w:val="false"/>
          <w:i w:val="false"/>
          <w:color w:val="000000"/>
          <w:sz w:val="28"/>
        </w:rPr>
        <w:t>4-қосымшада</w:t>
      </w:r>
      <w:r>
        <w:rPr>
          <w:rFonts w:ascii="Times New Roman"/>
          <w:b w:val="false"/>
          <w:i w:val="false"/>
          <w:color w:val="000000"/>
          <w:sz w:val="28"/>
        </w:rPr>
        <w:t>:</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65" w:id="45"/>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45"/>
    <w:bookmarkStart w:name="z66" w:id="46"/>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46"/>
    <w:bookmarkStart w:name="z67" w:id="47"/>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47"/>
    <w:bookmarkStart w:name="z68" w:id="48"/>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48"/>
    <w:bookmarkStart w:name="z69" w:id="49"/>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49"/>
    <w:bookmarkStart w:name="z70" w:id="50"/>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50"/>
    <w:bookmarkStart w:name="z71" w:id="51"/>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51"/>
    <w:bookmarkStart w:name="z72" w:id="52"/>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52"/>
    <w:bookmarkStart w:name="z73" w:id="53"/>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75" w:id="54"/>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77" w:id="55"/>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55"/>
    <w:bookmarkStart w:name="z78" w:id="56"/>
    <w:p>
      <w:pPr>
        <w:spacing w:after="0"/>
        <w:ind w:left="0"/>
        <w:jc w:val="both"/>
      </w:pPr>
      <w:r>
        <w:rPr>
          <w:rFonts w:ascii="Times New Roman"/>
          <w:b w:val="false"/>
          <w:i w:val="false"/>
          <w:color w:val="000000"/>
          <w:sz w:val="28"/>
        </w:rPr>
        <w:t xml:space="preserve">
      5. Көрсетілген бұйрыққа сәйкес "Қазақстан Республикасы Қаржы министрлігі Мемлекеттік мүлік және жекешелендіру комитетінің Шығыс Қазақстан мемлекеттік мүлік және жекешелендіру департаменті" мемлекеттік мекемесі туралы ереже" </w:t>
      </w:r>
      <w:r>
        <w:rPr>
          <w:rFonts w:ascii="Times New Roman"/>
          <w:b w:val="false"/>
          <w:i w:val="false"/>
          <w:color w:val="000000"/>
          <w:sz w:val="28"/>
        </w:rPr>
        <w:t>5-қосымшада</w:t>
      </w:r>
      <w:r>
        <w:rPr>
          <w:rFonts w:ascii="Times New Roman"/>
          <w:b w:val="false"/>
          <w:i w:val="false"/>
          <w:color w:val="000000"/>
          <w:sz w:val="28"/>
        </w:rPr>
        <w:t>:</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81" w:id="57"/>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57"/>
    <w:bookmarkStart w:name="z82" w:id="58"/>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58"/>
    <w:bookmarkStart w:name="z83" w:id="59"/>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59"/>
    <w:bookmarkStart w:name="z84" w:id="60"/>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60"/>
    <w:bookmarkStart w:name="z85" w:id="61"/>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61"/>
    <w:bookmarkStart w:name="z86" w:id="62"/>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62"/>
    <w:bookmarkStart w:name="z87" w:id="63"/>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63"/>
    <w:bookmarkStart w:name="z88" w:id="64"/>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64"/>
    <w:bookmarkStart w:name="z89" w:id="65"/>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91" w:id="66"/>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93" w:id="67"/>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67"/>
    <w:bookmarkStart w:name="z94" w:id="68"/>
    <w:p>
      <w:pPr>
        <w:spacing w:after="0"/>
        <w:ind w:left="0"/>
        <w:jc w:val="both"/>
      </w:pPr>
      <w:r>
        <w:rPr>
          <w:rFonts w:ascii="Times New Roman"/>
          <w:b w:val="false"/>
          <w:i w:val="false"/>
          <w:color w:val="000000"/>
          <w:sz w:val="28"/>
        </w:rPr>
        <w:t xml:space="preserve">
      6. Көрсетілген бұйрыққа сәйкес "Қазақстан Республикасы Қаржы министрлігі Мемлекеттік мүлік және жекешелендіру комитетінің Жамбыл мемлекеттік мүлік және жекешелендіру департаменті" мемлекеттік мекемесі туралы ереже" </w:t>
      </w:r>
      <w:r>
        <w:rPr>
          <w:rFonts w:ascii="Times New Roman"/>
          <w:b w:val="false"/>
          <w:i w:val="false"/>
          <w:color w:val="000000"/>
          <w:sz w:val="28"/>
        </w:rPr>
        <w:t>6-қосымшада</w:t>
      </w:r>
      <w:r>
        <w:rPr>
          <w:rFonts w:ascii="Times New Roman"/>
          <w:b w:val="false"/>
          <w:i w:val="false"/>
          <w:color w:val="000000"/>
          <w:sz w:val="28"/>
        </w:rPr>
        <w:t>:</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97" w:id="69"/>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69"/>
    <w:bookmarkStart w:name="z98" w:id="70"/>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70"/>
    <w:bookmarkStart w:name="z99" w:id="71"/>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71"/>
    <w:bookmarkStart w:name="z100" w:id="72"/>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72"/>
    <w:bookmarkStart w:name="z101" w:id="73"/>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73"/>
    <w:bookmarkStart w:name="z102" w:id="74"/>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74"/>
    <w:bookmarkStart w:name="z103" w:id="75"/>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75"/>
    <w:bookmarkStart w:name="z104" w:id="76"/>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76"/>
    <w:bookmarkStart w:name="z105" w:id="77"/>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07" w:id="78"/>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109" w:id="79"/>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79"/>
    <w:bookmarkStart w:name="z110" w:id="80"/>
    <w:p>
      <w:pPr>
        <w:spacing w:after="0"/>
        <w:ind w:left="0"/>
        <w:jc w:val="both"/>
      </w:pPr>
      <w:r>
        <w:rPr>
          <w:rFonts w:ascii="Times New Roman"/>
          <w:b w:val="false"/>
          <w:i w:val="false"/>
          <w:color w:val="000000"/>
          <w:sz w:val="28"/>
        </w:rPr>
        <w:t xml:space="preserve">
      7. Көрсетілген бұйрыққа сәйкес "Қазақстан Республикасы Қаржы министрлігі Мемлекеттік мүлік және жекешелендіру комитетінің Батыс Қазақстан мемлекеттік мүлік және жекешелендіру департаменті" мемлекеттік мекемесі туралы ереже" </w:t>
      </w:r>
      <w:r>
        <w:rPr>
          <w:rFonts w:ascii="Times New Roman"/>
          <w:b w:val="false"/>
          <w:i w:val="false"/>
          <w:color w:val="000000"/>
          <w:sz w:val="28"/>
        </w:rPr>
        <w:t>7-қосымшада</w:t>
      </w:r>
      <w:r>
        <w:rPr>
          <w:rFonts w:ascii="Times New Roman"/>
          <w:b w:val="false"/>
          <w:i w:val="false"/>
          <w:color w:val="000000"/>
          <w:sz w:val="28"/>
        </w:rPr>
        <w:t>:</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113" w:id="81"/>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81"/>
    <w:bookmarkStart w:name="z114" w:id="82"/>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82"/>
    <w:bookmarkStart w:name="z115" w:id="83"/>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83"/>
    <w:bookmarkStart w:name="z116" w:id="84"/>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84"/>
    <w:bookmarkStart w:name="z117" w:id="85"/>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85"/>
    <w:bookmarkStart w:name="z118" w:id="86"/>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86"/>
    <w:bookmarkStart w:name="z119" w:id="87"/>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87"/>
    <w:bookmarkStart w:name="z120" w:id="88"/>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88"/>
    <w:bookmarkStart w:name="z121" w:id="89"/>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23" w:id="9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125" w:id="91"/>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91"/>
    <w:bookmarkStart w:name="z126" w:id="92"/>
    <w:p>
      <w:pPr>
        <w:spacing w:after="0"/>
        <w:ind w:left="0"/>
        <w:jc w:val="both"/>
      </w:pPr>
      <w:r>
        <w:rPr>
          <w:rFonts w:ascii="Times New Roman"/>
          <w:b w:val="false"/>
          <w:i w:val="false"/>
          <w:color w:val="000000"/>
          <w:sz w:val="28"/>
        </w:rPr>
        <w:t xml:space="preserve">
      8. Көрсетілген бұйрыққа сәйкес "Қазақстан Республикасы Қаржы министрлігі Мемлекеттік мүлік және жекешелендіру комитетінің Қарағанды мемлекеттік мүлік және жекешелендіру департаменті" мемлекеттік мекемесі туралы ереже" </w:t>
      </w:r>
      <w:r>
        <w:rPr>
          <w:rFonts w:ascii="Times New Roman"/>
          <w:b w:val="false"/>
          <w:i w:val="false"/>
          <w:color w:val="000000"/>
          <w:sz w:val="28"/>
        </w:rPr>
        <w:t>8-қосымшада</w:t>
      </w:r>
      <w:r>
        <w:rPr>
          <w:rFonts w:ascii="Times New Roman"/>
          <w:b w:val="false"/>
          <w:i w:val="false"/>
          <w:color w:val="000000"/>
          <w:sz w:val="28"/>
        </w:rPr>
        <w:t>:</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129" w:id="93"/>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93"/>
    <w:bookmarkStart w:name="z130" w:id="94"/>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94"/>
    <w:bookmarkStart w:name="z131" w:id="95"/>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95"/>
    <w:bookmarkStart w:name="z132" w:id="96"/>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96"/>
    <w:bookmarkStart w:name="z133" w:id="97"/>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97"/>
    <w:bookmarkStart w:name="z134" w:id="98"/>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98"/>
    <w:bookmarkStart w:name="z135" w:id="99"/>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99"/>
    <w:bookmarkStart w:name="z136" w:id="100"/>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00"/>
    <w:bookmarkStart w:name="z137" w:id="101"/>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39" w:id="102"/>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141" w:id="103"/>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03"/>
    <w:bookmarkStart w:name="z142" w:id="104"/>
    <w:p>
      <w:pPr>
        <w:spacing w:after="0"/>
        <w:ind w:left="0"/>
        <w:jc w:val="both"/>
      </w:pPr>
      <w:r>
        <w:rPr>
          <w:rFonts w:ascii="Times New Roman"/>
          <w:b w:val="false"/>
          <w:i w:val="false"/>
          <w:color w:val="000000"/>
          <w:sz w:val="28"/>
        </w:rPr>
        <w:t xml:space="preserve">
      9. Көрсетілген бұйрыққа сәйкес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мемлекеттік мекемесі туралы ереже" </w:t>
      </w:r>
      <w:r>
        <w:rPr>
          <w:rFonts w:ascii="Times New Roman"/>
          <w:b w:val="false"/>
          <w:i w:val="false"/>
          <w:color w:val="000000"/>
          <w:sz w:val="28"/>
        </w:rPr>
        <w:t>9-қосымшада</w:t>
      </w:r>
      <w:r>
        <w:rPr>
          <w:rFonts w:ascii="Times New Roman"/>
          <w:b w:val="false"/>
          <w:i w:val="false"/>
          <w:color w:val="000000"/>
          <w:sz w:val="28"/>
        </w:rPr>
        <w:t>:</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145" w:id="105"/>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05"/>
    <w:bookmarkStart w:name="z146" w:id="106"/>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06"/>
    <w:bookmarkStart w:name="z147" w:id="107"/>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07"/>
    <w:bookmarkStart w:name="z148" w:id="108"/>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08"/>
    <w:bookmarkStart w:name="z149" w:id="109"/>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09"/>
    <w:bookmarkStart w:name="z150" w:id="110"/>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10"/>
    <w:bookmarkStart w:name="z151" w:id="111"/>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11"/>
    <w:bookmarkStart w:name="z152" w:id="112"/>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12"/>
    <w:bookmarkStart w:name="z153" w:id="113"/>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55" w:id="114"/>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157" w:id="115"/>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15"/>
    <w:bookmarkStart w:name="z158" w:id="116"/>
    <w:p>
      <w:pPr>
        <w:spacing w:after="0"/>
        <w:ind w:left="0"/>
        <w:jc w:val="both"/>
      </w:pPr>
      <w:r>
        <w:rPr>
          <w:rFonts w:ascii="Times New Roman"/>
          <w:b w:val="false"/>
          <w:i w:val="false"/>
          <w:color w:val="000000"/>
          <w:sz w:val="28"/>
        </w:rPr>
        <w:t xml:space="preserve">
      10. Көрсетілген бұйрыққа сәйкес "Қазақстан Республикасы Қаржы министрлігі Мемлекеттік мүлік және жекешелендіру комитетінің Қызылорда мемлекеттік мүлік және жекешелендіру департаменті" мемлекеттік мекемесі туралы ереже" </w:t>
      </w:r>
      <w:r>
        <w:rPr>
          <w:rFonts w:ascii="Times New Roman"/>
          <w:b w:val="false"/>
          <w:i w:val="false"/>
          <w:color w:val="000000"/>
          <w:sz w:val="28"/>
        </w:rPr>
        <w:t>10-қосымшада:</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161" w:id="117"/>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17"/>
    <w:bookmarkStart w:name="z162" w:id="118"/>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18"/>
    <w:bookmarkStart w:name="z163" w:id="119"/>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19"/>
    <w:bookmarkStart w:name="z164" w:id="120"/>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20"/>
    <w:bookmarkStart w:name="z165" w:id="121"/>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21"/>
    <w:bookmarkStart w:name="z166" w:id="122"/>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22"/>
    <w:bookmarkStart w:name="z167" w:id="123"/>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23"/>
    <w:bookmarkStart w:name="z168" w:id="124"/>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24"/>
    <w:bookmarkStart w:name="z169" w:id="125"/>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71" w:id="126"/>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173" w:id="127"/>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27"/>
    <w:bookmarkStart w:name="z174" w:id="128"/>
    <w:p>
      <w:pPr>
        <w:spacing w:after="0"/>
        <w:ind w:left="0"/>
        <w:jc w:val="both"/>
      </w:pPr>
      <w:r>
        <w:rPr>
          <w:rFonts w:ascii="Times New Roman"/>
          <w:b w:val="false"/>
          <w:i w:val="false"/>
          <w:color w:val="000000"/>
          <w:sz w:val="28"/>
        </w:rPr>
        <w:t xml:space="preserve">
      11. Көрсетілген бұйрыққа сәйкес "Қазақстан Республикасы Қаржы министрлігі Мемлекеттік мүлік және жекешелендіру комитетінің Маңғыстау мемлекеттік мүлік және жекешелендіру департаменті" мемлекеттік мекемесі туралы ереже" </w:t>
      </w:r>
      <w:r>
        <w:rPr>
          <w:rFonts w:ascii="Times New Roman"/>
          <w:b w:val="false"/>
          <w:i w:val="false"/>
          <w:color w:val="000000"/>
          <w:sz w:val="28"/>
        </w:rPr>
        <w:t>11-қосымшада</w:t>
      </w:r>
      <w:r>
        <w:rPr>
          <w:rFonts w:ascii="Times New Roman"/>
          <w:b w:val="false"/>
          <w:i w:val="false"/>
          <w:color w:val="000000"/>
          <w:sz w:val="28"/>
        </w:rPr>
        <w:t>:</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177" w:id="129"/>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29"/>
    <w:bookmarkStart w:name="z178" w:id="130"/>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30"/>
    <w:bookmarkStart w:name="z179" w:id="131"/>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31"/>
    <w:bookmarkStart w:name="z180" w:id="132"/>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32"/>
    <w:bookmarkStart w:name="z181" w:id="133"/>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33"/>
    <w:bookmarkStart w:name="z182" w:id="134"/>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34"/>
    <w:bookmarkStart w:name="z183" w:id="135"/>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35"/>
    <w:bookmarkStart w:name="z184" w:id="136"/>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36"/>
    <w:bookmarkStart w:name="z185" w:id="137"/>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87" w:id="138"/>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189" w:id="139"/>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39"/>
    <w:bookmarkStart w:name="z190" w:id="140"/>
    <w:p>
      <w:pPr>
        <w:spacing w:after="0"/>
        <w:ind w:left="0"/>
        <w:jc w:val="both"/>
      </w:pPr>
      <w:r>
        <w:rPr>
          <w:rFonts w:ascii="Times New Roman"/>
          <w:b w:val="false"/>
          <w:i w:val="false"/>
          <w:color w:val="000000"/>
          <w:sz w:val="28"/>
        </w:rPr>
        <w:t xml:space="preserve">
      12. Көрсетілген бұйрыққа сәйкес "Қазақстан Республикасы Қаржы министрлігі Мемлекеттік мүлік және жекешелендіру комитетінің Түркістан мемлекеттік мүлік және жекешелендіру департаменті" мемлекеттік мекемесі туралы ереже" </w:t>
      </w:r>
      <w:r>
        <w:rPr>
          <w:rFonts w:ascii="Times New Roman"/>
          <w:b w:val="false"/>
          <w:i w:val="false"/>
          <w:color w:val="000000"/>
          <w:sz w:val="28"/>
        </w:rPr>
        <w:t>12-қосымшада</w:t>
      </w:r>
      <w:r>
        <w:rPr>
          <w:rFonts w:ascii="Times New Roman"/>
          <w:b w:val="false"/>
          <w:i w:val="false"/>
          <w:color w:val="000000"/>
          <w:sz w:val="28"/>
        </w:rPr>
        <w:t>:</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193" w:id="141"/>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41"/>
    <w:bookmarkStart w:name="z194" w:id="142"/>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42"/>
    <w:bookmarkStart w:name="z195" w:id="143"/>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43"/>
    <w:bookmarkStart w:name="z196" w:id="144"/>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44"/>
    <w:bookmarkStart w:name="z197" w:id="145"/>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45"/>
    <w:bookmarkStart w:name="z198" w:id="146"/>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46"/>
    <w:bookmarkStart w:name="z199" w:id="147"/>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47"/>
    <w:bookmarkStart w:name="z200" w:id="148"/>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48"/>
    <w:bookmarkStart w:name="z201" w:id="149"/>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03" w:id="15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05" w:id="151"/>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51"/>
    <w:bookmarkStart w:name="z206" w:id="152"/>
    <w:p>
      <w:pPr>
        <w:spacing w:after="0"/>
        <w:ind w:left="0"/>
        <w:jc w:val="both"/>
      </w:pPr>
      <w:r>
        <w:rPr>
          <w:rFonts w:ascii="Times New Roman"/>
          <w:b w:val="false"/>
          <w:i w:val="false"/>
          <w:color w:val="000000"/>
          <w:sz w:val="28"/>
        </w:rPr>
        <w:t xml:space="preserve">
      13. Көрсетілген бұйрыққа сәйкес "Қазақстан Республикасы Қаржы министрлігі Мемлекеттік мүлік және жекешелендіру комитетінің Павлодар мемлекеттік мүлік және жекешелендіру департаменті" мемлекеттік мекемесі туралы ереже" </w:t>
      </w:r>
      <w:r>
        <w:rPr>
          <w:rFonts w:ascii="Times New Roman"/>
          <w:b w:val="false"/>
          <w:i w:val="false"/>
          <w:color w:val="000000"/>
          <w:sz w:val="28"/>
        </w:rPr>
        <w:t>13-қосымшада</w:t>
      </w:r>
      <w:r>
        <w:rPr>
          <w:rFonts w:ascii="Times New Roman"/>
          <w:b w:val="false"/>
          <w:i w:val="false"/>
          <w:color w:val="000000"/>
          <w:sz w:val="28"/>
        </w:rPr>
        <w:t>:</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209" w:id="153"/>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53"/>
    <w:bookmarkStart w:name="z210" w:id="154"/>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54"/>
    <w:bookmarkStart w:name="z211" w:id="155"/>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55"/>
    <w:bookmarkStart w:name="z212" w:id="156"/>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56"/>
    <w:bookmarkStart w:name="z213" w:id="157"/>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57"/>
    <w:bookmarkStart w:name="z214" w:id="158"/>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58"/>
    <w:bookmarkStart w:name="z215" w:id="159"/>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59"/>
    <w:bookmarkStart w:name="z216" w:id="160"/>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60"/>
    <w:bookmarkStart w:name="z217" w:id="161"/>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19" w:id="162"/>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21" w:id="163"/>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63"/>
    <w:bookmarkStart w:name="z222" w:id="164"/>
    <w:p>
      <w:pPr>
        <w:spacing w:after="0"/>
        <w:ind w:left="0"/>
        <w:jc w:val="both"/>
      </w:pPr>
      <w:r>
        <w:rPr>
          <w:rFonts w:ascii="Times New Roman"/>
          <w:b w:val="false"/>
          <w:i w:val="false"/>
          <w:color w:val="000000"/>
          <w:sz w:val="28"/>
        </w:rPr>
        <w:t xml:space="preserve">
      14. Көрсетілген бұйрыққа сәйкес "Қазақстан Республикасы Қаржы министрлігі Мемлекеттік мүлік және жекешелендіру комитетінің Солтүстік Қазақстан мемлекеттік мүлік және жекешелендіру департаменті" мемлекеттік мекемесі туралы ереже" </w:t>
      </w:r>
      <w:r>
        <w:rPr>
          <w:rFonts w:ascii="Times New Roman"/>
          <w:b w:val="false"/>
          <w:i w:val="false"/>
          <w:color w:val="000000"/>
          <w:sz w:val="28"/>
        </w:rPr>
        <w:t>14-қосымшада</w:t>
      </w:r>
      <w:r>
        <w:rPr>
          <w:rFonts w:ascii="Times New Roman"/>
          <w:b w:val="false"/>
          <w:i w:val="false"/>
          <w:color w:val="000000"/>
          <w:sz w:val="28"/>
        </w:rPr>
        <w:t>:</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225" w:id="165"/>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65"/>
    <w:bookmarkStart w:name="z226" w:id="166"/>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66"/>
    <w:bookmarkStart w:name="z227" w:id="167"/>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67"/>
    <w:bookmarkStart w:name="z228" w:id="168"/>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68"/>
    <w:bookmarkStart w:name="z229" w:id="169"/>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69"/>
    <w:bookmarkStart w:name="z230" w:id="170"/>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70"/>
    <w:bookmarkStart w:name="z231" w:id="171"/>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71"/>
    <w:bookmarkStart w:name="z232" w:id="172"/>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72"/>
    <w:bookmarkStart w:name="z233" w:id="173"/>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35" w:id="174"/>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37" w:id="175"/>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75"/>
    <w:bookmarkStart w:name="z238" w:id="176"/>
    <w:p>
      <w:pPr>
        <w:spacing w:after="0"/>
        <w:ind w:left="0"/>
        <w:jc w:val="both"/>
      </w:pPr>
      <w:r>
        <w:rPr>
          <w:rFonts w:ascii="Times New Roman"/>
          <w:b w:val="false"/>
          <w:i w:val="false"/>
          <w:color w:val="000000"/>
          <w:sz w:val="28"/>
        </w:rPr>
        <w:t xml:space="preserve">
      15. Көрсетілген бұйрыққа сәйкес "Қазақстан Республикасы Қаржы министрлігі Мемлекеттік мүлік және жекешелендіру комитетінің Астана қаласы мемлекеттік мүлік және жекешелендіру департаменті" мемлекеттік мекемесі туралы ереже" </w:t>
      </w:r>
      <w:r>
        <w:rPr>
          <w:rFonts w:ascii="Times New Roman"/>
          <w:b w:val="false"/>
          <w:i w:val="false"/>
          <w:color w:val="000000"/>
          <w:sz w:val="28"/>
        </w:rPr>
        <w:t>15-қосымшада</w:t>
      </w:r>
      <w:r>
        <w:rPr>
          <w:rFonts w:ascii="Times New Roman"/>
          <w:b w:val="false"/>
          <w:i w:val="false"/>
          <w:color w:val="000000"/>
          <w:sz w:val="28"/>
        </w:rPr>
        <w:t>:</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241" w:id="177"/>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77"/>
    <w:bookmarkStart w:name="z242" w:id="178"/>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78"/>
    <w:bookmarkStart w:name="z243" w:id="179"/>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79"/>
    <w:bookmarkStart w:name="z244" w:id="180"/>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80"/>
    <w:bookmarkStart w:name="z245" w:id="181"/>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81"/>
    <w:bookmarkStart w:name="z246" w:id="182"/>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82"/>
    <w:bookmarkStart w:name="z247" w:id="183"/>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83"/>
    <w:bookmarkStart w:name="z248" w:id="184"/>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84"/>
    <w:bookmarkStart w:name="z249" w:id="185"/>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51" w:id="186"/>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53" w:id="187"/>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87"/>
    <w:bookmarkStart w:name="z254" w:id="188"/>
    <w:p>
      <w:pPr>
        <w:spacing w:after="0"/>
        <w:ind w:left="0"/>
        <w:jc w:val="both"/>
      </w:pPr>
      <w:r>
        <w:rPr>
          <w:rFonts w:ascii="Times New Roman"/>
          <w:b w:val="false"/>
          <w:i w:val="false"/>
          <w:color w:val="000000"/>
          <w:sz w:val="28"/>
        </w:rPr>
        <w:t xml:space="preserve">
      16. Көрсетілген бұйрыққа сәйкес "Қазақстан Республикасы Қаржы министрлігі Мемлекеттік мүлік және жекешелендіру комитетінің Алматы қаласы мемлекеттік мүлік және жекешелендіру департаменті" мемлекеттік мекемесі туралы ереже" </w:t>
      </w:r>
      <w:r>
        <w:rPr>
          <w:rFonts w:ascii="Times New Roman"/>
          <w:b w:val="false"/>
          <w:i w:val="false"/>
          <w:color w:val="000000"/>
          <w:sz w:val="28"/>
        </w:rPr>
        <w:t>16-қосымшада</w:t>
      </w:r>
      <w:r>
        <w:rPr>
          <w:rFonts w:ascii="Times New Roman"/>
          <w:b w:val="false"/>
          <w:i w:val="false"/>
          <w:color w:val="000000"/>
          <w:sz w:val="28"/>
        </w:rPr>
        <w:t>:</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257" w:id="189"/>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89"/>
    <w:bookmarkStart w:name="z258" w:id="190"/>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190"/>
    <w:bookmarkStart w:name="z259" w:id="191"/>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91"/>
    <w:bookmarkStart w:name="z260" w:id="192"/>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92"/>
    <w:bookmarkStart w:name="z261" w:id="193"/>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93"/>
    <w:bookmarkStart w:name="z262" w:id="194"/>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94"/>
    <w:bookmarkStart w:name="z263" w:id="195"/>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95"/>
    <w:bookmarkStart w:name="z264" w:id="196"/>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96"/>
    <w:bookmarkStart w:name="z265" w:id="197"/>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67" w:id="198"/>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69" w:id="199"/>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199"/>
    <w:bookmarkStart w:name="z270" w:id="200"/>
    <w:p>
      <w:pPr>
        <w:spacing w:after="0"/>
        <w:ind w:left="0"/>
        <w:jc w:val="both"/>
      </w:pPr>
      <w:r>
        <w:rPr>
          <w:rFonts w:ascii="Times New Roman"/>
          <w:b w:val="false"/>
          <w:i w:val="false"/>
          <w:color w:val="000000"/>
          <w:sz w:val="28"/>
        </w:rPr>
        <w:t xml:space="preserve">
      17. Көрсетілген бұйрыққа сәйкес "Қазақстан Республикасы Қаржы министрлігі Мемлекеттік мүлік және жекешелендіру комитетінің Шымкент қаласы мемлекеттік мүлік және жекешелендіру департаменті" мемлекеттік мекемесі туралы ереже </w:t>
      </w:r>
      <w:r>
        <w:rPr>
          <w:rFonts w:ascii="Times New Roman"/>
          <w:b w:val="false"/>
          <w:i w:val="false"/>
          <w:color w:val="000000"/>
          <w:sz w:val="28"/>
        </w:rPr>
        <w:t>17-қосымшада</w:t>
      </w:r>
      <w:r>
        <w:rPr>
          <w:rFonts w:ascii="Times New Roman"/>
          <w:b w:val="false"/>
          <w:i w:val="false"/>
          <w:color w:val="000000"/>
          <w:sz w:val="28"/>
        </w:rPr>
        <w:t>:</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мынадай редакцияда жазылсын:</w:t>
      </w:r>
    </w:p>
    <w:bookmarkStart w:name="z273" w:id="201"/>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201"/>
    <w:bookmarkStart w:name="z274" w:id="202"/>
    <w:p>
      <w:pPr>
        <w:spacing w:after="0"/>
        <w:ind w:left="0"/>
        <w:jc w:val="both"/>
      </w:pPr>
      <w:r>
        <w:rPr>
          <w:rFonts w:ascii="Times New Roman"/>
          <w:b w:val="false"/>
          <w:i w:val="false"/>
          <w:color w:val="000000"/>
          <w:sz w:val="28"/>
        </w:rPr>
        <w:t>
      мынадай мазмұндағы 28), 29), 30), 31), 32), 33) және 34) тармақшалармен толықтырылсын:</w:t>
      </w:r>
    </w:p>
    <w:bookmarkEnd w:id="202"/>
    <w:bookmarkStart w:name="z275" w:id="203"/>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203"/>
    <w:bookmarkStart w:name="z276" w:id="204"/>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204"/>
    <w:bookmarkStart w:name="z277" w:id="205"/>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205"/>
    <w:bookmarkStart w:name="z278" w:id="206"/>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206"/>
    <w:bookmarkStart w:name="z279" w:id="207"/>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207"/>
    <w:bookmarkStart w:name="z280" w:id="208"/>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208"/>
    <w:bookmarkStart w:name="z281" w:id="209"/>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83" w:id="21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85" w:id="211"/>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211"/>
    <w:bookmarkStart w:name="z286" w:id="212"/>
    <w:p>
      <w:pPr>
        <w:spacing w:after="0"/>
        <w:ind w:left="0"/>
        <w:jc w:val="both"/>
      </w:pPr>
      <w:r>
        <w:rPr>
          <w:rFonts w:ascii="Times New Roman"/>
          <w:b w:val="false"/>
          <w:i w:val="false"/>
          <w:color w:val="000000"/>
          <w:sz w:val="28"/>
        </w:rPr>
        <w:t xml:space="preserve">
      18. Көрсетілген бұйрыққа сәйкес "Қазақстан Республикасы Қаржы министрлігі Мемлекеттік мүлік және жекешелендіру комитетінің Байқоңыр мемлекеттік мүлік және жекешелендіру департаменті" мемлекеттік мекемесі туралы ереже" </w:t>
      </w:r>
      <w:r>
        <w:rPr>
          <w:rFonts w:ascii="Times New Roman"/>
          <w:b w:val="false"/>
          <w:i w:val="false"/>
          <w:color w:val="000000"/>
          <w:sz w:val="28"/>
        </w:rPr>
        <w:t>18-қосымшада</w:t>
      </w:r>
      <w:r>
        <w:rPr>
          <w:rFonts w:ascii="Times New Roman"/>
          <w:b w:val="false"/>
          <w:i w:val="false"/>
          <w:color w:val="000000"/>
          <w:sz w:val="28"/>
        </w:rPr>
        <w:t>:</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тармақша</w:t>
      </w:r>
      <w:r>
        <w:rPr>
          <w:rFonts w:ascii="Times New Roman"/>
          <w:b w:val="false"/>
          <w:i w:val="false"/>
          <w:color w:val="000000"/>
          <w:sz w:val="28"/>
        </w:rPr>
        <w:t xml:space="preserve"> мынадай редакцияда жазылсын;</w:t>
      </w:r>
    </w:p>
    <w:bookmarkStart w:name="z289" w:id="213"/>
    <w:p>
      <w:pPr>
        <w:spacing w:after="0"/>
        <w:ind w:left="0"/>
        <w:jc w:val="both"/>
      </w:pPr>
      <w:r>
        <w:rPr>
          <w:rFonts w:ascii="Times New Roman"/>
          <w:b w:val="false"/>
          <w:i w:val="false"/>
          <w:color w:val="000000"/>
          <w:sz w:val="28"/>
        </w:rPr>
        <w:t>
      "30)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213"/>
    <w:bookmarkStart w:name="z290" w:id="214"/>
    <w:p>
      <w:pPr>
        <w:spacing w:after="0"/>
        <w:ind w:left="0"/>
        <w:jc w:val="both"/>
      </w:pPr>
      <w:r>
        <w:rPr>
          <w:rFonts w:ascii="Times New Roman"/>
          <w:b w:val="false"/>
          <w:i w:val="false"/>
          <w:color w:val="000000"/>
          <w:sz w:val="28"/>
        </w:rPr>
        <w:t>
      мынадай мазмұндағы 31), 32), 33), 34), 35), 36) және 37) тармақшалармен толықтырылсын:</w:t>
      </w:r>
    </w:p>
    <w:bookmarkEnd w:id="214"/>
    <w:bookmarkStart w:name="z291" w:id="215"/>
    <w:p>
      <w:pPr>
        <w:spacing w:after="0"/>
        <w:ind w:left="0"/>
        <w:jc w:val="both"/>
      </w:pPr>
      <w:r>
        <w:rPr>
          <w:rFonts w:ascii="Times New Roman"/>
          <w:b w:val="false"/>
          <w:i w:val="false"/>
          <w:color w:val="000000"/>
          <w:sz w:val="28"/>
        </w:rPr>
        <w:t>
       "31) әскери міндеттілерді бекітіп қою бойынша жұмысты ұйымдастыру және жүргізу;</w:t>
      </w:r>
    </w:p>
    <w:bookmarkEnd w:id="215"/>
    <w:bookmarkStart w:name="z292" w:id="216"/>
    <w:p>
      <w:pPr>
        <w:spacing w:after="0"/>
        <w:ind w:left="0"/>
        <w:jc w:val="both"/>
      </w:pPr>
      <w:r>
        <w:rPr>
          <w:rFonts w:ascii="Times New Roman"/>
          <w:b w:val="false"/>
          <w:i w:val="false"/>
          <w:color w:val="000000"/>
          <w:sz w:val="28"/>
        </w:rPr>
        <w:t>
      32)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216"/>
    <w:bookmarkStart w:name="z293" w:id="217"/>
    <w:p>
      <w:pPr>
        <w:spacing w:after="0"/>
        <w:ind w:left="0"/>
        <w:jc w:val="both"/>
      </w:pPr>
      <w:r>
        <w:rPr>
          <w:rFonts w:ascii="Times New Roman"/>
          <w:b w:val="false"/>
          <w:i w:val="false"/>
          <w:color w:val="000000"/>
          <w:sz w:val="28"/>
        </w:rPr>
        <w:t>
      33)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217"/>
    <w:bookmarkStart w:name="z294" w:id="218"/>
    <w:p>
      <w:pPr>
        <w:spacing w:after="0"/>
        <w:ind w:left="0"/>
        <w:jc w:val="both"/>
      </w:pPr>
      <w:r>
        <w:rPr>
          <w:rFonts w:ascii="Times New Roman"/>
          <w:b w:val="false"/>
          <w:i w:val="false"/>
          <w:color w:val="000000"/>
          <w:sz w:val="28"/>
        </w:rPr>
        <w:t>
      34) Комитетке бекітіліп берілген салаларда жұмылдыру дайындығы мен жұмылдыру саласындағы нормативтік құқықтық актілерді әзірлеуге қатысу;</w:t>
      </w:r>
    </w:p>
    <w:bookmarkEnd w:id="218"/>
    <w:bookmarkStart w:name="z295" w:id="219"/>
    <w:p>
      <w:pPr>
        <w:spacing w:after="0"/>
        <w:ind w:left="0"/>
        <w:jc w:val="both"/>
      </w:pPr>
      <w:r>
        <w:rPr>
          <w:rFonts w:ascii="Times New Roman"/>
          <w:b w:val="false"/>
          <w:i w:val="false"/>
          <w:color w:val="000000"/>
          <w:sz w:val="28"/>
        </w:rPr>
        <w:t>
      35) жұмылдыру дайындығы саласындағы уәкiлеттi органға жұмылдыру дайындығы мен жұмылдыруды жетiлдiру жөнiнде ұсыныстар енгiзу;</w:t>
      </w:r>
    </w:p>
    <w:bookmarkEnd w:id="219"/>
    <w:bookmarkStart w:name="z296" w:id="220"/>
    <w:p>
      <w:pPr>
        <w:spacing w:after="0"/>
        <w:ind w:left="0"/>
        <w:jc w:val="both"/>
      </w:pPr>
      <w:r>
        <w:rPr>
          <w:rFonts w:ascii="Times New Roman"/>
          <w:b w:val="false"/>
          <w:i w:val="false"/>
          <w:color w:val="000000"/>
          <w:sz w:val="28"/>
        </w:rPr>
        <w:t>
      36) әскери-экономикалық және командалық-штабтық оқулар өткізуге қатысу;</w:t>
      </w:r>
    </w:p>
    <w:bookmarkEnd w:id="220"/>
    <w:bookmarkStart w:name="z297" w:id="221"/>
    <w:p>
      <w:pPr>
        <w:spacing w:after="0"/>
        <w:ind w:left="0"/>
        <w:jc w:val="both"/>
      </w:pPr>
      <w:r>
        <w:rPr>
          <w:rFonts w:ascii="Times New Roman"/>
          <w:b w:val="false"/>
          <w:i w:val="false"/>
          <w:color w:val="000000"/>
          <w:sz w:val="28"/>
        </w:rPr>
        <w:t>
      37) Қазақстан Республикасының заңнамасында көзделген өзге де функцияларды жүзеге асырады";</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99" w:id="222"/>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301" w:id="223"/>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223"/>
    <w:bookmarkStart w:name="z302" w:id="224"/>
    <w:p>
      <w:pPr>
        <w:spacing w:after="0"/>
        <w:ind w:left="0"/>
        <w:jc w:val="both"/>
      </w:pPr>
      <w:r>
        <w:rPr>
          <w:rFonts w:ascii="Times New Roman"/>
          <w:b w:val="false"/>
          <w:i w:val="false"/>
          <w:color w:val="000000"/>
          <w:sz w:val="28"/>
        </w:rPr>
        <w:t xml:space="preserve">
      19. Көрсетілген бұйрыққа сәйкес "Қазақстан Республикасы Қаржы министрлігі Мемлекеттік мүлік және жекешелендіру комитетінің Абай облысы бойынша мемлекеттік мүлік және жекешелендіру департаменті" мемлекеттік мекемесі туралы ереже" </w:t>
      </w:r>
      <w:r>
        <w:rPr>
          <w:rFonts w:ascii="Times New Roman"/>
          <w:b w:val="false"/>
          <w:i w:val="false"/>
          <w:color w:val="000000"/>
          <w:sz w:val="28"/>
        </w:rPr>
        <w:t>19-қосымшада:</w:t>
      </w:r>
    </w:p>
    <w:bookmarkEnd w:id="224"/>
    <w:bookmarkStart w:name="z303" w:id="22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End w:id="225"/>
    <w:bookmarkStart w:name="z304" w:id="226"/>
    <w:p>
      <w:pPr>
        <w:spacing w:after="0"/>
        <w:ind w:left="0"/>
        <w:jc w:val="both"/>
      </w:pPr>
      <w:r>
        <w:rPr>
          <w:rFonts w:ascii="Times New Roman"/>
          <w:b w:val="false"/>
          <w:i w:val="false"/>
          <w:color w:val="000000"/>
          <w:sz w:val="28"/>
        </w:rPr>
        <w:t>
      "17. Департаменттің заңды мекенжайы: 071400, Қазақстан Республикасы, Абай облысы, Семей қаласы, Мәңгілік ел 4."</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bookmarkStart w:name="z306" w:id="227"/>
    <w:p>
      <w:pPr>
        <w:spacing w:after="0"/>
        <w:ind w:left="0"/>
        <w:jc w:val="both"/>
      </w:pPr>
      <w:r>
        <w:rPr>
          <w:rFonts w:ascii="Times New Roman"/>
          <w:b w:val="false"/>
          <w:i w:val="false"/>
          <w:color w:val="000000"/>
          <w:sz w:val="28"/>
        </w:rPr>
        <w:t>
      34) тармақша мынадай редакцияда жазылсын;</w:t>
      </w:r>
    </w:p>
    <w:bookmarkEnd w:id="227"/>
    <w:bookmarkStart w:name="z307" w:id="228"/>
    <w:p>
      <w:pPr>
        <w:spacing w:after="0"/>
        <w:ind w:left="0"/>
        <w:jc w:val="both"/>
      </w:pPr>
      <w:r>
        <w:rPr>
          <w:rFonts w:ascii="Times New Roman"/>
          <w:b w:val="false"/>
          <w:i w:val="false"/>
          <w:color w:val="000000"/>
          <w:sz w:val="28"/>
        </w:rPr>
        <w:t>
      "34)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228"/>
    <w:bookmarkStart w:name="z308" w:id="229"/>
    <w:p>
      <w:pPr>
        <w:spacing w:after="0"/>
        <w:ind w:left="0"/>
        <w:jc w:val="both"/>
      </w:pPr>
      <w:r>
        <w:rPr>
          <w:rFonts w:ascii="Times New Roman"/>
          <w:b w:val="false"/>
          <w:i w:val="false"/>
          <w:color w:val="000000"/>
          <w:sz w:val="28"/>
        </w:rPr>
        <w:t>
      мынадай мазмұндағы 35), 36), 37), 38), 39), 40) және 41) тармақшалармен толықтырылсын:</w:t>
      </w:r>
    </w:p>
    <w:bookmarkEnd w:id="229"/>
    <w:bookmarkStart w:name="z309" w:id="230"/>
    <w:p>
      <w:pPr>
        <w:spacing w:after="0"/>
        <w:ind w:left="0"/>
        <w:jc w:val="both"/>
      </w:pPr>
      <w:r>
        <w:rPr>
          <w:rFonts w:ascii="Times New Roman"/>
          <w:b w:val="false"/>
          <w:i w:val="false"/>
          <w:color w:val="000000"/>
          <w:sz w:val="28"/>
        </w:rPr>
        <w:t>
       "35) әскери міндеттілерді бекітіп қою бойынша жұмысты ұйымдастыру және жүргізу;</w:t>
      </w:r>
    </w:p>
    <w:bookmarkEnd w:id="230"/>
    <w:bookmarkStart w:name="z310" w:id="231"/>
    <w:p>
      <w:pPr>
        <w:spacing w:after="0"/>
        <w:ind w:left="0"/>
        <w:jc w:val="both"/>
      </w:pPr>
      <w:r>
        <w:rPr>
          <w:rFonts w:ascii="Times New Roman"/>
          <w:b w:val="false"/>
          <w:i w:val="false"/>
          <w:color w:val="000000"/>
          <w:sz w:val="28"/>
        </w:rPr>
        <w:t>
      36)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231"/>
    <w:bookmarkStart w:name="z311" w:id="232"/>
    <w:p>
      <w:pPr>
        <w:spacing w:after="0"/>
        <w:ind w:left="0"/>
        <w:jc w:val="both"/>
      </w:pPr>
      <w:r>
        <w:rPr>
          <w:rFonts w:ascii="Times New Roman"/>
          <w:b w:val="false"/>
          <w:i w:val="false"/>
          <w:color w:val="000000"/>
          <w:sz w:val="28"/>
        </w:rPr>
        <w:t>
      37)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232"/>
    <w:bookmarkStart w:name="z312" w:id="233"/>
    <w:p>
      <w:pPr>
        <w:spacing w:after="0"/>
        <w:ind w:left="0"/>
        <w:jc w:val="both"/>
      </w:pPr>
      <w:r>
        <w:rPr>
          <w:rFonts w:ascii="Times New Roman"/>
          <w:b w:val="false"/>
          <w:i w:val="false"/>
          <w:color w:val="000000"/>
          <w:sz w:val="28"/>
        </w:rPr>
        <w:t>
      38) Комитетке бекітіліп берілген салаларда жұмылдыру дайындығы мен жұмылдыру саласындағы нормативтік құқықтық актілерді әзірлеуге қатысу;</w:t>
      </w:r>
    </w:p>
    <w:bookmarkEnd w:id="233"/>
    <w:bookmarkStart w:name="z313" w:id="234"/>
    <w:p>
      <w:pPr>
        <w:spacing w:after="0"/>
        <w:ind w:left="0"/>
        <w:jc w:val="both"/>
      </w:pPr>
      <w:r>
        <w:rPr>
          <w:rFonts w:ascii="Times New Roman"/>
          <w:b w:val="false"/>
          <w:i w:val="false"/>
          <w:color w:val="000000"/>
          <w:sz w:val="28"/>
        </w:rPr>
        <w:t>
      39) жұмылдыру дайындығы саласындағы уәкiлеттi органға жұмылдыру дайындығы мен жұмылдыруды жетiлдiру жөнiнде ұсыныстар енгiзу;</w:t>
      </w:r>
    </w:p>
    <w:bookmarkEnd w:id="234"/>
    <w:bookmarkStart w:name="z314" w:id="235"/>
    <w:p>
      <w:pPr>
        <w:spacing w:after="0"/>
        <w:ind w:left="0"/>
        <w:jc w:val="both"/>
      </w:pPr>
      <w:r>
        <w:rPr>
          <w:rFonts w:ascii="Times New Roman"/>
          <w:b w:val="false"/>
          <w:i w:val="false"/>
          <w:color w:val="000000"/>
          <w:sz w:val="28"/>
        </w:rPr>
        <w:t>
      40) әскери-экономикалық және командалық-штабтық оқулар өткізуге қатысу;</w:t>
      </w:r>
    </w:p>
    <w:bookmarkEnd w:id="235"/>
    <w:bookmarkStart w:name="z315" w:id="236"/>
    <w:p>
      <w:pPr>
        <w:spacing w:after="0"/>
        <w:ind w:left="0"/>
        <w:jc w:val="both"/>
      </w:pPr>
      <w:r>
        <w:rPr>
          <w:rFonts w:ascii="Times New Roman"/>
          <w:b w:val="false"/>
          <w:i w:val="false"/>
          <w:color w:val="000000"/>
          <w:sz w:val="28"/>
        </w:rPr>
        <w:t>
      41) Қазақстан Республикасының заңнамасында көзделген өзге де функцияларды жүзеге асырады";</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317" w:id="237"/>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319" w:id="238"/>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238"/>
    <w:bookmarkStart w:name="z320" w:id="239"/>
    <w:p>
      <w:pPr>
        <w:spacing w:after="0"/>
        <w:ind w:left="0"/>
        <w:jc w:val="both"/>
      </w:pPr>
      <w:r>
        <w:rPr>
          <w:rFonts w:ascii="Times New Roman"/>
          <w:b w:val="false"/>
          <w:i w:val="false"/>
          <w:color w:val="000000"/>
          <w:sz w:val="28"/>
        </w:rPr>
        <w:t xml:space="preserve">
      20. Көрсетілген бұйрыққа сәйкес "Қазақстан Республикасы Қаржы министрлігі Мемлекеттік мүлік және жекешелендіру комитетінің Жетісу облысы бойынша мемлекеттік мүлік және жекешелендіру департаменті" мемлекеттік мекемесі туралы ереже" </w:t>
      </w:r>
      <w:r>
        <w:rPr>
          <w:rFonts w:ascii="Times New Roman"/>
          <w:b w:val="false"/>
          <w:i w:val="false"/>
          <w:color w:val="000000"/>
          <w:sz w:val="28"/>
        </w:rPr>
        <w:t>20-қосымшада</w:t>
      </w:r>
      <w:r>
        <w:rPr>
          <w:rFonts w:ascii="Times New Roman"/>
          <w:b w:val="false"/>
          <w:i w:val="false"/>
          <w:color w:val="000000"/>
          <w:sz w:val="28"/>
        </w:rPr>
        <w:t>:</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bookmarkStart w:name="z322" w:id="240"/>
    <w:p>
      <w:pPr>
        <w:spacing w:after="0"/>
        <w:ind w:left="0"/>
        <w:jc w:val="both"/>
      </w:pPr>
      <w:r>
        <w:rPr>
          <w:rFonts w:ascii="Times New Roman"/>
          <w:b w:val="false"/>
          <w:i w:val="false"/>
          <w:color w:val="000000"/>
          <w:sz w:val="28"/>
        </w:rPr>
        <w:t>
      34) тармақша мынадай редакцияда жазылсын;</w:t>
      </w:r>
    </w:p>
    <w:bookmarkEnd w:id="240"/>
    <w:bookmarkStart w:name="z323" w:id="241"/>
    <w:p>
      <w:pPr>
        <w:spacing w:after="0"/>
        <w:ind w:left="0"/>
        <w:jc w:val="both"/>
      </w:pPr>
      <w:r>
        <w:rPr>
          <w:rFonts w:ascii="Times New Roman"/>
          <w:b w:val="false"/>
          <w:i w:val="false"/>
          <w:color w:val="000000"/>
          <w:sz w:val="28"/>
        </w:rPr>
        <w:t>
      "34)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241"/>
    <w:bookmarkStart w:name="z324" w:id="242"/>
    <w:p>
      <w:pPr>
        <w:spacing w:after="0"/>
        <w:ind w:left="0"/>
        <w:jc w:val="both"/>
      </w:pPr>
      <w:r>
        <w:rPr>
          <w:rFonts w:ascii="Times New Roman"/>
          <w:b w:val="false"/>
          <w:i w:val="false"/>
          <w:color w:val="000000"/>
          <w:sz w:val="28"/>
        </w:rPr>
        <w:t>
      мынадай мазмұндағы 35), 36), 37), 38), 39), 40) және 41) тармақшалармен толықтырылсын:</w:t>
      </w:r>
    </w:p>
    <w:bookmarkEnd w:id="242"/>
    <w:bookmarkStart w:name="z325" w:id="243"/>
    <w:p>
      <w:pPr>
        <w:spacing w:after="0"/>
        <w:ind w:left="0"/>
        <w:jc w:val="both"/>
      </w:pPr>
      <w:r>
        <w:rPr>
          <w:rFonts w:ascii="Times New Roman"/>
          <w:b w:val="false"/>
          <w:i w:val="false"/>
          <w:color w:val="000000"/>
          <w:sz w:val="28"/>
        </w:rPr>
        <w:t>
      "35) әскери міндеттілерді бекітіп қою бойынша жұмысты ұйымдастыру және жүргізу;</w:t>
      </w:r>
    </w:p>
    <w:bookmarkEnd w:id="243"/>
    <w:bookmarkStart w:name="z326" w:id="244"/>
    <w:p>
      <w:pPr>
        <w:spacing w:after="0"/>
        <w:ind w:left="0"/>
        <w:jc w:val="both"/>
      </w:pPr>
      <w:r>
        <w:rPr>
          <w:rFonts w:ascii="Times New Roman"/>
          <w:b w:val="false"/>
          <w:i w:val="false"/>
          <w:color w:val="000000"/>
          <w:sz w:val="28"/>
        </w:rPr>
        <w:t>
      36)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244"/>
    <w:bookmarkStart w:name="z327" w:id="245"/>
    <w:p>
      <w:pPr>
        <w:spacing w:after="0"/>
        <w:ind w:left="0"/>
        <w:jc w:val="both"/>
      </w:pPr>
      <w:r>
        <w:rPr>
          <w:rFonts w:ascii="Times New Roman"/>
          <w:b w:val="false"/>
          <w:i w:val="false"/>
          <w:color w:val="000000"/>
          <w:sz w:val="28"/>
        </w:rPr>
        <w:t>
      37)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245"/>
    <w:bookmarkStart w:name="z328" w:id="246"/>
    <w:p>
      <w:pPr>
        <w:spacing w:after="0"/>
        <w:ind w:left="0"/>
        <w:jc w:val="both"/>
      </w:pPr>
      <w:r>
        <w:rPr>
          <w:rFonts w:ascii="Times New Roman"/>
          <w:b w:val="false"/>
          <w:i w:val="false"/>
          <w:color w:val="000000"/>
          <w:sz w:val="28"/>
        </w:rPr>
        <w:t>
      38) Комитетке бекітіліп берілген салаларда жұмылдыру дайындығы мен жұмылдыру саласындағы нормативтік құқықтық актілерді әзірлеуге қатысу;</w:t>
      </w:r>
    </w:p>
    <w:bookmarkEnd w:id="246"/>
    <w:bookmarkStart w:name="z329" w:id="247"/>
    <w:p>
      <w:pPr>
        <w:spacing w:after="0"/>
        <w:ind w:left="0"/>
        <w:jc w:val="both"/>
      </w:pPr>
      <w:r>
        <w:rPr>
          <w:rFonts w:ascii="Times New Roman"/>
          <w:b w:val="false"/>
          <w:i w:val="false"/>
          <w:color w:val="000000"/>
          <w:sz w:val="28"/>
        </w:rPr>
        <w:t>
      39) жұмылдыру дайындығы саласындағы уәкiлеттi органға жұмылдыру дайындығы мен жұмылдыруды жетiлдiру жөнiнде ұсыныстар енгiзу;</w:t>
      </w:r>
    </w:p>
    <w:bookmarkEnd w:id="247"/>
    <w:bookmarkStart w:name="z330" w:id="248"/>
    <w:p>
      <w:pPr>
        <w:spacing w:after="0"/>
        <w:ind w:left="0"/>
        <w:jc w:val="both"/>
      </w:pPr>
      <w:r>
        <w:rPr>
          <w:rFonts w:ascii="Times New Roman"/>
          <w:b w:val="false"/>
          <w:i w:val="false"/>
          <w:color w:val="000000"/>
          <w:sz w:val="28"/>
        </w:rPr>
        <w:t>
      40) әскери-экономикалық және командалық-штабтық оқулар өткізуге қатысу;</w:t>
      </w:r>
    </w:p>
    <w:bookmarkEnd w:id="248"/>
    <w:bookmarkStart w:name="z331" w:id="249"/>
    <w:p>
      <w:pPr>
        <w:spacing w:after="0"/>
        <w:ind w:left="0"/>
        <w:jc w:val="both"/>
      </w:pPr>
      <w:r>
        <w:rPr>
          <w:rFonts w:ascii="Times New Roman"/>
          <w:b w:val="false"/>
          <w:i w:val="false"/>
          <w:color w:val="000000"/>
          <w:sz w:val="28"/>
        </w:rPr>
        <w:t>
      41) Қазақстан Республикасының заңнамасында көзделген өзге де функцияларды жүзеге асырады";</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333" w:id="25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2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335" w:id="251"/>
    <w:p>
      <w:pPr>
        <w:spacing w:after="0"/>
        <w:ind w:left="0"/>
        <w:jc w:val="both"/>
      </w:pPr>
      <w:r>
        <w:rPr>
          <w:rFonts w:ascii="Times New Roman"/>
          <w:b w:val="false"/>
          <w:i w:val="false"/>
          <w:color w:val="000000"/>
          <w:sz w:val="28"/>
        </w:rPr>
        <w:t xml:space="preserve">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 </w:t>
      </w:r>
    </w:p>
    <w:bookmarkEnd w:id="251"/>
    <w:bookmarkStart w:name="z336" w:id="252"/>
    <w:p>
      <w:pPr>
        <w:spacing w:after="0"/>
        <w:ind w:left="0"/>
        <w:jc w:val="both"/>
      </w:pPr>
      <w:r>
        <w:rPr>
          <w:rFonts w:ascii="Times New Roman"/>
          <w:b w:val="false"/>
          <w:i w:val="false"/>
          <w:color w:val="000000"/>
          <w:sz w:val="28"/>
        </w:rPr>
        <w:t xml:space="preserve">
      21. Көрсетілген бұйрыққа сәйкес "Қазақстан Республикасы Қаржы министрлігі Мемлекеттік мүлік және жекешелендіру комитетінің Ұлытау облысы бойынша мемлекеттік мүлік және жекешелендіру департаменті" мемлекеттік мекемесі туралы ереже" </w:t>
      </w:r>
      <w:r>
        <w:rPr>
          <w:rFonts w:ascii="Times New Roman"/>
          <w:b w:val="false"/>
          <w:i w:val="false"/>
          <w:color w:val="000000"/>
          <w:sz w:val="28"/>
        </w:rPr>
        <w:t>21-қосымшада</w:t>
      </w:r>
      <w:r>
        <w:rPr>
          <w:rFonts w:ascii="Times New Roman"/>
          <w:b w:val="false"/>
          <w:i w:val="false"/>
          <w:color w:val="000000"/>
          <w:sz w:val="28"/>
        </w:rPr>
        <w:t>:</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bookmarkStart w:name="z338" w:id="253"/>
    <w:p>
      <w:pPr>
        <w:spacing w:after="0"/>
        <w:ind w:left="0"/>
        <w:jc w:val="both"/>
      </w:pPr>
      <w:r>
        <w:rPr>
          <w:rFonts w:ascii="Times New Roman"/>
          <w:b w:val="false"/>
          <w:i w:val="false"/>
          <w:color w:val="000000"/>
          <w:sz w:val="28"/>
        </w:rPr>
        <w:t>
      34) тармақша мынадай редакцияда жазылсын;</w:t>
      </w:r>
    </w:p>
    <w:bookmarkEnd w:id="253"/>
    <w:bookmarkStart w:name="z339" w:id="254"/>
    <w:p>
      <w:pPr>
        <w:spacing w:after="0"/>
        <w:ind w:left="0"/>
        <w:jc w:val="both"/>
      </w:pPr>
      <w:r>
        <w:rPr>
          <w:rFonts w:ascii="Times New Roman"/>
          <w:b w:val="false"/>
          <w:i w:val="false"/>
          <w:color w:val="000000"/>
          <w:sz w:val="28"/>
        </w:rPr>
        <w:t>
      "34)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254"/>
    <w:bookmarkStart w:name="z340" w:id="255"/>
    <w:p>
      <w:pPr>
        <w:spacing w:after="0"/>
        <w:ind w:left="0"/>
        <w:jc w:val="both"/>
      </w:pPr>
      <w:r>
        <w:rPr>
          <w:rFonts w:ascii="Times New Roman"/>
          <w:b w:val="false"/>
          <w:i w:val="false"/>
          <w:color w:val="000000"/>
          <w:sz w:val="28"/>
        </w:rPr>
        <w:t>
      мынадай мазмұндағы 35), 36), 37), 38), 39), 40) және 41) тармақшалармен толықтырылсын:</w:t>
      </w:r>
    </w:p>
    <w:bookmarkEnd w:id="255"/>
    <w:bookmarkStart w:name="z341" w:id="256"/>
    <w:p>
      <w:pPr>
        <w:spacing w:after="0"/>
        <w:ind w:left="0"/>
        <w:jc w:val="both"/>
      </w:pPr>
      <w:r>
        <w:rPr>
          <w:rFonts w:ascii="Times New Roman"/>
          <w:b w:val="false"/>
          <w:i w:val="false"/>
          <w:color w:val="000000"/>
          <w:sz w:val="28"/>
        </w:rPr>
        <w:t>
       "35) әскери міндеттілерді бекітіп қою бойынша жұмысты ұйымдастыру және жүргізу;</w:t>
      </w:r>
    </w:p>
    <w:bookmarkEnd w:id="256"/>
    <w:bookmarkStart w:name="z342" w:id="257"/>
    <w:p>
      <w:pPr>
        <w:spacing w:after="0"/>
        <w:ind w:left="0"/>
        <w:jc w:val="both"/>
      </w:pPr>
      <w:r>
        <w:rPr>
          <w:rFonts w:ascii="Times New Roman"/>
          <w:b w:val="false"/>
          <w:i w:val="false"/>
          <w:color w:val="000000"/>
          <w:sz w:val="28"/>
        </w:rPr>
        <w:t>
      36)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257"/>
    <w:bookmarkStart w:name="z343" w:id="258"/>
    <w:p>
      <w:pPr>
        <w:spacing w:after="0"/>
        <w:ind w:left="0"/>
        <w:jc w:val="both"/>
      </w:pPr>
      <w:r>
        <w:rPr>
          <w:rFonts w:ascii="Times New Roman"/>
          <w:b w:val="false"/>
          <w:i w:val="false"/>
          <w:color w:val="000000"/>
          <w:sz w:val="28"/>
        </w:rPr>
        <w:t>
      37)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258"/>
    <w:bookmarkStart w:name="z344" w:id="259"/>
    <w:p>
      <w:pPr>
        <w:spacing w:after="0"/>
        <w:ind w:left="0"/>
        <w:jc w:val="both"/>
      </w:pPr>
      <w:r>
        <w:rPr>
          <w:rFonts w:ascii="Times New Roman"/>
          <w:b w:val="false"/>
          <w:i w:val="false"/>
          <w:color w:val="000000"/>
          <w:sz w:val="28"/>
        </w:rPr>
        <w:t>
      38) Комитетке бекітіліп берілген салаларда жұмылдыру дайындығы мен жұмылдыру саласындағы нормативтік құқықтық актілерді әзірлеуге қатысу;</w:t>
      </w:r>
    </w:p>
    <w:bookmarkEnd w:id="259"/>
    <w:bookmarkStart w:name="z345" w:id="260"/>
    <w:p>
      <w:pPr>
        <w:spacing w:after="0"/>
        <w:ind w:left="0"/>
        <w:jc w:val="both"/>
      </w:pPr>
      <w:r>
        <w:rPr>
          <w:rFonts w:ascii="Times New Roman"/>
          <w:b w:val="false"/>
          <w:i w:val="false"/>
          <w:color w:val="000000"/>
          <w:sz w:val="28"/>
        </w:rPr>
        <w:t>
      39) жұмылдыру дайындығы саласындағы уәкiлеттi органға жұмылдыру дайындығы мен жұмылдыруды жетiлдiру жөнiнде ұсыныстар енгiзу;</w:t>
      </w:r>
    </w:p>
    <w:bookmarkEnd w:id="260"/>
    <w:bookmarkStart w:name="z346" w:id="261"/>
    <w:p>
      <w:pPr>
        <w:spacing w:after="0"/>
        <w:ind w:left="0"/>
        <w:jc w:val="both"/>
      </w:pPr>
      <w:r>
        <w:rPr>
          <w:rFonts w:ascii="Times New Roman"/>
          <w:b w:val="false"/>
          <w:i w:val="false"/>
          <w:color w:val="000000"/>
          <w:sz w:val="28"/>
        </w:rPr>
        <w:t>
      40) әскери-экономикалық және командалық-штабтық оқулар өткізуге қатысу;</w:t>
      </w:r>
    </w:p>
    <w:bookmarkEnd w:id="261"/>
    <w:bookmarkStart w:name="z347" w:id="262"/>
    <w:p>
      <w:pPr>
        <w:spacing w:after="0"/>
        <w:ind w:left="0"/>
        <w:jc w:val="both"/>
      </w:pPr>
      <w:r>
        <w:rPr>
          <w:rFonts w:ascii="Times New Roman"/>
          <w:b w:val="false"/>
          <w:i w:val="false"/>
          <w:color w:val="000000"/>
          <w:sz w:val="28"/>
        </w:rPr>
        <w:t xml:space="preserve">
      41) Қазақстан Республикасының заңнамасында көзделген өзге де функцияларды жүзеге асырады"; 17-тармақ мынадай редакцияда жазылсын: </w:t>
      </w:r>
    </w:p>
    <w:bookmarkEnd w:id="2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349" w:id="263"/>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351" w:id="264"/>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2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