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e787" w14:textId="1cde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мамырдағы № 307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3-тармақтан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7375 болып тіркелген)мынадай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p>
    <w:bookmarkStart w:name="z10" w:id="4"/>
    <w:p>
      <w:pPr>
        <w:spacing w:after="0"/>
        <w:ind w:left="0"/>
        <w:jc w:val="both"/>
      </w:pPr>
      <w:r>
        <w:rPr>
          <w:rFonts w:ascii="Times New Roman"/>
          <w:b w:val="false"/>
          <w:i w:val="false"/>
          <w:color w:val="000000"/>
          <w:sz w:val="28"/>
        </w:rPr>
        <w:t xml:space="preserve">
      "мемлекеттік мекемелер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230 бұйрық) нысандар бойынша жылдық қаржылық есептілікті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"4. Мемлекеттік мекемелердің мүлікті түгендеу, паспорттау және қайта бағалау жөнінде ақпараты және жылдық қаржылық есептілігі электрондық форматта (бұдан әрі – электрондық есеп) ұсынылады. Электрондық есеп Тізілімнің веб-порталындағы жеке кабинетте тапсыруға қалыптастырылады;</w:t>
      </w:r>
    </w:p>
    <w:bookmarkEnd w:id="5"/>
    <w:bookmarkStart w:name="z13" w:id="6"/>
    <w:p>
      <w:pPr>
        <w:spacing w:after="0"/>
        <w:ind w:left="0"/>
        <w:jc w:val="both"/>
      </w:pPr>
      <w:r>
        <w:rPr>
          <w:rFonts w:ascii="Times New Roman"/>
          <w:b w:val="false"/>
          <w:i w:val="false"/>
          <w:color w:val="000000"/>
          <w:sz w:val="28"/>
        </w:rPr>
        <w:t>
      5. Мемлекеттік заңды тұлғалар Тізілімге электрондық есепті мынадай тәртіпте ұсынады:</w:t>
      </w:r>
    </w:p>
    <w:bookmarkEnd w:id="6"/>
    <w:bookmarkStart w:name="z14" w:id="7"/>
    <w:p>
      <w:pPr>
        <w:spacing w:after="0"/>
        <w:ind w:left="0"/>
        <w:jc w:val="both"/>
      </w:pPr>
      <w:r>
        <w:rPr>
          <w:rFonts w:ascii="Times New Roman"/>
          <w:b w:val="false"/>
          <w:i w:val="false"/>
          <w:color w:val="000000"/>
          <w:sz w:val="28"/>
        </w:rPr>
        <w:t>
      1) электрондық есеп Тізілімнің веб-порталындағы жеке кабинетте жасалады. Тізілімнің веб-порталындағы жеке кабинетте жұмыс істеу нәтижесінде оған ұлттық куәландыру орталығы берген мемлекеттік заңды тұлғаның электрондық сандық қолтаңбасы қойылатын осы Әдістеменің 1, 2, 3, 4 және 5-қосымшаларына сәйкес нысандар бойынша мүлікке түгендеу, паспорттау және қайта бағалау жүргізу нәтижелері жөніндегі ақпараты және № 230 бұйрықтың 1, 2, 3, 4, 5 және 6-қосымшаларына сәйкес нысандар бойынша мемлекеттік мекемелердің жылдық қаржылық есептілігі бар файлдар қалыптастырылады; 2) сәйкестендіргіші бар электрондық есепті түгендеуді, паспорттауды және қайта бағалауды өткізу туралы мемлекеттік заңды тұлғаның сканирленген шешімін бекітіп, Тізілімнің веб-порталындағы жеке кабинетте бар функционалды пайдалана отырып, Тізілімнің құрылымына есепті жөнелту және енгізу үшін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бөлік мынадай редакцияда жазылсын:</w:t>
      </w:r>
    </w:p>
    <w:bookmarkEnd w:id="8"/>
    <w:bookmarkStart w:name="z17" w:id="9"/>
    <w:p>
      <w:pPr>
        <w:spacing w:after="0"/>
        <w:ind w:left="0"/>
        <w:jc w:val="both"/>
      </w:pPr>
      <w:r>
        <w:rPr>
          <w:rFonts w:ascii="Times New Roman"/>
          <w:b w:val="false"/>
          <w:i w:val="false"/>
          <w:color w:val="000000"/>
          <w:sz w:val="28"/>
        </w:rPr>
        <w:t xml:space="preserve">
      "11. Мемлекеттік мекемелер Қазақстан Республикасы Қаржы министрінің 2025 жылғы 16 сәуірдегі № 169 бұйрығымен бекітілген Мемлекеттік мекемелерде түгендеу жүргізу </w:t>
      </w:r>
      <w:r>
        <w:rPr>
          <w:rFonts w:ascii="Times New Roman"/>
          <w:b w:val="false"/>
          <w:i w:val="false"/>
          <w:color w:val="000000"/>
          <w:sz w:val="28"/>
        </w:rPr>
        <w:t>қағидасына</w:t>
      </w:r>
      <w:r>
        <w:rPr>
          <w:rFonts w:ascii="Times New Roman"/>
          <w:b w:val="false"/>
          <w:i w:val="false"/>
          <w:color w:val="000000"/>
          <w:sz w:val="28"/>
        </w:rPr>
        <w:t xml:space="preserve"> сәйкес мүлікті түгендеуді жүргізеді.";</w:t>
      </w:r>
    </w:p>
    <w:bookmarkEnd w:id="9"/>
    <w:bookmarkStart w:name="z18" w:id="10"/>
    <w:p>
      <w:pPr>
        <w:spacing w:after="0"/>
        <w:ind w:left="0"/>
        <w:jc w:val="both"/>
      </w:pPr>
      <w:r>
        <w:rPr>
          <w:rFonts w:ascii="Times New Roman"/>
          <w:b w:val="false"/>
          <w:i w:val="false"/>
          <w:color w:val="000000"/>
          <w:sz w:val="28"/>
        </w:rPr>
        <w:t>
      үшінші бөлік мынадай редакцияда жазылсын:</w:t>
      </w:r>
    </w:p>
    <w:bookmarkEnd w:id="10"/>
    <w:bookmarkStart w:name="z19" w:id="11"/>
    <w:p>
      <w:pPr>
        <w:spacing w:after="0"/>
        <w:ind w:left="0"/>
        <w:jc w:val="both"/>
      </w:pPr>
      <w:r>
        <w:rPr>
          <w:rFonts w:ascii="Times New Roman"/>
          <w:b w:val="false"/>
          <w:i w:val="false"/>
          <w:color w:val="000000"/>
          <w:sz w:val="28"/>
        </w:rPr>
        <w:t>
      "Мемлекеттік мекемелер қайта бағалау моделін қолданған немесе активтерді бағалаған жағдайда, Қазақстан Республикасы Қаржы министрінің 2025 жылғы 12 мамырдағы № 223 бұйрығымен бекітілген Мемлекеттік мекемелерде бухгалтерлік есепке алуды жүргізу қағидалары және Қазақстан Республикасы Қаржы министрінің 2025 жылғы 24 сәуірдегі № 191 бұйрығымен бекітілген Есеп саясатына сәйкес мүлікті қайта бағалауды жүргізеді.";</w:t>
      </w:r>
    </w:p>
    <w:bookmarkEnd w:id="11"/>
    <w:bookmarkStart w:name="z20" w:id="12"/>
    <w:p>
      <w:pPr>
        <w:spacing w:after="0"/>
        <w:ind w:left="0"/>
        <w:jc w:val="both"/>
      </w:pPr>
      <w:r>
        <w:rPr>
          <w:rFonts w:ascii="Times New Roman"/>
          <w:b w:val="false"/>
          <w:i w:val="false"/>
          <w:color w:val="000000"/>
          <w:sz w:val="28"/>
        </w:rPr>
        <w:t xml:space="preserve">
      көрсетілген бірыңғай әдістемеге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xml:space="preserve">
      көрсетілген бірыңғай әдістемеге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14"/>
    <w:bookmarkStart w:name="z23" w:id="15"/>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6"/>
    <w:bookmarkStart w:name="z25" w:id="17"/>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17"/>
    <w:bookmarkStart w:name="z26" w:id="18"/>
    <w:p>
      <w:pPr>
        <w:spacing w:after="0"/>
        <w:ind w:left="0"/>
        <w:jc w:val="both"/>
      </w:pPr>
      <w:r>
        <w:rPr>
          <w:rFonts w:ascii="Times New Roman"/>
          <w:b w:val="false"/>
          <w:i w:val="false"/>
          <w:color w:val="000000"/>
          <w:sz w:val="28"/>
        </w:rPr>
        <w:t xml:space="preserve">
      3.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бесінші және он жетінші абзацтарын қоспағанда, алғашқы ресми жарияланған күнінен кейін он күнтізбелік күн өткен соң колданысқа енгізіледі және ресми жариялануға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Республикасының</w:t>
      </w:r>
    </w:p>
    <w:bookmarkEnd w:id="20"/>
    <w:bookmarkStart w:name="z30" w:id="21"/>
    <w:p>
      <w:pPr>
        <w:spacing w:after="0"/>
        <w:ind w:left="0"/>
        <w:jc w:val="both"/>
      </w:pPr>
      <w:r>
        <w:rPr>
          <w:rFonts w:ascii="Times New Roman"/>
          <w:b w:val="false"/>
          <w:i w:val="false"/>
          <w:color w:val="000000"/>
          <w:sz w:val="28"/>
        </w:rPr>
        <w:t>
      Жасанды интеллект және</w:t>
      </w:r>
    </w:p>
    <w:bookmarkEnd w:id="21"/>
    <w:bookmarkStart w:name="z31" w:id="22"/>
    <w:p>
      <w:pPr>
        <w:spacing w:after="0"/>
        <w:ind w:left="0"/>
        <w:jc w:val="both"/>
      </w:pPr>
      <w:r>
        <w:rPr>
          <w:rFonts w:ascii="Times New Roman"/>
          <w:b w:val="false"/>
          <w:i w:val="false"/>
          <w:color w:val="000000"/>
          <w:sz w:val="28"/>
        </w:rPr>
        <w:t>
      цифрлық даму министрлігі</w:t>
      </w:r>
    </w:p>
    <w:bookmarkEnd w:id="22"/>
    <w:bookmarkStart w:name="z32" w:id="23"/>
    <w:p>
      <w:pPr>
        <w:spacing w:after="0"/>
        <w:ind w:left="0"/>
        <w:jc w:val="both"/>
      </w:pPr>
      <w:r>
        <w:rPr>
          <w:rFonts w:ascii="Times New Roman"/>
          <w:b w:val="false"/>
          <w:i w:val="false"/>
          <w:color w:val="000000"/>
          <w:sz w:val="28"/>
        </w:rPr>
        <w:t>
      "КЕЛІСІЛДІ"</w:t>
      </w:r>
    </w:p>
    <w:bookmarkEnd w:id="23"/>
    <w:bookmarkStart w:name="z33" w:id="24"/>
    <w:p>
      <w:pPr>
        <w:spacing w:after="0"/>
        <w:ind w:left="0"/>
        <w:jc w:val="both"/>
      </w:pPr>
      <w:r>
        <w:rPr>
          <w:rFonts w:ascii="Times New Roman"/>
          <w:b w:val="false"/>
          <w:i w:val="false"/>
          <w:color w:val="000000"/>
          <w:sz w:val="28"/>
        </w:rPr>
        <w:t xml:space="preserve">
      Қазақстан Республикасының </w:t>
      </w:r>
    </w:p>
    <w:bookmarkEnd w:id="24"/>
    <w:bookmarkStart w:name="z34" w:id="25"/>
    <w:p>
      <w:pPr>
        <w:spacing w:after="0"/>
        <w:ind w:left="0"/>
        <w:jc w:val="both"/>
      </w:pPr>
      <w:r>
        <w:rPr>
          <w:rFonts w:ascii="Times New Roman"/>
          <w:b w:val="false"/>
          <w:i w:val="false"/>
          <w:color w:val="000000"/>
          <w:sz w:val="28"/>
        </w:rPr>
        <w:t>
      Стратегиялық жоспарлау және</w:t>
      </w:r>
    </w:p>
    <w:bookmarkEnd w:id="25"/>
    <w:bookmarkStart w:name="z35" w:id="26"/>
    <w:p>
      <w:pPr>
        <w:spacing w:after="0"/>
        <w:ind w:left="0"/>
        <w:jc w:val="both"/>
      </w:pPr>
      <w:r>
        <w:rPr>
          <w:rFonts w:ascii="Times New Roman"/>
          <w:b w:val="false"/>
          <w:i w:val="false"/>
          <w:color w:val="000000"/>
          <w:sz w:val="28"/>
        </w:rPr>
        <w:t>
      реформалар агенттігінің</w:t>
      </w:r>
    </w:p>
    <w:bookmarkEnd w:id="26"/>
    <w:bookmarkStart w:name="z36" w:id="27"/>
    <w:p>
      <w:pPr>
        <w:spacing w:after="0"/>
        <w:ind w:left="0"/>
        <w:jc w:val="both"/>
      </w:pPr>
      <w:r>
        <w:rPr>
          <w:rFonts w:ascii="Times New Roman"/>
          <w:b w:val="false"/>
          <w:i w:val="false"/>
          <w:color w:val="000000"/>
          <w:sz w:val="28"/>
        </w:rPr>
        <w:t>
      Ұлттық статистика бюросы</w:t>
      </w:r>
    </w:p>
    <w:bookmarkEnd w:id="27"/>
    <w:bookmarkStart w:name="z37" w:id="28"/>
    <w:p>
      <w:pPr>
        <w:spacing w:after="0"/>
        <w:ind w:left="0"/>
        <w:jc w:val="both"/>
      </w:pPr>
      <w:r>
        <w:rPr>
          <w:rFonts w:ascii="Times New Roman"/>
          <w:b w:val="false"/>
          <w:i w:val="false"/>
          <w:color w:val="000000"/>
          <w:sz w:val="28"/>
        </w:rPr>
        <w:t>
      "КЕЛІСІЛДІ"</w:t>
      </w:r>
    </w:p>
    <w:bookmarkEnd w:id="28"/>
    <w:bookmarkStart w:name="z38" w:id="29"/>
    <w:p>
      <w:pPr>
        <w:spacing w:after="0"/>
        <w:ind w:left="0"/>
        <w:jc w:val="both"/>
      </w:pPr>
      <w:r>
        <w:rPr>
          <w:rFonts w:ascii="Times New Roman"/>
          <w:b w:val="false"/>
          <w:i w:val="false"/>
          <w:color w:val="000000"/>
          <w:sz w:val="28"/>
        </w:rPr>
        <w:t>
      Қазақстан Республикасының</w:t>
      </w:r>
    </w:p>
    <w:bookmarkEnd w:id="29"/>
    <w:bookmarkStart w:name="z39" w:id="30"/>
    <w:p>
      <w:pPr>
        <w:spacing w:after="0"/>
        <w:ind w:left="0"/>
        <w:jc w:val="both"/>
      </w:pPr>
      <w:r>
        <w:rPr>
          <w:rFonts w:ascii="Times New Roman"/>
          <w:b w:val="false"/>
          <w:i w:val="false"/>
          <w:color w:val="000000"/>
          <w:sz w:val="28"/>
        </w:rPr>
        <w:t>
      Ұлттық экономика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307 бұйрығына 1-қосымша</w:t>
            </w:r>
            <w:r>
              <w:br/>
            </w: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 әдістемесіне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1" w:id="31"/>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bookmarkEnd w:id="31"/>
    <w:bookmarkStart w:name="z42" w:id="3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bookmarkEnd w:id="32"/>
    <w:bookmarkStart w:name="z43" w:id="33"/>
    <w:p>
      <w:pPr>
        <w:spacing w:after="0"/>
        <w:ind w:left="0"/>
        <w:jc w:val="both"/>
      </w:pPr>
      <w:r>
        <w:rPr>
          <w:rFonts w:ascii="Times New Roman"/>
          <w:b w:val="false"/>
          <w:i w:val="false"/>
          <w:color w:val="000000"/>
          <w:sz w:val="28"/>
        </w:rPr>
        <w:t>
      Әкімшілік нысанның атауы: 20 ___ жылғы 31 желтоқсандағы жағдай бойынша мүлікті түгендеу, паспорттау және қайта бағалау нәтижелері бойынша жиынтық ақпарат</w:t>
      </w:r>
    </w:p>
    <w:bookmarkEnd w:id="33"/>
    <w:bookmarkStart w:name="z44" w:id="3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(нысан атауының қысқаша әріптік-цифрлық көрінісі): 1-ЖА </w:t>
      </w:r>
    </w:p>
    <w:bookmarkEnd w:id="34"/>
    <w:bookmarkStart w:name="z45" w:id="35"/>
    <w:p>
      <w:pPr>
        <w:spacing w:after="0"/>
        <w:ind w:left="0"/>
        <w:jc w:val="both"/>
      </w:pPr>
      <w:r>
        <w:rPr>
          <w:rFonts w:ascii="Times New Roman"/>
          <w:b w:val="false"/>
          <w:i w:val="false"/>
          <w:color w:val="000000"/>
          <w:sz w:val="28"/>
        </w:rPr>
        <w:t xml:space="preserve">
      Кезеңділік: жыл сайын </w:t>
      </w:r>
    </w:p>
    <w:bookmarkEnd w:id="35"/>
    <w:bookmarkStart w:name="z46" w:id="36"/>
    <w:p>
      <w:pPr>
        <w:spacing w:after="0"/>
        <w:ind w:left="0"/>
        <w:jc w:val="both"/>
      </w:pPr>
      <w:r>
        <w:rPr>
          <w:rFonts w:ascii="Times New Roman"/>
          <w:b w:val="false"/>
          <w:i w:val="false"/>
          <w:color w:val="000000"/>
          <w:sz w:val="28"/>
        </w:rPr>
        <w:t xml:space="preserve">
      Есепті кезең: 20___ жылғы </w:t>
      </w:r>
    </w:p>
    <w:bookmarkEnd w:id="36"/>
    <w:bookmarkStart w:name="z47" w:id="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bookmarkEnd w:id="37"/>
    <w:bookmarkStart w:name="z48" w:id="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38"/>
    <w:bookmarkStart w:name="z49" w:id="39"/>
    <w:p>
      <w:pPr>
        <w:spacing w:after="0"/>
        <w:ind w:left="0"/>
        <w:jc w:val="both"/>
      </w:pPr>
      <w:r>
        <w:rPr>
          <w:rFonts w:ascii="Times New Roman"/>
          <w:b w:val="false"/>
          <w:i w:val="false"/>
          <w:color w:val="000000"/>
          <w:sz w:val="28"/>
        </w:rPr>
        <w:t xml:space="preserve">
      ЖСН/БСН </w:t>
      </w:r>
    </w:p>
    <w:bookmarkEnd w:id="3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Жинау әдісі: электронды түрде</w:t>
      </w:r>
    </w:p>
    <w:bookmarkEnd w:id="40"/>
    <w:bookmarkStart w:name="z51" w:id="41"/>
    <w:p>
      <w:pPr>
        <w:spacing w:after="0"/>
        <w:ind w:left="0"/>
        <w:jc w:val="both"/>
      </w:pPr>
      <w:r>
        <w:rPr>
          <w:rFonts w:ascii="Times New Roman"/>
          <w:b w:val="false"/>
          <w:i w:val="false"/>
          <w:color w:val="000000"/>
          <w:sz w:val="28"/>
        </w:rPr>
        <w:t>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құны (3-баған - 4- баған 5-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сомасы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кейінгі теңгерім құны (6-баған + 7-баған)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паспорттары бар объектілер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паспорт-тау жүргізіл-ген объекті-лер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жүргізілуі қажет объектілер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жасанды көпжылдық отырғызулар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отырғызулар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11.Мемлекетке тиесілі цифрлық объектілер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және цифрлық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Сатуға арналған ұзақ мерзімді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2"/>
    <w:p>
      <w:pPr>
        <w:spacing w:after="0"/>
        <w:ind w:left="0"/>
        <w:jc w:val="both"/>
      </w:pPr>
      <w:r>
        <w:rPr>
          <w:rFonts w:ascii="Times New Roman"/>
          <w:b w:val="false"/>
          <w:i w:val="false"/>
          <w:color w:val="000000"/>
          <w:sz w:val="28"/>
        </w:rPr>
        <w:t>
      Ескертпелер:</w:t>
      </w:r>
    </w:p>
    <w:bookmarkEnd w:id="42"/>
    <w:bookmarkStart w:name="z53" w:id="43"/>
    <w:p>
      <w:pPr>
        <w:spacing w:after="0"/>
        <w:ind w:left="0"/>
        <w:jc w:val="both"/>
      </w:pPr>
      <w:r>
        <w:rPr>
          <w:rFonts w:ascii="Times New Roman"/>
          <w:b w:val="false"/>
          <w:i w:val="false"/>
          <w:color w:val="000000"/>
          <w:sz w:val="28"/>
        </w:rPr>
        <w:t>
      * осы тармақты мемлекеттік кәсіпорындардың толтыруы міндетті емес;</w:t>
      </w:r>
    </w:p>
    <w:bookmarkEnd w:id="43"/>
    <w:bookmarkStart w:name="z54" w:id="44"/>
    <w:p>
      <w:pPr>
        <w:spacing w:after="0"/>
        <w:ind w:left="0"/>
        <w:jc w:val="both"/>
      </w:pPr>
      <w:r>
        <w:rPr>
          <w:rFonts w:ascii="Times New Roman"/>
          <w:b w:val="false"/>
          <w:i w:val="false"/>
          <w:color w:val="000000"/>
          <w:sz w:val="28"/>
        </w:rPr>
        <w:t>
      ** жүргізілген паспорттау бойынша ақпаратты көрсете отырып;</w:t>
      </w:r>
    </w:p>
    <w:bookmarkEnd w:id="44"/>
    <w:bookmarkStart w:name="z55" w:id="45"/>
    <w:p>
      <w:pPr>
        <w:spacing w:after="0"/>
        <w:ind w:left="0"/>
        <w:jc w:val="both"/>
      </w:pPr>
      <w:r>
        <w:rPr>
          <w:rFonts w:ascii="Times New Roman"/>
          <w:b w:val="false"/>
          <w:i w:val="false"/>
          <w:color w:val="000000"/>
          <w:sz w:val="28"/>
        </w:rPr>
        <w:t>
      *** "Азаматтарға арналған үкімет" Мемлекеттік корпорациясы (бұдан әрі - ААҮ)</w:t>
      </w:r>
    </w:p>
    <w:bookmarkEnd w:id="45"/>
    <w:bookmarkStart w:name="z56" w:id="46"/>
    <w:p>
      <w:pPr>
        <w:spacing w:after="0"/>
        <w:ind w:left="0"/>
        <w:jc w:val="both"/>
      </w:pPr>
      <w:r>
        <w:rPr>
          <w:rFonts w:ascii="Times New Roman"/>
          <w:b w:val="false"/>
          <w:i w:val="false"/>
          <w:color w:val="000000"/>
          <w:sz w:val="28"/>
        </w:rPr>
        <w:t xml:space="preserve">
      анықтаған немесе мемлекеттік мүлік тізілімінде ААҮ белгіленген тәртіппен автоматы </w:t>
      </w:r>
    </w:p>
    <w:bookmarkEnd w:id="46"/>
    <w:bookmarkStart w:name="z57" w:id="47"/>
    <w:p>
      <w:pPr>
        <w:spacing w:after="0"/>
        <w:ind w:left="0"/>
        <w:jc w:val="both"/>
      </w:pPr>
      <w:r>
        <w:rPr>
          <w:rFonts w:ascii="Times New Roman"/>
          <w:b w:val="false"/>
          <w:i w:val="false"/>
          <w:color w:val="000000"/>
          <w:sz w:val="28"/>
        </w:rPr>
        <w:t>
      түрде есептелген жер учаскесінің кадастрлық (бағалау) құны көрсетіледі;</w:t>
      </w:r>
    </w:p>
    <w:bookmarkEnd w:id="47"/>
    <w:bookmarkStart w:name="z58" w:id="48"/>
    <w:p>
      <w:pPr>
        <w:spacing w:after="0"/>
        <w:ind w:left="0"/>
        <w:jc w:val="both"/>
      </w:pPr>
      <w:r>
        <w:rPr>
          <w:rFonts w:ascii="Times New Roman"/>
          <w:b w:val="false"/>
          <w:i w:val="false"/>
          <w:color w:val="000000"/>
          <w:sz w:val="28"/>
        </w:rPr>
        <w:t>
      x бұл жайғасым толтыруға жатпайды.</w:t>
      </w:r>
    </w:p>
    <w:bookmarkEnd w:id="48"/>
    <w:bookmarkStart w:name="z59" w:id="49"/>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49"/>
    <w:bookmarkStart w:name="z60" w:id="50"/>
    <w:p>
      <w:pPr>
        <w:spacing w:after="0"/>
        <w:ind w:left="0"/>
        <w:jc w:val="both"/>
      </w:pPr>
      <w:r>
        <w:rPr>
          <w:rFonts w:ascii="Times New Roman"/>
          <w:b w:val="false"/>
          <w:i w:val="false"/>
          <w:color w:val="000000"/>
          <w:sz w:val="28"/>
        </w:rPr>
        <w:t xml:space="preserve">
      "20 ___ жылғы 31 желтоқсандағы жағдай бойынша мүлікті түгендеу, паспорттау және </w:t>
      </w:r>
    </w:p>
    <w:bookmarkEnd w:id="50"/>
    <w:bookmarkStart w:name="z61" w:id="51"/>
    <w:p>
      <w:pPr>
        <w:spacing w:after="0"/>
        <w:ind w:left="0"/>
        <w:jc w:val="both"/>
      </w:pPr>
      <w:r>
        <w:rPr>
          <w:rFonts w:ascii="Times New Roman"/>
          <w:b w:val="false"/>
          <w:i w:val="false"/>
          <w:color w:val="000000"/>
          <w:sz w:val="28"/>
        </w:rPr>
        <w:t>
      қайта бағалау нәтижелері бойынша жиынтық ақпарат" қосымшада берілген.</w:t>
      </w:r>
    </w:p>
    <w:bookmarkEnd w:id="51"/>
    <w:bookmarkStart w:name="z62" w:id="52"/>
    <w:p>
      <w:pPr>
        <w:spacing w:after="0"/>
        <w:ind w:left="0"/>
        <w:jc w:val="both"/>
      </w:pPr>
      <w:r>
        <w:rPr>
          <w:rFonts w:ascii="Times New Roman"/>
          <w:b w:val="false"/>
          <w:i w:val="false"/>
          <w:color w:val="000000"/>
          <w:sz w:val="28"/>
        </w:rPr>
        <w:t>
      Атауы ___________________________ Мекенжайы___________________</w:t>
      </w:r>
    </w:p>
    <w:bookmarkEnd w:id="52"/>
    <w:bookmarkStart w:name="z63" w:id="53"/>
    <w:p>
      <w:pPr>
        <w:spacing w:after="0"/>
        <w:ind w:left="0"/>
        <w:jc w:val="both"/>
      </w:pPr>
      <w:r>
        <w:rPr>
          <w:rFonts w:ascii="Times New Roman"/>
          <w:b w:val="false"/>
          <w:i w:val="false"/>
          <w:color w:val="000000"/>
          <w:sz w:val="28"/>
        </w:rPr>
        <w:t>
      Телефон</w:t>
      </w:r>
    </w:p>
    <w:bookmarkEnd w:id="53"/>
    <w:bookmarkStart w:name="z64" w:id="54"/>
    <w:p>
      <w:pPr>
        <w:spacing w:after="0"/>
        <w:ind w:left="0"/>
        <w:jc w:val="both"/>
      </w:pPr>
      <w:r>
        <w:rPr>
          <w:rFonts w:ascii="Times New Roman"/>
          <w:b w:val="false"/>
          <w:i w:val="false"/>
          <w:color w:val="000000"/>
          <w:sz w:val="28"/>
        </w:rPr>
        <w:t>
      Электрондық пошта мекенжайы</w:t>
      </w:r>
    </w:p>
    <w:bookmarkEnd w:id="54"/>
    <w:bookmarkStart w:name="z65" w:id="55"/>
    <w:p>
      <w:pPr>
        <w:spacing w:after="0"/>
        <w:ind w:left="0"/>
        <w:jc w:val="both"/>
      </w:pPr>
      <w:r>
        <w:rPr>
          <w:rFonts w:ascii="Times New Roman"/>
          <w:b w:val="false"/>
          <w:i w:val="false"/>
          <w:color w:val="000000"/>
          <w:sz w:val="28"/>
        </w:rPr>
        <w:t>
      Орындаушы _______________________________________________________</w:t>
      </w:r>
    </w:p>
    <w:bookmarkEnd w:id="55"/>
    <w:bookmarkStart w:name="z66" w:id="5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6"/>
    <w:bookmarkStart w:name="z67" w:id="57"/>
    <w:p>
      <w:pPr>
        <w:spacing w:after="0"/>
        <w:ind w:left="0"/>
        <w:jc w:val="both"/>
      </w:pPr>
      <w:r>
        <w:rPr>
          <w:rFonts w:ascii="Times New Roman"/>
          <w:b w:val="false"/>
          <w:i w:val="false"/>
          <w:color w:val="000000"/>
          <w:sz w:val="28"/>
        </w:rPr>
        <w:t>
      Басшы немесе оның міндетін атқарушы адам ___________________________</w:t>
      </w:r>
    </w:p>
    <w:bookmarkEnd w:id="57"/>
    <w:bookmarkStart w:name="z68" w:id="58"/>
    <w:p>
      <w:pPr>
        <w:spacing w:after="0"/>
        <w:ind w:left="0"/>
        <w:jc w:val="both"/>
      </w:pPr>
      <w:r>
        <w:rPr>
          <w:rFonts w:ascii="Times New Roman"/>
          <w:b w:val="false"/>
          <w:i w:val="false"/>
          <w:color w:val="000000"/>
          <w:sz w:val="28"/>
        </w:rPr>
        <w:t>
      тегі, аты және әкесінің аты (ол болған жағдайда) қолы</w:t>
      </w:r>
    </w:p>
    <w:bookmarkEnd w:id="58"/>
    <w:bookmarkStart w:name="z69" w:id="59"/>
    <w:p>
      <w:pPr>
        <w:spacing w:after="0"/>
        <w:ind w:left="0"/>
        <w:jc w:val="both"/>
      </w:pPr>
      <w:r>
        <w:rPr>
          <w:rFonts w:ascii="Times New Roman"/>
          <w:b w:val="false"/>
          <w:i w:val="false"/>
          <w:color w:val="000000"/>
          <w:sz w:val="28"/>
        </w:rPr>
        <w:t>
      Мөрдің орны</w:t>
      </w:r>
    </w:p>
    <w:bookmarkEnd w:id="59"/>
    <w:bookmarkStart w:name="z70" w:id="60"/>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bookmarkEnd w:id="60"/>
    <w:bookmarkStart w:name="z71" w:id="61"/>
    <w:p>
      <w:pPr>
        <w:spacing w:after="0"/>
        <w:ind w:left="0"/>
        <w:jc w:val="both"/>
      </w:pPr>
      <w:r>
        <w:rPr>
          <w:rFonts w:ascii="Times New Roman"/>
          <w:b w:val="false"/>
          <w:i w:val="false"/>
          <w:color w:val="000000"/>
          <w:sz w:val="28"/>
        </w:rPr>
        <w:t>
      Аббревиатуралардың толық жазылуы:</w:t>
      </w:r>
    </w:p>
    <w:bookmarkEnd w:id="61"/>
    <w:bookmarkStart w:name="z72" w:id="62"/>
    <w:p>
      <w:pPr>
        <w:spacing w:after="0"/>
        <w:ind w:left="0"/>
        <w:jc w:val="both"/>
      </w:pPr>
      <w:r>
        <w:rPr>
          <w:rFonts w:ascii="Times New Roman"/>
          <w:b w:val="false"/>
          <w:i w:val="false"/>
          <w:color w:val="000000"/>
          <w:sz w:val="28"/>
        </w:rPr>
        <w:t>
      ЖСН - жеке сәйкестендіру нөмірі</w:t>
      </w:r>
    </w:p>
    <w:bookmarkEnd w:id="62"/>
    <w:bookmarkStart w:name="z73" w:id="63"/>
    <w:p>
      <w:pPr>
        <w:spacing w:after="0"/>
        <w:ind w:left="0"/>
        <w:jc w:val="both"/>
      </w:pPr>
      <w:r>
        <w:rPr>
          <w:rFonts w:ascii="Times New Roman"/>
          <w:b w:val="false"/>
          <w:i w:val="false"/>
          <w:color w:val="000000"/>
          <w:sz w:val="28"/>
        </w:rPr>
        <w:t>
      БСН - бизнес- сәйкестендіру нөмірі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75" w:id="64"/>
    <w:p>
      <w:pPr>
        <w:spacing w:after="0"/>
        <w:ind w:left="0"/>
        <w:jc w:val="left"/>
      </w:pPr>
      <w:r>
        <w:rPr>
          <w:rFonts w:ascii="Times New Roman"/>
          <w:b/>
          <w:i w:val="false"/>
          <w:color w:val="000000"/>
        </w:rPr>
        <w:t xml:space="preserve"> "20 ___ жылғы 31 желтоқсандағы жағдай бойынша мүлікті түгендеу, паспорттау және қайта бағалау нәтижелері бойынша жиынтық ақпарат" әкімшілік деректерді жинауға арналған нысанды толтыру бойынша түсіндірме</w:t>
      </w:r>
    </w:p>
    <w:bookmarkEnd w:id="64"/>
    <w:bookmarkStart w:name="z76" w:id="65"/>
    <w:p>
      <w:pPr>
        <w:spacing w:after="0"/>
        <w:ind w:left="0"/>
        <w:jc w:val="both"/>
      </w:pPr>
      <w:r>
        <w:rPr>
          <w:rFonts w:ascii="Times New Roman"/>
          <w:b w:val="false"/>
          <w:i w:val="false"/>
          <w:color w:val="000000"/>
          <w:sz w:val="28"/>
        </w:rPr>
        <w:t>
      (Индекс: 1-ЖА, кезеңділік: жыл сайын)</w:t>
      </w:r>
    </w:p>
    <w:bookmarkEnd w:id="65"/>
    <w:bookmarkStart w:name="z77" w:id="66"/>
    <w:p>
      <w:pPr>
        <w:spacing w:after="0"/>
        <w:ind w:left="0"/>
        <w:jc w:val="left"/>
      </w:pPr>
      <w:r>
        <w:rPr>
          <w:rFonts w:ascii="Times New Roman"/>
          <w:b/>
          <w:i w:val="false"/>
          <w:color w:val="000000"/>
        </w:rPr>
        <w:t xml:space="preserve"> 1-тарау. Жалпы ережелер</w:t>
      </w:r>
    </w:p>
    <w:bookmarkEnd w:id="66"/>
    <w:bookmarkStart w:name="z78" w:id="67"/>
    <w:p>
      <w:pPr>
        <w:spacing w:after="0"/>
        <w:ind w:left="0"/>
        <w:jc w:val="both"/>
      </w:pPr>
      <w:r>
        <w:rPr>
          <w:rFonts w:ascii="Times New Roman"/>
          <w:b w:val="false"/>
          <w:i w:val="false"/>
          <w:color w:val="000000"/>
          <w:sz w:val="28"/>
        </w:rPr>
        <w:t>
      1. Осы түсіндірме "20 ___ жылғы 31 желтоқсандағы жағдай бойынша мүлікті түгендеу, паспорттау және қайта бағалау нәтижелері бойынша жиынтық ақпараттың нысанын (бұдан әрі – Нысан) толтыру бойынша бірыңғай талаптарды айқындайды.</w:t>
      </w:r>
    </w:p>
    <w:bookmarkEnd w:id="67"/>
    <w:bookmarkStart w:name="z79" w:id="68"/>
    <w:p>
      <w:pPr>
        <w:spacing w:after="0"/>
        <w:ind w:left="0"/>
        <w:jc w:val="both"/>
      </w:pPr>
      <w:r>
        <w:rPr>
          <w:rFonts w:ascii="Times New Roman"/>
          <w:b w:val="false"/>
          <w:i w:val="false"/>
          <w:color w:val="000000"/>
          <w:sz w:val="28"/>
        </w:rPr>
        <w:t>
      2. Нысанға мемлекеттік заңды тұлғаның бірінші басшысы, ал ол болмаған жағдайда оның міндетін атқарушы тұлға қол қояды.</w:t>
      </w:r>
    </w:p>
    <w:bookmarkEnd w:id="68"/>
    <w:bookmarkStart w:name="z80" w:id="69"/>
    <w:p>
      <w:pPr>
        <w:spacing w:after="0"/>
        <w:ind w:left="0"/>
        <w:jc w:val="left"/>
      </w:pPr>
      <w:r>
        <w:rPr>
          <w:rFonts w:ascii="Times New Roman"/>
          <w:b/>
          <w:i w:val="false"/>
          <w:color w:val="000000"/>
        </w:rPr>
        <w:t xml:space="preserve"> 2-тарау. Нысанды толтыру бойынша түсіндірме</w:t>
      </w:r>
    </w:p>
    <w:bookmarkEnd w:id="69"/>
    <w:bookmarkStart w:name="z81" w:id="70"/>
    <w:p>
      <w:pPr>
        <w:spacing w:after="0"/>
        <w:ind w:left="0"/>
        <w:jc w:val="both"/>
      </w:pPr>
      <w:r>
        <w:rPr>
          <w:rFonts w:ascii="Times New Roman"/>
          <w:b w:val="false"/>
          <w:i w:val="false"/>
          <w:color w:val="000000"/>
          <w:sz w:val="28"/>
        </w:rPr>
        <w:t>
      3. Нысанның 1- бағанында мүлік түрлері көрсетілген.</w:t>
      </w:r>
    </w:p>
    <w:bookmarkEnd w:id="70"/>
    <w:bookmarkStart w:name="z82" w:id="71"/>
    <w:p>
      <w:pPr>
        <w:spacing w:after="0"/>
        <w:ind w:left="0"/>
        <w:jc w:val="both"/>
      </w:pPr>
      <w:r>
        <w:rPr>
          <w:rFonts w:ascii="Times New Roman"/>
          <w:b w:val="false"/>
          <w:i w:val="false"/>
          <w:color w:val="000000"/>
          <w:sz w:val="28"/>
        </w:rPr>
        <w:t>
      4. Нысанның 2 - бағанында мүліктің саны көрсетіледі.</w:t>
      </w:r>
    </w:p>
    <w:bookmarkEnd w:id="71"/>
    <w:bookmarkStart w:name="z83" w:id="72"/>
    <w:p>
      <w:pPr>
        <w:spacing w:after="0"/>
        <w:ind w:left="0"/>
        <w:jc w:val="both"/>
      </w:pPr>
      <w:r>
        <w:rPr>
          <w:rFonts w:ascii="Times New Roman"/>
          <w:b w:val="false"/>
          <w:i w:val="false"/>
          <w:color w:val="000000"/>
          <w:sz w:val="28"/>
        </w:rPr>
        <w:t>
      5. Нысанның 3-бағанында теңгерімге қою кезінде алғашқыда танылған мүліктің бастапқы құны көрсетіледі.</w:t>
      </w:r>
    </w:p>
    <w:bookmarkEnd w:id="72"/>
    <w:bookmarkStart w:name="z84" w:id="73"/>
    <w:p>
      <w:pPr>
        <w:spacing w:after="0"/>
        <w:ind w:left="0"/>
        <w:jc w:val="both"/>
      </w:pPr>
      <w:r>
        <w:rPr>
          <w:rFonts w:ascii="Times New Roman"/>
          <w:b w:val="false"/>
          <w:i w:val="false"/>
          <w:color w:val="000000"/>
          <w:sz w:val="28"/>
        </w:rPr>
        <w:t>
      6. Нысанның 4-бағанында пайдалану кезеңінде мүліктің жинақталған тозуы көрсетіледі.</w:t>
      </w:r>
    </w:p>
    <w:bookmarkEnd w:id="73"/>
    <w:bookmarkStart w:name="z85" w:id="74"/>
    <w:p>
      <w:pPr>
        <w:spacing w:after="0"/>
        <w:ind w:left="0"/>
        <w:jc w:val="both"/>
      </w:pPr>
      <w:r>
        <w:rPr>
          <w:rFonts w:ascii="Times New Roman"/>
          <w:b w:val="false"/>
          <w:i w:val="false"/>
          <w:color w:val="000000"/>
          <w:sz w:val="28"/>
        </w:rPr>
        <w:t>
      7. Нысанның 5-бағанында мүліктің теңгерім құны оның өтелетін құнынан асатын сома көрсетіледі.</w:t>
      </w:r>
    </w:p>
    <w:bookmarkEnd w:id="74"/>
    <w:bookmarkStart w:name="z86" w:id="75"/>
    <w:p>
      <w:pPr>
        <w:spacing w:after="0"/>
        <w:ind w:left="0"/>
        <w:jc w:val="both"/>
      </w:pPr>
      <w:r>
        <w:rPr>
          <w:rFonts w:ascii="Times New Roman"/>
          <w:b w:val="false"/>
          <w:i w:val="false"/>
          <w:color w:val="000000"/>
          <w:sz w:val="28"/>
        </w:rPr>
        <w:t>
      8. Нысанның 6-бағанында жинақталған амортизация мен құнсызданудан болған шығын шегерілгеннен кейін мүлік есепке алынатын құн көрсетіледі (3 - баған - 4-баған - 5-баған).</w:t>
      </w:r>
    </w:p>
    <w:bookmarkEnd w:id="75"/>
    <w:bookmarkStart w:name="z87" w:id="76"/>
    <w:p>
      <w:pPr>
        <w:spacing w:after="0"/>
        <w:ind w:left="0"/>
        <w:jc w:val="both"/>
      </w:pPr>
      <w:r>
        <w:rPr>
          <w:rFonts w:ascii="Times New Roman"/>
          <w:b w:val="false"/>
          <w:i w:val="false"/>
          <w:color w:val="000000"/>
          <w:sz w:val="28"/>
        </w:rPr>
        <w:t>
      9. Нысанның 7- бағанында қайта бағалау сомасы көрсетіледі.</w:t>
      </w:r>
    </w:p>
    <w:bookmarkEnd w:id="76"/>
    <w:bookmarkStart w:name="z88" w:id="77"/>
    <w:p>
      <w:pPr>
        <w:spacing w:after="0"/>
        <w:ind w:left="0"/>
        <w:jc w:val="both"/>
      </w:pPr>
      <w:r>
        <w:rPr>
          <w:rFonts w:ascii="Times New Roman"/>
          <w:b w:val="false"/>
          <w:i w:val="false"/>
          <w:color w:val="000000"/>
          <w:sz w:val="28"/>
        </w:rPr>
        <w:t>
      10. Нысанның 8-бағанында қайта бағалаудан кейінгі теңгерім құны көрсетіледі (6-баған + 7-баған).</w:t>
      </w:r>
    </w:p>
    <w:bookmarkEnd w:id="77"/>
    <w:bookmarkStart w:name="z89" w:id="78"/>
    <w:p>
      <w:pPr>
        <w:spacing w:after="0"/>
        <w:ind w:left="0"/>
        <w:jc w:val="both"/>
      </w:pPr>
      <w:r>
        <w:rPr>
          <w:rFonts w:ascii="Times New Roman"/>
          <w:b w:val="false"/>
          <w:i w:val="false"/>
          <w:color w:val="000000"/>
          <w:sz w:val="28"/>
        </w:rPr>
        <w:t>
      11. Нысанның 9-бағанында техникалық паспорттары бар объектілер саны көрсетіледі.</w:t>
      </w:r>
    </w:p>
    <w:bookmarkEnd w:id="78"/>
    <w:bookmarkStart w:name="z90" w:id="79"/>
    <w:p>
      <w:pPr>
        <w:spacing w:after="0"/>
        <w:ind w:left="0"/>
        <w:jc w:val="both"/>
      </w:pPr>
      <w:r>
        <w:rPr>
          <w:rFonts w:ascii="Times New Roman"/>
          <w:b w:val="false"/>
          <w:i w:val="false"/>
          <w:color w:val="000000"/>
          <w:sz w:val="28"/>
        </w:rPr>
        <w:t>
      12. Нысанның 10-бағанында есепті жылы паспорттау жүргізілген объектілер саны көрсетіледі.</w:t>
      </w:r>
    </w:p>
    <w:bookmarkEnd w:id="79"/>
    <w:bookmarkStart w:name="z91" w:id="80"/>
    <w:p>
      <w:pPr>
        <w:spacing w:after="0"/>
        <w:ind w:left="0"/>
        <w:jc w:val="both"/>
      </w:pPr>
      <w:r>
        <w:rPr>
          <w:rFonts w:ascii="Times New Roman"/>
          <w:b w:val="false"/>
          <w:i w:val="false"/>
          <w:color w:val="000000"/>
          <w:sz w:val="28"/>
        </w:rPr>
        <w:t>
      13. Нысанның 11-бағанында паспорттау жүргізіуі қажет объектілер саны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мамырдағы</w:t>
            </w:r>
            <w:r>
              <w:br/>
            </w:r>
            <w:r>
              <w:rPr>
                <w:rFonts w:ascii="Times New Roman"/>
                <w:b w:val="false"/>
                <w:i w:val="false"/>
                <w:color w:val="000000"/>
                <w:sz w:val="20"/>
              </w:rPr>
              <w:t>№ 307 бұйрығына 2-қосымша</w:t>
            </w:r>
            <w:r>
              <w:br/>
            </w: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5" w:id="81"/>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bookmarkEnd w:id="81"/>
    <w:bookmarkStart w:name="z96" w:id="8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bookmarkEnd w:id="82"/>
    <w:bookmarkStart w:name="z97" w:id="83"/>
    <w:p>
      <w:pPr>
        <w:spacing w:after="0"/>
        <w:ind w:left="0"/>
        <w:jc w:val="both"/>
      </w:pPr>
      <w:r>
        <w:rPr>
          <w:rFonts w:ascii="Times New Roman"/>
          <w:b w:val="false"/>
          <w:i w:val="false"/>
          <w:color w:val="000000"/>
          <w:sz w:val="28"/>
        </w:rPr>
        <w:t>
      Әкімшілік нысанның атауы: Мемлекеттік заңды тұлғалардың үй-жай алаңдарына қажеттігі туралы ақпарат</w:t>
      </w:r>
    </w:p>
    <w:bookmarkEnd w:id="83"/>
    <w:bookmarkStart w:name="z98" w:id="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АҚ</w:t>
      </w:r>
    </w:p>
    <w:bookmarkEnd w:id="84"/>
    <w:bookmarkStart w:name="z99" w:id="85"/>
    <w:p>
      <w:pPr>
        <w:spacing w:after="0"/>
        <w:ind w:left="0"/>
        <w:jc w:val="both"/>
      </w:pPr>
      <w:r>
        <w:rPr>
          <w:rFonts w:ascii="Times New Roman"/>
          <w:b w:val="false"/>
          <w:i w:val="false"/>
          <w:color w:val="000000"/>
          <w:sz w:val="28"/>
        </w:rPr>
        <w:t xml:space="preserve">
      Кезеңділік: жыл сайын </w:t>
      </w:r>
    </w:p>
    <w:bookmarkEnd w:id="85"/>
    <w:bookmarkStart w:name="z100" w:id="86"/>
    <w:p>
      <w:pPr>
        <w:spacing w:after="0"/>
        <w:ind w:left="0"/>
        <w:jc w:val="both"/>
      </w:pPr>
      <w:r>
        <w:rPr>
          <w:rFonts w:ascii="Times New Roman"/>
          <w:b w:val="false"/>
          <w:i w:val="false"/>
          <w:color w:val="000000"/>
          <w:sz w:val="28"/>
        </w:rPr>
        <w:t xml:space="preserve">
      Есепті кезең: 20___ жылғы </w:t>
      </w:r>
    </w:p>
    <w:bookmarkEnd w:id="86"/>
    <w:bookmarkStart w:name="z101" w:id="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bookmarkEnd w:id="87"/>
    <w:bookmarkStart w:name="z102" w:id="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88"/>
    <w:bookmarkStart w:name="z103" w:id="89"/>
    <w:p>
      <w:pPr>
        <w:spacing w:after="0"/>
        <w:ind w:left="0"/>
        <w:jc w:val="both"/>
      </w:pPr>
      <w:r>
        <w:rPr>
          <w:rFonts w:ascii="Times New Roman"/>
          <w:b w:val="false"/>
          <w:i w:val="false"/>
          <w:color w:val="000000"/>
          <w:sz w:val="28"/>
        </w:rPr>
        <w:t xml:space="preserve">
      ЖСН/БСН </w:t>
      </w:r>
    </w:p>
    <w:bookmarkEnd w:id="8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Жинау әдісі: электронды түрде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үй-жайдың ауданы,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нақты ауданы,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мемлекеттік заңды тұлғаны орналастыру үшін қажетті аудан, ш.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5" w:id="91"/>
    <w:p>
      <w:pPr>
        <w:spacing w:after="0"/>
        <w:ind w:left="0"/>
        <w:jc w:val="both"/>
      </w:pPr>
      <w:r>
        <w:rPr>
          <w:rFonts w:ascii="Times New Roman"/>
          <w:b w:val="false"/>
          <w:i w:val="false"/>
          <w:color w:val="000000"/>
          <w:sz w:val="28"/>
        </w:rPr>
        <w:t>
      Ескертпе:</w:t>
      </w:r>
    </w:p>
    <w:bookmarkEnd w:id="91"/>
    <w:bookmarkStart w:name="z106" w:id="9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92"/>
    <w:bookmarkStart w:name="z107" w:id="93"/>
    <w:p>
      <w:pPr>
        <w:spacing w:after="0"/>
        <w:ind w:left="0"/>
        <w:jc w:val="both"/>
      </w:pPr>
      <w:r>
        <w:rPr>
          <w:rFonts w:ascii="Times New Roman"/>
          <w:b w:val="false"/>
          <w:i w:val="false"/>
          <w:color w:val="000000"/>
          <w:sz w:val="28"/>
        </w:rPr>
        <w:t xml:space="preserve">
      "Мемлекеттік заңды тұлғалардың үй-жай алаңдарына қажеттігі туралы ақпарат" </w:t>
      </w:r>
    </w:p>
    <w:bookmarkEnd w:id="93"/>
    <w:bookmarkStart w:name="z108" w:id="94"/>
    <w:p>
      <w:pPr>
        <w:spacing w:after="0"/>
        <w:ind w:left="0"/>
        <w:jc w:val="both"/>
      </w:pPr>
      <w:r>
        <w:rPr>
          <w:rFonts w:ascii="Times New Roman"/>
          <w:b w:val="false"/>
          <w:i w:val="false"/>
          <w:color w:val="000000"/>
          <w:sz w:val="28"/>
        </w:rPr>
        <w:t>
      қосымшада берілген.</w:t>
      </w:r>
    </w:p>
    <w:bookmarkEnd w:id="94"/>
    <w:bookmarkStart w:name="z109" w:id="95"/>
    <w:p>
      <w:pPr>
        <w:spacing w:after="0"/>
        <w:ind w:left="0"/>
        <w:jc w:val="both"/>
      </w:pPr>
      <w:r>
        <w:rPr>
          <w:rFonts w:ascii="Times New Roman"/>
          <w:b w:val="false"/>
          <w:i w:val="false"/>
          <w:color w:val="000000"/>
          <w:sz w:val="28"/>
        </w:rPr>
        <w:t>
      Атауы ___________________________ Мекенжайы___________________</w:t>
      </w:r>
    </w:p>
    <w:bookmarkEnd w:id="95"/>
    <w:bookmarkStart w:name="z110" w:id="96"/>
    <w:p>
      <w:pPr>
        <w:spacing w:after="0"/>
        <w:ind w:left="0"/>
        <w:jc w:val="both"/>
      </w:pPr>
      <w:r>
        <w:rPr>
          <w:rFonts w:ascii="Times New Roman"/>
          <w:b w:val="false"/>
          <w:i w:val="false"/>
          <w:color w:val="000000"/>
          <w:sz w:val="28"/>
        </w:rPr>
        <w:t>
      Телефон</w:t>
      </w:r>
    </w:p>
    <w:bookmarkEnd w:id="96"/>
    <w:bookmarkStart w:name="z111" w:id="97"/>
    <w:p>
      <w:pPr>
        <w:spacing w:after="0"/>
        <w:ind w:left="0"/>
        <w:jc w:val="both"/>
      </w:pPr>
      <w:r>
        <w:rPr>
          <w:rFonts w:ascii="Times New Roman"/>
          <w:b w:val="false"/>
          <w:i w:val="false"/>
          <w:color w:val="000000"/>
          <w:sz w:val="28"/>
        </w:rPr>
        <w:t>
      Электрондық пошта мекенжайы</w:t>
      </w:r>
    </w:p>
    <w:bookmarkEnd w:id="97"/>
    <w:bookmarkStart w:name="z112" w:id="98"/>
    <w:p>
      <w:pPr>
        <w:spacing w:after="0"/>
        <w:ind w:left="0"/>
        <w:jc w:val="both"/>
      </w:pPr>
      <w:r>
        <w:rPr>
          <w:rFonts w:ascii="Times New Roman"/>
          <w:b w:val="false"/>
          <w:i w:val="false"/>
          <w:color w:val="000000"/>
          <w:sz w:val="28"/>
        </w:rPr>
        <w:t>
      Орындаушы _______________________________________________________</w:t>
      </w:r>
    </w:p>
    <w:bookmarkEnd w:id="98"/>
    <w:bookmarkStart w:name="z113" w:id="9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99"/>
    <w:bookmarkStart w:name="z114" w:id="100"/>
    <w:p>
      <w:pPr>
        <w:spacing w:after="0"/>
        <w:ind w:left="0"/>
        <w:jc w:val="both"/>
      </w:pPr>
      <w:r>
        <w:rPr>
          <w:rFonts w:ascii="Times New Roman"/>
          <w:b w:val="false"/>
          <w:i w:val="false"/>
          <w:color w:val="000000"/>
          <w:sz w:val="28"/>
        </w:rPr>
        <w:t>
      Басшы немесе оның міндетін атқарушы адам ___________________________</w:t>
      </w:r>
    </w:p>
    <w:bookmarkEnd w:id="100"/>
    <w:bookmarkStart w:name="z115" w:id="101"/>
    <w:p>
      <w:pPr>
        <w:spacing w:after="0"/>
        <w:ind w:left="0"/>
        <w:jc w:val="both"/>
      </w:pPr>
      <w:r>
        <w:rPr>
          <w:rFonts w:ascii="Times New Roman"/>
          <w:b w:val="false"/>
          <w:i w:val="false"/>
          <w:color w:val="000000"/>
          <w:sz w:val="28"/>
        </w:rPr>
        <w:t>
      тегі, аты және әкесінің аты (ол болған жағдайда) қолы</w:t>
      </w:r>
    </w:p>
    <w:bookmarkEnd w:id="101"/>
    <w:bookmarkStart w:name="z116" w:id="102"/>
    <w:p>
      <w:pPr>
        <w:spacing w:after="0"/>
        <w:ind w:left="0"/>
        <w:jc w:val="both"/>
      </w:pPr>
      <w:r>
        <w:rPr>
          <w:rFonts w:ascii="Times New Roman"/>
          <w:b w:val="false"/>
          <w:i w:val="false"/>
          <w:color w:val="000000"/>
          <w:sz w:val="28"/>
        </w:rPr>
        <w:t>
      Мөрдің орны</w:t>
      </w:r>
    </w:p>
    <w:bookmarkEnd w:id="102"/>
    <w:bookmarkStart w:name="z117" w:id="103"/>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bookmarkEnd w:id="103"/>
    <w:bookmarkStart w:name="z118" w:id="104"/>
    <w:p>
      <w:pPr>
        <w:spacing w:after="0"/>
        <w:ind w:left="0"/>
        <w:jc w:val="both"/>
      </w:pPr>
      <w:r>
        <w:rPr>
          <w:rFonts w:ascii="Times New Roman"/>
          <w:b w:val="false"/>
          <w:i w:val="false"/>
          <w:color w:val="000000"/>
          <w:sz w:val="28"/>
        </w:rPr>
        <w:t>
      Аббревиатуралардың толық жазылуы:</w:t>
      </w:r>
    </w:p>
    <w:bookmarkEnd w:id="104"/>
    <w:bookmarkStart w:name="z119" w:id="105"/>
    <w:p>
      <w:pPr>
        <w:spacing w:after="0"/>
        <w:ind w:left="0"/>
        <w:jc w:val="both"/>
      </w:pPr>
      <w:r>
        <w:rPr>
          <w:rFonts w:ascii="Times New Roman"/>
          <w:b w:val="false"/>
          <w:i w:val="false"/>
          <w:color w:val="000000"/>
          <w:sz w:val="28"/>
        </w:rPr>
        <w:t>
      ЖСН - жеке сәйкестендіру нөмірі</w:t>
      </w:r>
    </w:p>
    <w:bookmarkEnd w:id="105"/>
    <w:bookmarkStart w:name="z120" w:id="106"/>
    <w:p>
      <w:pPr>
        <w:spacing w:after="0"/>
        <w:ind w:left="0"/>
        <w:jc w:val="both"/>
      </w:pPr>
      <w:r>
        <w:rPr>
          <w:rFonts w:ascii="Times New Roman"/>
          <w:b w:val="false"/>
          <w:i w:val="false"/>
          <w:color w:val="000000"/>
          <w:sz w:val="28"/>
        </w:rPr>
        <w:t>
      БСН - бизнес- сәйкестендіру нөмірі</w:t>
      </w:r>
    </w:p>
    <w:bookmarkEnd w:id="106"/>
    <w:bookmarkStart w:name="z121" w:id="107"/>
    <w:p>
      <w:pPr>
        <w:spacing w:after="0"/>
        <w:ind w:left="0"/>
        <w:jc w:val="both"/>
      </w:pPr>
      <w:r>
        <w:rPr>
          <w:rFonts w:ascii="Times New Roman"/>
          <w:b w:val="false"/>
          <w:i w:val="false"/>
          <w:color w:val="000000"/>
          <w:sz w:val="28"/>
        </w:rPr>
        <w:t>
      Ш.м. – шаршы метр</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23" w:id="10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тұлғалардың үй-жай алаңдарына қажеттігі туралы ақпарат"</w:t>
      </w:r>
    </w:p>
    <w:bookmarkEnd w:id="108"/>
    <w:bookmarkStart w:name="z124" w:id="109"/>
    <w:p>
      <w:pPr>
        <w:spacing w:after="0"/>
        <w:ind w:left="0"/>
        <w:jc w:val="both"/>
      </w:pPr>
      <w:r>
        <w:rPr>
          <w:rFonts w:ascii="Times New Roman"/>
          <w:b w:val="false"/>
          <w:i w:val="false"/>
          <w:color w:val="000000"/>
          <w:sz w:val="28"/>
        </w:rPr>
        <w:t xml:space="preserve">
      (Индекс: 1- АҚ, кезеңділігі: жыл сайын) </w:t>
      </w:r>
    </w:p>
    <w:bookmarkEnd w:id="109"/>
    <w:bookmarkStart w:name="z125" w:id="110"/>
    <w:p>
      <w:pPr>
        <w:spacing w:after="0"/>
        <w:ind w:left="0"/>
        <w:jc w:val="left"/>
      </w:pPr>
      <w:r>
        <w:rPr>
          <w:rFonts w:ascii="Times New Roman"/>
          <w:b/>
          <w:i w:val="false"/>
          <w:color w:val="000000"/>
        </w:rPr>
        <w:t xml:space="preserve"> 1-тарау. Жалпы ереже</w:t>
      </w:r>
    </w:p>
    <w:bookmarkEnd w:id="110"/>
    <w:bookmarkStart w:name="z126" w:id="111"/>
    <w:p>
      <w:pPr>
        <w:spacing w:after="0"/>
        <w:ind w:left="0"/>
        <w:jc w:val="both"/>
      </w:pPr>
      <w:r>
        <w:rPr>
          <w:rFonts w:ascii="Times New Roman"/>
          <w:b w:val="false"/>
          <w:i w:val="false"/>
          <w:color w:val="000000"/>
          <w:sz w:val="28"/>
        </w:rPr>
        <w:t>
      1. Осы түсіндірме "Мемлекеттік заңды тұлғалардың үй-жай алаңдарына қажеттігі туралы ақпарат" нысанды (бұдан әрі – Нысан) толтыру бойынша бірыңғай талаптарды анықтайды.</w:t>
      </w:r>
    </w:p>
    <w:bookmarkEnd w:id="111"/>
    <w:bookmarkStart w:name="z127" w:id="112"/>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bookmarkEnd w:id="112"/>
    <w:bookmarkStart w:name="z128" w:id="113"/>
    <w:p>
      <w:pPr>
        <w:spacing w:after="0"/>
        <w:ind w:left="0"/>
        <w:jc w:val="left"/>
      </w:pPr>
      <w:r>
        <w:rPr>
          <w:rFonts w:ascii="Times New Roman"/>
          <w:b/>
          <w:i w:val="false"/>
          <w:color w:val="000000"/>
        </w:rPr>
        <w:t xml:space="preserve"> 2-тарау. Нысанды толтыру бойынша түсіндірме</w:t>
      </w:r>
    </w:p>
    <w:bookmarkEnd w:id="113"/>
    <w:bookmarkStart w:name="z129" w:id="114"/>
    <w:p>
      <w:pPr>
        <w:spacing w:after="0"/>
        <w:ind w:left="0"/>
        <w:jc w:val="both"/>
      </w:pPr>
      <w:r>
        <w:rPr>
          <w:rFonts w:ascii="Times New Roman"/>
          <w:b w:val="false"/>
          <w:i w:val="false"/>
          <w:color w:val="000000"/>
          <w:sz w:val="28"/>
        </w:rPr>
        <w:t>
      3. Нысанның 1-бағанында реттік нөмірі көрсетіледі.</w:t>
      </w:r>
    </w:p>
    <w:bookmarkEnd w:id="114"/>
    <w:bookmarkStart w:name="z130" w:id="115"/>
    <w:p>
      <w:pPr>
        <w:spacing w:after="0"/>
        <w:ind w:left="0"/>
        <w:jc w:val="both"/>
      </w:pPr>
      <w:r>
        <w:rPr>
          <w:rFonts w:ascii="Times New Roman"/>
          <w:b w:val="false"/>
          <w:i w:val="false"/>
          <w:color w:val="000000"/>
          <w:sz w:val="28"/>
        </w:rPr>
        <w:t xml:space="preserve">
      4. Нысанның 2-бағанында үй-жайдың атауы көрсетіледі, атап айтқанда мемлекеттік заңды тұлғалары орналасқан әрбір жеке үй-жай толтырылады. </w:t>
      </w:r>
    </w:p>
    <w:bookmarkEnd w:id="115"/>
    <w:bookmarkStart w:name="z131" w:id="116"/>
    <w:p>
      <w:pPr>
        <w:spacing w:after="0"/>
        <w:ind w:left="0"/>
        <w:jc w:val="both"/>
      </w:pPr>
      <w:r>
        <w:rPr>
          <w:rFonts w:ascii="Times New Roman"/>
          <w:b w:val="false"/>
          <w:i w:val="false"/>
          <w:color w:val="000000"/>
          <w:sz w:val="28"/>
        </w:rPr>
        <w:t xml:space="preserve">
      5. Нысанның 3-бағанында мемлекеттік заңды тұлғалардың қызметшілері саны, атап айтқанда осы үй-жайға орналасқан мемлекеттік заңды тұлғалардың саны көрсетіледі. </w:t>
      </w:r>
    </w:p>
    <w:bookmarkEnd w:id="116"/>
    <w:bookmarkStart w:name="z132" w:id="117"/>
    <w:p>
      <w:pPr>
        <w:spacing w:after="0"/>
        <w:ind w:left="0"/>
        <w:jc w:val="both"/>
      </w:pPr>
      <w:r>
        <w:rPr>
          <w:rFonts w:ascii="Times New Roman"/>
          <w:b w:val="false"/>
          <w:i w:val="false"/>
          <w:color w:val="000000"/>
          <w:sz w:val="28"/>
        </w:rPr>
        <w:t xml:space="preserve">
      6. Нысанның 4-бағанында бекітілген нормативтеріне сәйкес үй-жайдың алаңы көрсетіледі. </w:t>
      </w:r>
    </w:p>
    <w:bookmarkEnd w:id="117"/>
    <w:bookmarkStart w:name="z133" w:id="118"/>
    <w:p>
      <w:pPr>
        <w:spacing w:after="0"/>
        <w:ind w:left="0"/>
        <w:jc w:val="both"/>
      </w:pPr>
      <w:r>
        <w:rPr>
          <w:rFonts w:ascii="Times New Roman"/>
          <w:b w:val="false"/>
          <w:i w:val="false"/>
          <w:color w:val="000000"/>
          <w:sz w:val="28"/>
        </w:rPr>
        <w:t xml:space="preserve">
      7. Нысанның 5-бағанында мемлекеттік заңды тұлғаның нақты алып отырған алаңы көрсетіледі. </w:t>
      </w:r>
    </w:p>
    <w:bookmarkEnd w:id="118"/>
    <w:bookmarkStart w:name="z134" w:id="119"/>
    <w:p>
      <w:pPr>
        <w:spacing w:after="0"/>
        <w:ind w:left="0"/>
        <w:jc w:val="both"/>
      </w:pPr>
      <w:r>
        <w:rPr>
          <w:rFonts w:ascii="Times New Roman"/>
          <w:b w:val="false"/>
          <w:i w:val="false"/>
          <w:color w:val="000000"/>
          <w:sz w:val="28"/>
        </w:rPr>
        <w:t>
      8. Нысанның 6-бағанында бекітілген нормативтерге сәйкес орналастыруға арналған мемлекеттік заңды тұлғаларға қажетті алаң көрсетіледі (6-баған, егер 5-бағанда көрсетілген мән 4-бағанында көрсетілген мәннен аз болса толтырылады).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307 бұйрығына 3-қосымша</w:t>
            </w:r>
            <w:r>
              <w:br/>
            </w: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6" w:id="12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bookmarkEnd w:id="120"/>
    <w:bookmarkStart w:name="z137" w:id="12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bookmarkEnd w:id="121"/>
    <w:bookmarkStart w:name="z138" w:id="122"/>
    <w:p>
      <w:pPr>
        <w:spacing w:after="0"/>
        <w:ind w:left="0"/>
        <w:jc w:val="both"/>
      </w:pPr>
      <w:r>
        <w:rPr>
          <w:rFonts w:ascii="Times New Roman"/>
          <w:b w:val="false"/>
          <w:i w:val="false"/>
          <w:color w:val="000000"/>
          <w:sz w:val="28"/>
        </w:rPr>
        <w:t>
      Әкімшілік нысанның атауы: Мемлекеттік заңды тұлғалар орналасып отырған ғимараттардың немесе үй-жайлардың алаңдары</w:t>
      </w:r>
    </w:p>
    <w:bookmarkEnd w:id="122"/>
    <w:bookmarkStart w:name="z139" w:id="1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АА</w:t>
      </w:r>
    </w:p>
    <w:bookmarkEnd w:id="123"/>
    <w:bookmarkStart w:name="z140" w:id="124"/>
    <w:p>
      <w:pPr>
        <w:spacing w:after="0"/>
        <w:ind w:left="0"/>
        <w:jc w:val="both"/>
      </w:pPr>
      <w:r>
        <w:rPr>
          <w:rFonts w:ascii="Times New Roman"/>
          <w:b w:val="false"/>
          <w:i w:val="false"/>
          <w:color w:val="000000"/>
          <w:sz w:val="28"/>
        </w:rPr>
        <w:t xml:space="preserve">
      Кезеңділік: жыл сайын </w:t>
      </w:r>
    </w:p>
    <w:bookmarkEnd w:id="124"/>
    <w:bookmarkStart w:name="z141" w:id="125"/>
    <w:p>
      <w:pPr>
        <w:spacing w:after="0"/>
        <w:ind w:left="0"/>
        <w:jc w:val="both"/>
      </w:pPr>
      <w:r>
        <w:rPr>
          <w:rFonts w:ascii="Times New Roman"/>
          <w:b w:val="false"/>
          <w:i w:val="false"/>
          <w:color w:val="000000"/>
          <w:sz w:val="28"/>
        </w:rPr>
        <w:t xml:space="preserve">
      Есепті кезең: 20___ жылғы </w:t>
      </w:r>
    </w:p>
    <w:bookmarkEnd w:id="125"/>
    <w:bookmarkStart w:name="z142" w:id="1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bookmarkEnd w:id="126"/>
    <w:bookmarkStart w:name="z143" w:id="1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127"/>
    <w:bookmarkStart w:name="z144" w:id="128"/>
    <w:p>
      <w:pPr>
        <w:spacing w:after="0"/>
        <w:ind w:left="0"/>
        <w:jc w:val="both"/>
      </w:pPr>
      <w:r>
        <w:rPr>
          <w:rFonts w:ascii="Times New Roman"/>
          <w:b w:val="false"/>
          <w:i w:val="false"/>
          <w:color w:val="000000"/>
          <w:sz w:val="28"/>
        </w:rPr>
        <w:t xml:space="preserve">
      ЖСН/БСН </w:t>
      </w:r>
    </w:p>
    <w:bookmarkEnd w:id="12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9"/>
    <w:p>
      <w:pPr>
        <w:spacing w:after="0"/>
        <w:ind w:left="0"/>
        <w:jc w:val="both"/>
      </w:pPr>
      <w:r>
        <w:rPr>
          <w:rFonts w:ascii="Times New Roman"/>
          <w:b w:val="false"/>
          <w:i w:val="false"/>
          <w:color w:val="000000"/>
          <w:sz w:val="28"/>
        </w:rPr>
        <w:t>
      Жинау әдісі: электронды түрде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үй-жайдың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үй-жайдың орналасқан жері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үй-жай туралы мәліметтер (жеке тұрған ғимарат, ғимараттың бір бөлігі немесе ғимараттағы үй-жайлар және сол сияқты)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 орналастыру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орналасқан ғимараттың немесе үй-жайдың ауданы, ш.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алаңның 1 ш. м. құны, теңге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үй-жайды жалға алу бойынша шығыстар, бір айға, теңге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ғимаратты немесе үй-жайды жалға алу бойынша шығыстар,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жүргізу немесе шаруашылық басқару құқығымен бекітілген ғимарат немесе үй-жай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заңды тұлғалардың үй-жайларында орналастырылған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тұлғалардан және/немесе жеке тұлғалардан жалға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6" w:id="130"/>
    <w:p>
      <w:pPr>
        <w:spacing w:after="0"/>
        <w:ind w:left="0"/>
        <w:jc w:val="both"/>
      </w:pPr>
      <w:r>
        <w:rPr>
          <w:rFonts w:ascii="Times New Roman"/>
          <w:b w:val="false"/>
          <w:i w:val="false"/>
          <w:color w:val="000000"/>
          <w:sz w:val="28"/>
        </w:rPr>
        <w:t>
      Ескертпелер:</w:t>
      </w:r>
    </w:p>
    <w:bookmarkEnd w:id="130"/>
    <w:bookmarkStart w:name="z147" w:id="131"/>
    <w:p>
      <w:pPr>
        <w:spacing w:after="0"/>
        <w:ind w:left="0"/>
        <w:jc w:val="both"/>
      </w:pPr>
      <w:r>
        <w:rPr>
          <w:rFonts w:ascii="Times New Roman"/>
          <w:b w:val="false"/>
          <w:i w:val="false"/>
          <w:color w:val="000000"/>
          <w:sz w:val="28"/>
        </w:rPr>
        <w:t>
      * 11, 12 және 13 бағандарды жалға алынатын үй-жайы бар болған жағдайда</w:t>
      </w:r>
    </w:p>
    <w:bookmarkEnd w:id="131"/>
    <w:bookmarkStart w:name="z148" w:id="132"/>
    <w:p>
      <w:pPr>
        <w:spacing w:after="0"/>
        <w:ind w:left="0"/>
        <w:jc w:val="both"/>
      </w:pPr>
      <w:r>
        <w:rPr>
          <w:rFonts w:ascii="Times New Roman"/>
          <w:b w:val="false"/>
          <w:i w:val="false"/>
          <w:color w:val="000000"/>
          <w:sz w:val="28"/>
        </w:rPr>
        <w:t>
      мемлекеттік мекемелер ғана толтырады.</w:t>
      </w:r>
    </w:p>
    <w:bookmarkEnd w:id="132"/>
    <w:bookmarkStart w:name="z149" w:id="133"/>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w:t>
      </w:r>
    </w:p>
    <w:bookmarkEnd w:id="133"/>
    <w:bookmarkStart w:name="z150" w:id="134"/>
    <w:p>
      <w:pPr>
        <w:spacing w:after="0"/>
        <w:ind w:left="0"/>
        <w:jc w:val="both"/>
      </w:pPr>
      <w:r>
        <w:rPr>
          <w:rFonts w:ascii="Times New Roman"/>
          <w:b w:val="false"/>
          <w:i w:val="false"/>
          <w:color w:val="000000"/>
          <w:sz w:val="28"/>
        </w:rPr>
        <w:t>
      "Мемлекеттік заңды тұлғалар орналасып отырған ғимараттардың немесе үй-</w:t>
      </w:r>
    </w:p>
    <w:bookmarkEnd w:id="134"/>
    <w:bookmarkStart w:name="z151" w:id="135"/>
    <w:p>
      <w:pPr>
        <w:spacing w:after="0"/>
        <w:ind w:left="0"/>
        <w:jc w:val="both"/>
      </w:pPr>
      <w:r>
        <w:rPr>
          <w:rFonts w:ascii="Times New Roman"/>
          <w:b w:val="false"/>
          <w:i w:val="false"/>
          <w:color w:val="000000"/>
          <w:sz w:val="28"/>
        </w:rPr>
        <w:t>
      жайлардың алаңдары" қосымшада берілген.</w:t>
      </w:r>
    </w:p>
    <w:bookmarkEnd w:id="135"/>
    <w:bookmarkStart w:name="z152" w:id="136"/>
    <w:p>
      <w:pPr>
        <w:spacing w:after="0"/>
        <w:ind w:left="0"/>
        <w:jc w:val="both"/>
      </w:pPr>
      <w:r>
        <w:rPr>
          <w:rFonts w:ascii="Times New Roman"/>
          <w:b w:val="false"/>
          <w:i w:val="false"/>
          <w:color w:val="000000"/>
          <w:sz w:val="28"/>
        </w:rPr>
        <w:t>
      Атауы ___________________________ Мекенжайы___________________</w:t>
      </w:r>
    </w:p>
    <w:bookmarkEnd w:id="136"/>
    <w:bookmarkStart w:name="z153" w:id="137"/>
    <w:p>
      <w:pPr>
        <w:spacing w:after="0"/>
        <w:ind w:left="0"/>
        <w:jc w:val="both"/>
      </w:pPr>
      <w:r>
        <w:rPr>
          <w:rFonts w:ascii="Times New Roman"/>
          <w:b w:val="false"/>
          <w:i w:val="false"/>
          <w:color w:val="000000"/>
          <w:sz w:val="28"/>
        </w:rPr>
        <w:t>
      Телефон</w:t>
      </w:r>
    </w:p>
    <w:bookmarkEnd w:id="137"/>
    <w:bookmarkStart w:name="z154" w:id="138"/>
    <w:p>
      <w:pPr>
        <w:spacing w:after="0"/>
        <w:ind w:left="0"/>
        <w:jc w:val="both"/>
      </w:pPr>
      <w:r>
        <w:rPr>
          <w:rFonts w:ascii="Times New Roman"/>
          <w:b w:val="false"/>
          <w:i w:val="false"/>
          <w:color w:val="000000"/>
          <w:sz w:val="28"/>
        </w:rPr>
        <w:t>
      Электрондық пошта мекенжайы</w:t>
      </w:r>
    </w:p>
    <w:bookmarkEnd w:id="138"/>
    <w:bookmarkStart w:name="z155" w:id="139"/>
    <w:p>
      <w:pPr>
        <w:spacing w:after="0"/>
        <w:ind w:left="0"/>
        <w:jc w:val="both"/>
      </w:pPr>
      <w:r>
        <w:rPr>
          <w:rFonts w:ascii="Times New Roman"/>
          <w:b w:val="false"/>
          <w:i w:val="false"/>
          <w:color w:val="000000"/>
          <w:sz w:val="28"/>
        </w:rPr>
        <w:t>
      Орындаушы _______________________________________________________</w:t>
      </w:r>
    </w:p>
    <w:bookmarkEnd w:id="139"/>
    <w:bookmarkStart w:name="z156" w:id="14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40"/>
    <w:bookmarkStart w:name="z157" w:id="141"/>
    <w:p>
      <w:pPr>
        <w:spacing w:after="0"/>
        <w:ind w:left="0"/>
        <w:jc w:val="both"/>
      </w:pPr>
      <w:r>
        <w:rPr>
          <w:rFonts w:ascii="Times New Roman"/>
          <w:b w:val="false"/>
          <w:i w:val="false"/>
          <w:color w:val="000000"/>
          <w:sz w:val="28"/>
        </w:rPr>
        <w:t>
      Басшы немесе оның міндетін атқарушы адам ____________________________</w:t>
      </w:r>
    </w:p>
    <w:bookmarkEnd w:id="141"/>
    <w:bookmarkStart w:name="z158" w:id="142"/>
    <w:p>
      <w:pPr>
        <w:spacing w:after="0"/>
        <w:ind w:left="0"/>
        <w:jc w:val="both"/>
      </w:pPr>
      <w:r>
        <w:rPr>
          <w:rFonts w:ascii="Times New Roman"/>
          <w:b w:val="false"/>
          <w:i w:val="false"/>
          <w:color w:val="000000"/>
          <w:sz w:val="28"/>
        </w:rPr>
        <w:t>
      тегі, аты және әкесінің аты (ол болған жағдайда) қолы</w:t>
      </w:r>
    </w:p>
    <w:bookmarkEnd w:id="142"/>
    <w:bookmarkStart w:name="z159" w:id="143"/>
    <w:p>
      <w:pPr>
        <w:spacing w:after="0"/>
        <w:ind w:left="0"/>
        <w:jc w:val="both"/>
      </w:pPr>
      <w:r>
        <w:rPr>
          <w:rFonts w:ascii="Times New Roman"/>
          <w:b w:val="false"/>
          <w:i w:val="false"/>
          <w:color w:val="000000"/>
          <w:sz w:val="28"/>
        </w:rPr>
        <w:t>
      Мөрдің орны</w:t>
      </w:r>
    </w:p>
    <w:bookmarkEnd w:id="143"/>
    <w:bookmarkStart w:name="z160" w:id="144"/>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bookmarkEnd w:id="144"/>
    <w:bookmarkStart w:name="z161" w:id="145"/>
    <w:p>
      <w:pPr>
        <w:spacing w:after="0"/>
        <w:ind w:left="0"/>
        <w:jc w:val="both"/>
      </w:pPr>
      <w:r>
        <w:rPr>
          <w:rFonts w:ascii="Times New Roman"/>
          <w:b w:val="false"/>
          <w:i w:val="false"/>
          <w:color w:val="000000"/>
          <w:sz w:val="28"/>
        </w:rPr>
        <w:t>
      Аббревиатуралардың толық жазылуы:</w:t>
      </w:r>
    </w:p>
    <w:bookmarkEnd w:id="145"/>
    <w:bookmarkStart w:name="z162" w:id="146"/>
    <w:p>
      <w:pPr>
        <w:spacing w:after="0"/>
        <w:ind w:left="0"/>
        <w:jc w:val="both"/>
      </w:pPr>
      <w:r>
        <w:rPr>
          <w:rFonts w:ascii="Times New Roman"/>
          <w:b w:val="false"/>
          <w:i w:val="false"/>
          <w:color w:val="000000"/>
          <w:sz w:val="28"/>
        </w:rPr>
        <w:t>
      ЖСН - жеке сәйкестендіру нөмірі</w:t>
      </w:r>
    </w:p>
    <w:bookmarkEnd w:id="146"/>
    <w:bookmarkStart w:name="z163" w:id="147"/>
    <w:p>
      <w:pPr>
        <w:spacing w:after="0"/>
        <w:ind w:left="0"/>
        <w:jc w:val="both"/>
      </w:pPr>
      <w:r>
        <w:rPr>
          <w:rFonts w:ascii="Times New Roman"/>
          <w:b w:val="false"/>
          <w:i w:val="false"/>
          <w:color w:val="000000"/>
          <w:sz w:val="28"/>
        </w:rPr>
        <w:t>
      БСН - бизнес- сәйкестендіру нөмірі</w:t>
      </w:r>
    </w:p>
    <w:bookmarkEnd w:id="147"/>
    <w:bookmarkStart w:name="z164" w:id="148"/>
    <w:p>
      <w:pPr>
        <w:spacing w:after="0"/>
        <w:ind w:left="0"/>
        <w:jc w:val="both"/>
      </w:pPr>
      <w:r>
        <w:rPr>
          <w:rFonts w:ascii="Times New Roman"/>
          <w:b w:val="false"/>
          <w:i w:val="false"/>
          <w:color w:val="000000"/>
          <w:sz w:val="28"/>
        </w:rPr>
        <w:t>
      Ш.м. – шаршы метр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66" w:id="14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 орналасып отырған ғимараттардың немесе үй-жайлардың алаңдары бойынша ақпарат"</w:t>
      </w:r>
    </w:p>
    <w:bookmarkEnd w:id="149"/>
    <w:bookmarkStart w:name="z167" w:id="150"/>
    <w:p>
      <w:pPr>
        <w:spacing w:after="0"/>
        <w:ind w:left="0"/>
        <w:jc w:val="both"/>
      </w:pPr>
      <w:r>
        <w:rPr>
          <w:rFonts w:ascii="Times New Roman"/>
          <w:b w:val="false"/>
          <w:i w:val="false"/>
          <w:color w:val="000000"/>
          <w:sz w:val="28"/>
        </w:rPr>
        <w:t>
      (Индекс: 1-АА, кезеңділігі:жыл сайын)</w:t>
      </w:r>
    </w:p>
    <w:bookmarkEnd w:id="150"/>
    <w:bookmarkStart w:name="z168" w:id="151"/>
    <w:p>
      <w:pPr>
        <w:spacing w:after="0"/>
        <w:ind w:left="0"/>
        <w:jc w:val="left"/>
      </w:pPr>
      <w:r>
        <w:rPr>
          <w:rFonts w:ascii="Times New Roman"/>
          <w:b/>
          <w:i w:val="false"/>
          <w:color w:val="000000"/>
        </w:rPr>
        <w:t xml:space="preserve"> 1-тарау. Жалпы ережелер</w:t>
      </w:r>
    </w:p>
    <w:bookmarkEnd w:id="151"/>
    <w:bookmarkStart w:name="z169" w:id="152"/>
    <w:p>
      <w:pPr>
        <w:spacing w:after="0"/>
        <w:ind w:left="0"/>
        <w:jc w:val="both"/>
      </w:pPr>
      <w:r>
        <w:rPr>
          <w:rFonts w:ascii="Times New Roman"/>
          <w:b w:val="false"/>
          <w:i w:val="false"/>
          <w:color w:val="000000"/>
          <w:sz w:val="28"/>
        </w:rPr>
        <w:t>
      1. Осы түсіндірме "Мемлекеттік заңды тұлғалар орналасып отырған ғимараттардың немесе үй-жайлардың алаңдары бойынша ақпарат" нысанын (бұдан әрі – Нысан) толтыру бойынша бірыңғай талаптарды анықтайды.</w:t>
      </w:r>
    </w:p>
    <w:bookmarkEnd w:id="152"/>
    <w:bookmarkStart w:name="z170" w:id="153"/>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bookmarkEnd w:id="153"/>
    <w:bookmarkStart w:name="z171" w:id="154"/>
    <w:p>
      <w:pPr>
        <w:spacing w:after="0"/>
        <w:ind w:left="0"/>
        <w:jc w:val="left"/>
      </w:pPr>
      <w:r>
        <w:rPr>
          <w:rFonts w:ascii="Times New Roman"/>
          <w:b/>
          <w:i w:val="false"/>
          <w:color w:val="000000"/>
        </w:rPr>
        <w:t xml:space="preserve"> 2-тарау. Нысанды толтыру бойынша түсіндірме</w:t>
      </w:r>
    </w:p>
    <w:bookmarkEnd w:id="154"/>
    <w:bookmarkStart w:name="z172" w:id="155"/>
    <w:p>
      <w:pPr>
        <w:spacing w:after="0"/>
        <w:ind w:left="0"/>
        <w:jc w:val="both"/>
      </w:pPr>
      <w:r>
        <w:rPr>
          <w:rFonts w:ascii="Times New Roman"/>
          <w:b w:val="false"/>
          <w:i w:val="false"/>
          <w:color w:val="000000"/>
          <w:sz w:val="28"/>
        </w:rPr>
        <w:t>
      3. Нысанның 1-бағанында реттік нөмірі көрсетіледі.</w:t>
      </w:r>
    </w:p>
    <w:bookmarkEnd w:id="155"/>
    <w:bookmarkStart w:name="z173" w:id="156"/>
    <w:p>
      <w:pPr>
        <w:spacing w:after="0"/>
        <w:ind w:left="0"/>
        <w:jc w:val="both"/>
      </w:pPr>
      <w:r>
        <w:rPr>
          <w:rFonts w:ascii="Times New Roman"/>
          <w:b w:val="false"/>
          <w:i w:val="false"/>
          <w:color w:val="000000"/>
          <w:sz w:val="28"/>
        </w:rPr>
        <w:t>
      4. Нысанның 2-бағанында ғимараттың немесе үй-жайдың атауы көрсетіледі.</w:t>
      </w:r>
    </w:p>
    <w:bookmarkEnd w:id="156"/>
    <w:bookmarkStart w:name="z174" w:id="157"/>
    <w:p>
      <w:pPr>
        <w:spacing w:after="0"/>
        <w:ind w:left="0"/>
        <w:jc w:val="both"/>
      </w:pPr>
      <w:r>
        <w:rPr>
          <w:rFonts w:ascii="Times New Roman"/>
          <w:b w:val="false"/>
          <w:i w:val="false"/>
          <w:color w:val="000000"/>
          <w:sz w:val="28"/>
        </w:rPr>
        <w:t>
      5. Нысанның 3-бағанында ғимараттың немесе үй-жайдың орналасқан жері көрсетіледі.</w:t>
      </w:r>
    </w:p>
    <w:bookmarkEnd w:id="157"/>
    <w:bookmarkStart w:name="z175" w:id="158"/>
    <w:p>
      <w:pPr>
        <w:spacing w:after="0"/>
        <w:ind w:left="0"/>
        <w:jc w:val="both"/>
      </w:pPr>
      <w:r>
        <w:rPr>
          <w:rFonts w:ascii="Times New Roman"/>
          <w:b w:val="false"/>
          <w:i w:val="false"/>
          <w:color w:val="000000"/>
          <w:sz w:val="28"/>
        </w:rPr>
        <w:t>
      6. Нысанның 4-бағанында ғимараттың немесе үй-жайдың кадастрлық нөмірі көрсетіледі.</w:t>
      </w:r>
    </w:p>
    <w:bookmarkEnd w:id="158"/>
    <w:bookmarkStart w:name="z176" w:id="159"/>
    <w:p>
      <w:pPr>
        <w:spacing w:after="0"/>
        <w:ind w:left="0"/>
        <w:jc w:val="both"/>
      </w:pPr>
      <w:r>
        <w:rPr>
          <w:rFonts w:ascii="Times New Roman"/>
          <w:b w:val="false"/>
          <w:i w:val="false"/>
          <w:color w:val="000000"/>
          <w:sz w:val="28"/>
        </w:rPr>
        <w:t>
      7. Нысанның 5-бағанында ғимарат немесе үй-жай туралы мәліметтер (жеке тұрған ғимарат, ғимараттың немесе ғимараттағы үй-жайдың бөлігі және т.б.) көрсетіледі.</w:t>
      </w:r>
    </w:p>
    <w:bookmarkEnd w:id="159"/>
    <w:bookmarkStart w:name="z177" w:id="160"/>
    <w:p>
      <w:pPr>
        <w:spacing w:after="0"/>
        <w:ind w:left="0"/>
        <w:jc w:val="both"/>
      </w:pPr>
      <w:r>
        <w:rPr>
          <w:rFonts w:ascii="Times New Roman"/>
          <w:b w:val="false"/>
          <w:i w:val="false"/>
          <w:color w:val="000000"/>
          <w:sz w:val="28"/>
        </w:rPr>
        <w:t>
      8. Нысанның 6, 7, 8 - бағандарында мемлекеттік заңды тұлғаның орналастырылуы туралы мәліметтер көрсетіледі.</w:t>
      </w:r>
    </w:p>
    <w:bookmarkEnd w:id="160"/>
    <w:bookmarkStart w:name="z178" w:id="161"/>
    <w:p>
      <w:pPr>
        <w:spacing w:after="0"/>
        <w:ind w:left="0"/>
        <w:jc w:val="both"/>
      </w:pPr>
      <w:r>
        <w:rPr>
          <w:rFonts w:ascii="Times New Roman"/>
          <w:b w:val="false"/>
          <w:i w:val="false"/>
          <w:color w:val="000000"/>
          <w:sz w:val="28"/>
        </w:rPr>
        <w:t>
      9. Нысанның 9, 10 - бағандарында мемлекеттік заңды тұлға алып отырған ғимараттың немесе үй-жайдың жалпы және пайдалы алаңы көрсетіледі.</w:t>
      </w:r>
    </w:p>
    <w:bookmarkEnd w:id="161"/>
    <w:bookmarkStart w:name="z179" w:id="162"/>
    <w:p>
      <w:pPr>
        <w:spacing w:after="0"/>
        <w:ind w:left="0"/>
        <w:jc w:val="both"/>
      </w:pPr>
      <w:r>
        <w:rPr>
          <w:rFonts w:ascii="Times New Roman"/>
          <w:b w:val="false"/>
          <w:i w:val="false"/>
          <w:color w:val="000000"/>
          <w:sz w:val="28"/>
        </w:rPr>
        <w:t>
      10. Нысанның 11-бағанында жалға алынған алаңның 1 шаршы метрі үшін құны көрсетіледі.</w:t>
      </w:r>
    </w:p>
    <w:bookmarkEnd w:id="162"/>
    <w:bookmarkStart w:name="z180" w:id="163"/>
    <w:p>
      <w:pPr>
        <w:spacing w:after="0"/>
        <w:ind w:left="0"/>
        <w:jc w:val="both"/>
      </w:pPr>
      <w:r>
        <w:rPr>
          <w:rFonts w:ascii="Times New Roman"/>
          <w:b w:val="false"/>
          <w:i w:val="false"/>
          <w:color w:val="000000"/>
          <w:sz w:val="28"/>
        </w:rPr>
        <w:t>
      11. 12-бағанда ғимаратты немесе үй-жайды жалға алу бойынша бір айдың шығыны, теңгеде көрсетіледі.</w:t>
      </w:r>
    </w:p>
    <w:bookmarkEnd w:id="163"/>
    <w:bookmarkStart w:name="z181" w:id="164"/>
    <w:p>
      <w:pPr>
        <w:spacing w:after="0"/>
        <w:ind w:left="0"/>
        <w:jc w:val="both"/>
      </w:pPr>
      <w:r>
        <w:rPr>
          <w:rFonts w:ascii="Times New Roman"/>
          <w:b w:val="false"/>
          <w:i w:val="false"/>
          <w:color w:val="000000"/>
          <w:sz w:val="28"/>
        </w:rPr>
        <w:t>
      12. 13-бағанда ғимаратты немесе үй-жайды жалға алу бойынша есептік жылдың шығыны, теңгеде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307 бұйрығына 4-қосымша</w:t>
            </w:r>
            <w:r>
              <w:br/>
            </w: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83" w:id="16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bookmarkEnd w:id="165"/>
    <w:bookmarkStart w:name="z184" w:id="16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bookmarkEnd w:id="166"/>
    <w:bookmarkStart w:name="z185" w:id="167"/>
    <w:p>
      <w:pPr>
        <w:spacing w:after="0"/>
        <w:ind w:left="0"/>
        <w:jc w:val="both"/>
      </w:pPr>
      <w:r>
        <w:rPr>
          <w:rFonts w:ascii="Times New Roman"/>
          <w:b w:val="false"/>
          <w:i w:val="false"/>
          <w:color w:val="000000"/>
          <w:sz w:val="28"/>
        </w:rPr>
        <w:t>
      Әкімшілік нысанның атауы: Мемлекеттік заңды тұлғаларды автомобильдермен жабдықтау бойынша ақпарат</w:t>
      </w:r>
    </w:p>
    <w:bookmarkEnd w:id="167"/>
    <w:bookmarkStart w:name="z186" w:id="1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АЖ</w:t>
      </w:r>
    </w:p>
    <w:bookmarkEnd w:id="168"/>
    <w:bookmarkStart w:name="z187" w:id="169"/>
    <w:p>
      <w:pPr>
        <w:spacing w:after="0"/>
        <w:ind w:left="0"/>
        <w:jc w:val="both"/>
      </w:pPr>
      <w:r>
        <w:rPr>
          <w:rFonts w:ascii="Times New Roman"/>
          <w:b w:val="false"/>
          <w:i w:val="false"/>
          <w:color w:val="000000"/>
          <w:sz w:val="28"/>
        </w:rPr>
        <w:t>
      Кезеңділік: жыл сайын</w:t>
      </w:r>
    </w:p>
    <w:bookmarkEnd w:id="169"/>
    <w:bookmarkStart w:name="z188" w:id="170"/>
    <w:p>
      <w:pPr>
        <w:spacing w:after="0"/>
        <w:ind w:left="0"/>
        <w:jc w:val="both"/>
      </w:pPr>
      <w:r>
        <w:rPr>
          <w:rFonts w:ascii="Times New Roman"/>
          <w:b w:val="false"/>
          <w:i w:val="false"/>
          <w:color w:val="000000"/>
          <w:sz w:val="28"/>
        </w:rPr>
        <w:t>
      Есепті кезең: 20___ жылғы</w:t>
      </w:r>
    </w:p>
    <w:bookmarkEnd w:id="170"/>
    <w:bookmarkStart w:name="z189" w:id="1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bookmarkEnd w:id="171"/>
    <w:bookmarkStart w:name="z190" w:id="1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172"/>
    <w:bookmarkStart w:name="z191" w:id="173"/>
    <w:p>
      <w:pPr>
        <w:spacing w:after="0"/>
        <w:ind w:left="0"/>
        <w:jc w:val="both"/>
      </w:pPr>
      <w:r>
        <w:rPr>
          <w:rFonts w:ascii="Times New Roman"/>
          <w:b w:val="false"/>
          <w:i w:val="false"/>
          <w:color w:val="000000"/>
          <w:sz w:val="28"/>
        </w:rPr>
        <w:t xml:space="preserve">
      ЖСН/БСН </w:t>
      </w:r>
    </w:p>
    <w:bookmarkEnd w:id="1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4"/>
    <w:p>
      <w:pPr>
        <w:spacing w:after="0"/>
        <w:ind w:left="0"/>
        <w:jc w:val="both"/>
      </w:pPr>
      <w:r>
        <w:rPr>
          <w:rFonts w:ascii="Times New Roman"/>
          <w:b w:val="false"/>
          <w:i w:val="false"/>
          <w:color w:val="000000"/>
          <w:sz w:val="28"/>
        </w:rPr>
        <w:t>
      Жинау әдісі: электронды түрде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Қызметтік немесе кезекші</w:t>
            </w:r>
          </w:p>
          <w:bookmarkEnd w:id="175"/>
          <w:p>
            <w:pPr>
              <w:spacing w:after="20"/>
              <w:ind w:left="20"/>
              <w:jc w:val="both"/>
            </w:pPr>
            <w:r>
              <w:rPr>
                <w:rFonts w:ascii="Times New Roman"/>
                <w:b w:val="false"/>
                <w:i w:val="false"/>
                <w:color w:val="000000"/>
                <w:sz w:val="20"/>
              </w:rPr>
              <w:t>
(оның ішінде автобустар)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94" w:id="176"/>
    <w:p>
      <w:pPr>
        <w:spacing w:after="0"/>
        <w:ind w:left="0"/>
        <w:jc w:val="both"/>
      </w:pPr>
      <w:r>
        <w:rPr>
          <w:rFonts w:ascii="Times New Roman"/>
          <w:b w:val="false"/>
          <w:i w:val="false"/>
          <w:color w:val="000000"/>
          <w:sz w:val="28"/>
        </w:rPr>
        <w:t>
       кестенің жалғасы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тиесілігі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Автокөлікті жалға алу бойынша шығыстар, бір айға,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Автокөлікті жалға алу бойынша шығыстар, есепті жыл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немесе шаруашылық басқару құқығына бекітілген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заңды тұлғалардың пайдалануына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тұлғалардан және (немесе) жеке тұлғалардан жалға алынатын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95" w:id="177"/>
    <w:p>
      <w:pPr>
        <w:spacing w:after="0"/>
        <w:ind w:left="0"/>
        <w:jc w:val="both"/>
      </w:pPr>
      <w:r>
        <w:rPr>
          <w:rFonts w:ascii="Times New Roman"/>
          <w:b w:val="false"/>
          <w:i w:val="false"/>
          <w:color w:val="000000"/>
          <w:sz w:val="28"/>
        </w:rPr>
        <w:t>
      Ескертпе:</w:t>
      </w:r>
    </w:p>
    <w:bookmarkEnd w:id="177"/>
    <w:bookmarkStart w:name="z196" w:id="178"/>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78"/>
    <w:bookmarkStart w:name="z197" w:id="179"/>
    <w:p>
      <w:pPr>
        <w:spacing w:after="0"/>
        <w:ind w:left="0"/>
        <w:jc w:val="both"/>
      </w:pPr>
      <w:r>
        <w:rPr>
          <w:rFonts w:ascii="Times New Roman"/>
          <w:b w:val="false"/>
          <w:i w:val="false"/>
          <w:color w:val="000000"/>
          <w:sz w:val="28"/>
        </w:rPr>
        <w:t xml:space="preserve">
      "Мемлекеттік заңды тұлғаларды автомобильдермен жабдықтау бойынша ақпарат" </w:t>
      </w:r>
    </w:p>
    <w:bookmarkEnd w:id="179"/>
    <w:bookmarkStart w:name="z198" w:id="180"/>
    <w:p>
      <w:pPr>
        <w:spacing w:after="0"/>
        <w:ind w:left="0"/>
        <w:jc w:val="both"/>
      </w:pPr>
      <w:r>
        <w:rPr>
          <w:rFonts w:ascii="Times New Roman"/>
          <w:b w:val="false"/>
          <w:i w:val="false"/>
          <w:color w:val="000000"/>
          <w:sz w:val="28"/>
        </w:rPr>
        <w:t>
      қосымшада берілген.</w:t>
      </w:r>
    </w:p>
    <w:bookmarkEnd w:id="180"/>
    <w:bookmarkStart w:name="z199" w:id="181"/>
    <w:p>
      <w:pPr>
        <w:spacing w:after="0"/>
        <w:ind w:left="0"/>
        <w:jc w:val="both"/>
      </w:pPr>
      <w:r>
        <w:rPr>
          <w:rFonts w:ascii="Times New Roman"/>
          <w:b w:val="false"/>
          <w:i w:val="false"/>
          <w:color w:val="000000"/>
          <w:sz w:val="28"/>
        </w:rPr>
        <w:t>
      Атауы ___________________________ Мекенжайы___________________</w:t>
      </w:r>
    </w:p>
    <w:bookmarkEnd w:id="181"/>
    <w:bookmarkStart w:name="z200" w:id="182"/>
    <w:p>
      <w:pPr>
        <w:spacing w:after="0"/>
        <w:ind w:left="0"/>
        <w:jc w:val="both"/>
      </w:pPr>
      <w:r>
        <w:rPr>
          <w:rFonts w:ascii="Times New Roman"/>
          <w:b w:val="false"/>
          <w:i w:val="false"/>
          <w:color w:val="000000"/>
          <w:sz w:val="28"/>
        </w:rPr>
        <w:t>
      Телефон</w:t>
      </w:r>
    </w:p>
    <w:bookmarkEnd w:id="182"/>
    <w:bookmarkStart w:name="z201" w:id="183"/>
    <w:p>
      <w:pPr>
        <w:spacing w:after="0"/>
        <w:ind w:left="0"/>
        <w:jc w:val="both"/>
      </w:pPr>
      <w:r>
        <w:rPr>
          <w:rFonts w:ascii="Times New Roman"/>
          <w:b w:val="false"/>
          <w:i w:val="false"/>
          <w:color w:val="000000"/>
          <w:sz w:val="28"/>
        </w:rPr>
        <w:t>
      Электрондық пошта мекенжайы</w:t>
      </w:r>
    </w:p>
    <w:bookmarkEnd w:id="183"/>
    <w:bookmarkStart w:name="z202" w:id="184"/>
    <w:p>
      <w:pPr>
        <w:spacing w:after="0"/>
        <w:ind w:left="0"/>
        <w:jc w:val="both"/>
      </w:pPr>
      <w:r>
        <w:rPr>
          <w:rFonts w:ascii="Times New Roman"/>
          <w:b w:val="false"/>
          <w:i w:val="false"/>
          <w:color w:val="000000"/>
          <w:sz w:val="28"/>
        </w:rPr>
        <w:t>
      Орындаушы _______________________________________________________</w:t>
      </w:r>
    </w:p>
    <w:bookmarkEnd w:id="184"/>
    <w:bookmarkStart w:name="z203" w:id="18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85"/>
    <w:bookmarkStart w:name="z204" w:id="186"/>
    <w:p>
      <w:pPr>
        <w:spacing w:after="0"/>
        <w:ind w:left="0"/>
        <w:jc w:val="both"/>
      </w:pPr>
      <w:r>
        <w:rPr>
          <w:rFonts w:ascii="Times New Roman"/>
          <w:b w:val="false"/>
          <w:i w:val="false"/>
          <w:color w:val="000000"/>
          <w:sz w:val="28"/>
        </w:rPr>
        <w:t>
      Басшы немесе оның міндетін атқарушы адам ____________________________</w:t>
      </w:r>
    </w:p>
    <w:bookmarkEnd w:id="186"/>
    <w:bookmarkStart w:name="z205" w:id="187"/>
    <w:p>
      <w:pPr>
        <w:spacing w:after="0"/>
        <w:ind w:left="0"/>
        <w:jc w:val="both"/>
      </w:pPr>
      <w:r>
        <w:rPr>
          <w:rFonts w:ascii="Times New Roman"/>
          <w:b w:val="false"/>
          <w:i w:val="false"/>
          <w:color w:val="000000"/>
          <w:sz w:val="28"/>
        </w:rPr>
        <w:t>
      тегі, аты және әкесінің аты (ол болған жағдайда) қолы</w:t>
      </w:r>
    </w:p>
    <w:bookmarkEnd w:id="187"/>
    <w:bookmarkStart w:name="z206" w:id="188"/>
    <w:p>
      <w:pPr>
        <w:spacing w:after="0"/>
        <w:ind w:left="0"/>
        <w:jc w:val="both"/>
      </w:pPr>
      <w:r>
        <w:rPr>
          <w:rFonts w:ascii="Times New Roman"/>
          <w:b w:val="false"/>
          <w:i w:val="false"/>
          <w:color w:val="000000"/>
          <w:sz w:val="28"/>
        </w:rPr>
        <w:t>
      Мөрдің орны</w:t>
      </w:r>
    </w:p>
    <w:bookmarkEnd w:id="188"/>
    <w:bookmarkStart w:name="z207" w:id="189"/>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bookmarkEnd w:id="189"/>
    <w:bookmarkStart w:name="z208" w:id="190"/>
    <w:p>
      <w:pPr>
        <w:spacing w:after="0"/>
        <w:ind w:left="0"/>
        <w:jc w:val="both"/>
      </w:pPr>
      <w:r>
        <w:rPr>
          <w:rFonts w:ascii="Times New Roman"/>
          <w:b w:val="false"/>
          <w:i w:val="false"/>
          <w:color w:val="000000"/>
          <w:sz w:val="28"/>
        </w:rPr>
        <w:t>
      Аббревиатуралардың толық жазылуы:</w:t>
      </w:r>
    </w:p>
    <w:bookmarkEnd w:id="190"/>
    <w:bookmarkStart w:name="z209" w:id="191"/>
    <w:p>
      <w:pPr>
        <w:spacing w:after="0"/>
        <w:ind w:left="0"/>
        <w:jc w:val="both"/>
      </w:pPr>
      <w:r>
        <w:rPr>
          <w:rFonts w:ascii="Times New Roman"/>
          <w:b w:val="false"/>
          <w:i w:val="false"/>
          <w:color w:val="000000"/>
          <w:sz w:val="28"/>
        </w:rPr>
        <w:t>
      ЖСН - жеке сәйкестендіру нөмірі</w:t>
      </w:r>
    </w:p>
    <w:bookmarkEnd w:id="191"/>
    <w:bookmarkStart w:name="z210" w:id="192"/>
    <w:p>
      <w:pPr>
        <w:spacing w:after="0"/>
        <w:ind w:left="0"/>
        <w:jc w:val="both"/>
      </w:pPr>
      <w:r>
        <w:rPr>
          <w:rFonts w:ascii="Times New Roman"/>
          <w:b w:val="false"/>
          <w:i w:val="false"/>
          <w:color w:val="000000"/>
          <w:sz w:val="28"/>
        </w:rPr>
        <w:t>
      БСН - бизнес- сәйкестендіру нөмірі</w:t>
      </w:r>
    </w:p>
    <w:bookmarkEnd w:id="192"/>
    <w:bookmarkStart w:name="z211" w:id="193"/>
    <w:p>
      <w:pPr>
        <w:spacing w:after="0"/>
        <w:ind w:left="0"/>
        <w:jc w:val="both"/>
      </w:pPr>
      <w:r>
        <w:rPr>
          <w:rFonts w:ascii="Times New Roman"/>
          <w:b w:val="false"/>
          <w:i w:val="false"/>
          <w:color w:val="000000"/>
          <w:sz w:val="28"/>
        </w:rPr>
        <w:t>
      Текше см – текше сантиметр</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213" w:id="19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тұлғаларды автомобильдермен жабдықтау бойынша ақпарат"</w:t>
      </w:r>
    </w:p>
    <w:bookmarkEnd w:id="194"/>
    <w:bookmarkStart w:name="z214" w:id="195"/>
    <w:p>
      <w:pPr>
        <w:spacing w:after="0"/>
        <w:ind w:left="0"/>
        <w:jc w:val="both"/>
      </w:pPr>
      <w:r>
        <w:rPr>
          <w:rFonts w:ascii="Times New Roman"/>
          <w:b w:val="false"/>
          <w:i w:val="false"/>
          <w:color w:val="000000"/>
          <w:sz w:val="28"/>
        </w:rPr>
        <w:t>
      (Индекс: 1- АЖ, кезеңділігі:жыл сайын)</w:t>
      </w:r>
    </w:p>
    <w:bookmarkEnd w:id="195"/>
    <w:bookmarkStart w:name="z215" w:id="196"/>
    <w:p>
      <w:pPr>
        <w:spacing w:after="0"/>
        <w:ind w:left="0"/>
        <w:jc w:val="left"/>
      </w:pPr>
      <w:r>
        <w:rPr>
          <w:rFonts w:ascii="Times New Roman"/>
          <w:b/>
          <w:i w:val="false"/>
          <w:color w:val="000000"/>
        </w:rPr>
        <w:t xml:space="preserve"> 1-тарау. Жалпы ереже</w:t>
      </w:r>
    </w:p>
    <w:bookmarkEnd w:id="196"/>
    <w:bookmarkStart w:name="z216" w:id="197"/>
    <w:p>
      <w:pPr>
        <w:spacing w:after="0"/>
        <w:ind w:left="0"/>
        <w:jc w:val="both"/>
      </w:pPr>
      <w:r>
        <w:rPr>
          <w:rFonts w:ascii="Times New Roman"/>
          <w:b w:val="false"/>
          <w:i w:val="false"/>
          <w:color w:val="000000"/>
          <w:sz w:val="28"/>
        </w:rPr>
        <w:t>
      1. Осы түсіндірме "Мемлекеттік заңды тұлғаларды автомобильдермен жабдықтау бойынша ақпарат" нысанын (бұдан әрі – Нысан) толтыру бойынша бірыңғай талаптарды анықтайды.</w:t>
      </w:r>
    </w:p>
    <w:bookmarkEnd w:id="197"/>
    <w:bookmarkStart w:name="z217" w:id="198"/>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bookmarkEnd w:id="198"/>
    <w:bookmarkStart w:name="z218" w:id="199"/>
    <w:p>
      <w:pPr>
        <w:spacing w:after="0"/>
        <w:ind w:left="0"/>
        <w:jc w:val="left"/>
      </w:pPr>
      <w:r>
        <w:rPr>
          <w:rFonts w:ascii="Times New Roman"/>
          <w:b/>
          <w:i w:val="false"/>
          <w:color w:val="000000"/>
        </w:rPr>
        <w:t xml:space="preserve"> 2-тарау. Нысанды толтыру бойынша түсіндірме</w:t>
      </w:r>
    </w:p>
    <w:bookmarkEnd w:id="199"/>
    <w:bookmarkStart w:name="z219" w:id="200"/>
    <w:p>
      <w:pPr>
        <w:spacing w:after="0"/>
        <w:ind w:left="0"/>
        <w:jc w:val="both"/>
      </w:pPr>
      <w:r>
        <w:rPr>
          <w:rFonts w:ascii="Times New Roman"/>
          <w:b w:val="false"/>
          <w:i w:val="false"/>
          <w:color w:val="000000"/>
          <w:sz w:val="28"/>
        </w:rPr>
        <w:t>
      3. Нысанның 1 - бағанында реттік нөмірі көрсетіледі.</w:t>
      </w:r>
    </w:p>
    <w:bookmarkEnd w:id="200"/>
    <w:bookmarkStart w:name="z220" w:id="201"/>
    <w:p>
      <w:pPr>
        <w:spacing w:after="0"/>
        <w:ind w:left="0"/>
        <w:jc w:val="both"/>
      </w:pPr>
      <w:r>
        <w:rPr>
          <w:rFonts w:ascii="Times New Roman"/>
          <w:b w:val="false"/>
          <w:i w:val="false"/>
          <w:color w:val="000000"/>
          <w:sz w:val="28"/>
        </w:rPr>
        <w:t>
      4. Нысанның 2 - бағанында мемлекеттік заңды тұлғаның атауы көрсетіледі.</w:t>
      </w:r>
    </w:p>
    <w:bookmarkEnd w:id="201"/>
    <w:bookmarkStart w:name="z221" w:id="202"/>
    <w:p>
      <w:pPr>
        <w:spacing w:after="0"/>
        <w:ind w:left="0"/>
        <w:jc w:val="both"/>
      </w:pPr>
      <w:r>
        <w:rPr>
          <w:rFonts w:ascii="Times New Roman"/>
          <w:b w:val="false"/>
          <w:i w:val="false"/>
          <w:color w:val="000000"/>
          <w:sz w:val="28"/>
        </w:rPr>
        <w:t>
      5. Нысанның 3 - бағанында қызметтік немесе кезекші автомобиль (оның ішінде автобустар) көрсетіледі.</w:t>
      </w:r>
    </w:p>
    <w:bookmarkEnd w:id="202"/>
    <w:bookmarkStart w:name="z222" w:id="203"/>
    <w:p>
      <w:pPr>
        <w:spacing w:after="0"/>
        <w:ind w:left="0"/>
        <w:jc w:val="both"/>
      </w:pPr>
      <w:r>
        <w:rPr>
          <w:rFonts w:ascii="Times New Roman"/>
          <w:b w:val="false"/>
          <w:i w:val="false"/>
          <w:color w:val="000000"/>
          <w:sz w:val="28"/>
        </w:rPr>
        <w:t>
      6. Нысанның 4 - бағанында автомобильдің маркасы, моделі, модификациясы көрсетіледі.</w:t>
      </w:r>
    </w:p>
    <w:bookmarkEnd w:id="203"/>
    <w:bookmarkStart w:name="z223" w:id="204"/>
    <w:p>
      <w:pPr>
        <w:spacing w:after="0"/>
        <w:ind w:left="0"/>
        <w:jc w:val="both"/>
      </w:pPr>
      <w:r>
        <w:rPr>
          <w:rFonts w:ascii="Times New Roman"/>
          <w:b w:val="false"/>
          <w:i w:val="false"/>
          <w:color w:val="000000"/>
          <w:sz w:val="28"/>
        </w:rPr>
        <w:t>
      7. Нысанның 5 - бағанында автомобильдің мемлекеттік нөмірі көрсетіледі.</w:t>
      </w:r>
    </w:p>
    <w:bookmarkEnd w:id="204"/>
    <w:bookmarkStart w:name="z224" w:id="205"/>
    <w:p>
      <w:pPr>
        <w:spacing w:after="0"/>
        <w:ind w:left="0"/>
        <w:jc w:val="both"/>
      </w:pPr>
      <w:r>
        <w:rPr>
          <w:rFonts w:ascii="Times New Roman"/>
          <w:b w:val="false"/>
          <w:i w:val="false"/>
          <w:color w:val="000000"/>
          <w:sz w:val="28"/>
        </w:rPr>
        <w:t>
      8. Нысанның 6-бағанында автомобиль қозғалтқышының көлемі текше см көрсетіледі.</w:t>
      </w:r>
    </w:p>
    <w:bookmarkEnd w:id="205"/>
    <w:bookmarkStart w:name="z225" w:id="206"/>
    <w:p>
      <w:pPr>
        <w:spacing w:after="0"/>
        <w:ind w:left="0"/>
        <w:jc w:val="both"/>
      </w:pPr>
      <w:r>
        <w:rPr>
          <w:rFonts w:ascii="Times New Roman"/>
          <w:b w:val="false"/>
          <w:i w:val="false"/>
          <w:color w:val="000000"/>
          <w:sz w:val="28"/>
        </w:rPr>
        <w:t>
      9. Нысанның 7, 8, 9 - бағандарында автомобильдің жабдықтары туралы мәліметтер көрсетіледі.</w:t>
      </w:r>
    </w:p>
    <w:bookmarkEnd w:id="206"/>
    <w:bookmarkStart w:name="z226" w:id="207"/>
    <w:p>
      <w:pPr>
        <w:spacing w:after="0"/>
        <w:ind w:left="0"/>
        <w:jc w:val="both"/>
      </w:pPr>
      <w:r>
        <w:rPr>
          <w:rFonts w:ascii="Times New Roman"/>
          <w:b w:val="false"/>
          <w:i w:val="false"/>
          <w:color w:val="000000"/>
          <w:sz w:val="28"/>
        </w:rPr>
        <w:t>
      10. 10 - бағанда автомобильді жалға алу бойынша бір айдың шығыны, теңгеде көрсетіледі.</w:t>
      </w:r>
    </w:p>
    <w:bookmarkEnd w:id="207"/>
    <w:bookmarkStart w:name="z227" w:id="208"/>
    <w:p>
      <w:pPr>
        <w:spacing w:after="0"/>
        <w:ind w:left="0"/>
        <w:jc w:val="both"/>
      </w:pPr>
      <w:r>
        <w:rPr>
          <w:rFonts w:ascii="Times New Roman"/>
          <w:b w:val="false"/>
          <w:i w:val="false"/>
          <w:color w:val="000000"/>
          <w:sz w:val="28"/>
        </w:rPr>
        <w:t>
      11. 11 - бағанда автомобильді жалға алу бойынша есептік жылдың шығыны, теңгеде көрсетіледі.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15 мамырдағы</w:t>
            </w:r>
            <w:r>
              <w:br/>
            </w:r>
            <w:r>
              <w:rPr>
                <w:rFonts w:ascii="Times New Roman"/>
                <w:b w:val="false"/>
                <w:i w:val="false"/>
                <w:color w:val="000000"/>
                <w:sz w:val="20"/>
              </w:rPr>
              <w:t>№ 307 бұйрығына 5-қосымша</w:t>
            </w:r>
            <w:r>
              <w:br/>
            </w: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9" w:id="209"/>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bookmarkEnd w:id="209"/>
    <w:bookmarkStart w:name="z230" w:id="21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bookmarkEnd w:id="210"/>
    <w:bookmarkStart w:name="z231" w:id="211"/>
    <w:p>
      <w:pPr>
        <w:spacing w:after="0"/>
        <w:ind w:left="0"/>
        <w:jc w:val="both"/>
      </w:pPr>
      <w:r>
        <w:rPr>
          <w:rFonts w:ascii="Times New Roman"/>
          <w:b w:val="false"/>
          <w:i w:val="false"/>
          <w:color w:val="000000"/>
          <w:sz w:val="28"/>
        </w:rPr>
        <w:t>
      Әкімшілік нысанның атауы: Цифрлық активтер туралы ақпарат</w:t>
      </w:r>
    </w:p>
    <w:bookmarkEnd w:id="211"/>
    <w:bookmarkStart w:name="z232" w:id="2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ЦА</w:t>
      </w:r>
    </w:p>
    <w:bookmarkEnd w:id="212"/>
    <w:bookmarkStart w:name="z233" w:id="213"/>
    <w:p>
      <w:pPr>
        <w:spacing w:after="0"/>
        <w:ind w:left="0"/>
        <w:jc w:val="both"/>
      </w:pPr>
      <w:r>
        <w:rPr>
          <w:rFonts w:ascii="Times New Roman"/>
          <w:b w:val="false"/>
          <w:i w:val="false"/>
          <w:color w:val="000000"/>
          <w:sz w:val="28"/>
        </w:rPr>
        <w:t xml:space="preserve">
      Кезеңділік: жыл сайын </w:t>
      </w:r>
    </w:p>
    <w:bookmarkEnd w:id="213"/>
    <w:bookmarkStart w:name="z234" w:id="214"/>
    <w:p>
      <w:pPr>
        <w:spacing w:after="0"/>
        <w:ind w:left="0"/>
        <w:jc w:val="both"/>
      </w:pPr>
      <w:r>
        <w:rPr>
          <w:rFonts w:ascii="Times New Roman"/>
          <w:b w:val="false"/>
          <w:i w:val="false"/>
          <w:color w:val="000000"/>
          <w:sz w:val="28"/>
        </w:rPr>
        <w:t xml:space="preserve">
      Есепті кезең: 20___ жылғы </w:t>
      </w:r>
    </w:p>
    <w:bookmarkEnd w:id="214"/>
    <w:bookmarkStart w:name="z235" w:id="2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bookmarkEnd w:id="215"/>
    <w:bookmarkStart w:name="z236" w:id="2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bookmarkEnd w:id="216"/>
    <w:bookmarkStart w:name="z237" w:id="217"/>
    <w:p>
      <w:pPr>
        <w:spacing w:after="0"/>
        <w:ind w:left="0"/>
        <w:jc w:val="both"/>
      </w:pPr>
      <w:r>
        <w:rPr>
          <w:rFonts w:ascii="Times New Roman"/>
          <w:b w:val="false"/>
          <w:i w:val="false"/>
          <w:color w:val="000000"/>
          <w:sz w:val="28"/>
        </w:rPr>
        <w:t xml:space="preserve">
      ЖСН/БСН </w:t>
      </w:r>
    </w:p>
    <w:bookmarkEnd w:id="21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18"/>
    <w:p>
      <w:pPr>
        <w:spacing w:after="0"/>
        <w:ind w:left="0"/>
        <w:jc w:val="both"/>
      </w:pPr>
      <w:r>
        <w:rPr>
          <w:rFonts w:ascii="Times New Roman"/>
          <w:b w:val="false"/>
          <w:i w:val="false"/>
          <w:color w:val="000000"/>
          <w:sz w:val="28"/>
        </w:rPr>
        <w:t>
      Жинау әдісі: электронды түрде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технологиялық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сәйкестендіргіш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режим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шығару бойынша қызметті жүзеге асыратын заңды тұлға (жеке кәсіпкер)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құқығының пайда болу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9" w:id="219"/>
    <w:p>
      <w:pPr>
        <w:spacing w:after="0"/>
        <w:ind w:left="0"/>
        <w:jc w:val="both"/>
      </w:pPr>
      <w:r>
        <w:rPr>
          <w:rFonts w:ascii="Times New Roman"/>
          <w:b w:val="false"/>
          <w:i w:val="false"/>
          <w:color w:val="000000"/>
          <w:sz w:val="28"/>
        </w:rPr>
        <w:t>
      Ескертпе:</w:t>
      </w:r>
    </w:p>
    <w:bookmarkEnd w:id="219"/>
    <w:bookmarkStart w:name="z240" w:id="220"/>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220"/>
    <w:bookmarkStart w:name="z241" w:id="221"/>
    <w:p>
      <w:pPr>
        <w:spacing w:after="0"/>
        <w:ind w:left="0"/>
        <w:jc w:val="both"/>
      </w:pPr>
      <w:r>
        <w:rPr>
          <w:rFonts w:ascii="Times New Roman"/>
          <w:b w:val="false"/>
          <w:i w:val="false"/>
          <w:color w:val="000000"/>
          <w:sz w:val="28"/>
        </w:rPr>
        <w:t>
      "Цифрлық активтер туралы ақпарат" қосымшада берілген.</w:t>
      </w:r>
    </w:p>
    <w:bookmarkEnd w:id="221"/>
    <w:bookmarkStart w:name="z242" w:id="222"/>
    <w:p>
      <w:pPr>
        <w:spacing w:after="0"/>
        <w:ind w:left="0"/>
        <w:jc w:val="both"/>
      </w:pPr>
      <w:r>
        <w:rPr>
          <w:rFonts w:ascii="Times New Roman"/>
          <w:b w:val="false"/>
          <w:i w:val="false"/>
          <w:color w:val="000000"/>
          <w:sz w:val="28"/>
        </w:rPr>
        <w:t>
      Атауы ___________________________ Мекенжайы___________________</w:t>
      </w:r>
    </w:p>
    <w:bookmarkEnd w:id="222"/>
    <w:bookmarkStart w:name="z243" w:id="223"/>
    <w:p>
      <w:pPr>
        <w:spacing w:after="0"/>
        <w:ind w:left="0"/>
        <w:jc w:val="both"/>
      </w:pPr>
      <w:r>
        <w:rPr>
          <w:rFonts w:ascii="Times New Roman"/>
          <w:b w:val="false"/>
          <w:i w:val="false"/>
          <w:color w:val="000000"/>
          <w:sz w:val="28"/>
        </w:rPr>
        <w:t>
      Телефон</w:t>
      </w:r>
    </w:p>
    <w:bookmarkEnd w:id="223"/>
    <w:bookmarkStart w:name="z244" w:id="224"/>
    <w:p>
      <w:pPr>
        <w:spacing w:after="0"/>
        <w:ind w:left="0"/>
        <w:jc w:val="both"/>
      </w:pPr>
      <w:r>
        <w:rPr>
          <w:rFonts w:ascii="Times New Roman"/>
          <w:b w:val="false"/>
          <w:i w:val="false"/>
          <w:color w:val="000000"/>
          <w:sz w:val="28"/>
        </w:rPr>
        <w:t>
      Электрондық пошта мекенжайы</w:t>
      </w:r>
    </w:p>
    <w:bookmarkEnd w:id="224"/>
    <w:bookmarkStart w:name="z245" w:id="225"/>
    <w:p>
      <w:pPr>
        <w:spacing w:after="0"/>
        <w:ind w:left="0"/>
        <w:jc w:val="both"/>
      </w:pPr>
      <w:r>
        <w:rPr>
          <w:rFonts w:ascii="Times New Roman"/>
          <w:b w:val="false"/>
          <w:i w:val="false"/>
          <w:color w:val="000000"/>
          <w:sz w:val="28"/>
        </w:rPr>
        <w:t>
      Орындаушы _______________________________________________________</w:t>
      </w:r>
    </w:p>
    <w:bookmarkEnd w:id="225"/>
    <w:bookmarkStart w:name="z246" w:id="22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26"/>
    <w:bookmarkStart w:name="z247" w:id="227"/>
    <w:p>
      <w:pPr>
        <w:spacing w:after="0"/>
        <w:ind w:left="0"/>
        <w:jc w:val="both"/>
      </w:pPr>
      <w:r>
        <w:rPr>
          <w:rFonts w:ascii="Times New Roman"/>
          <w:b w:val="false"/>
          <w:i w:val="false"/>
          <w:color w:val="000000"/>
          <w:sz w:val="28"/>
        </w:rPr>
        <w:t>
      Басшы немесе оның міндетін атқарушы адам ___________________________</w:t>
      </w:r>
    </w:p>
    <w:bookmarkEnd w:id="227"/>
    <w:bookmarkStart w:name="z248" w:id="228"/>
    <w:p>
      <w:pPr>
        <w:spacing w:after="0"/>
        <w:ind w:left="0"/>
        <w:jc w:val="both"/>
      </w:pPr>
      <w:r>
        <w:rPr>
          <w:rFonts w:ascii="Times New Roman"/>
          <w:b w:val="false"/>
          <w:i w:val="false"/>
          <w:color w:val="000000"/>
          <w:sz w:val="28"/>
        </w:rPr>
        <w:t>
      тегі, аты және әкесінің аты (ол болған жағдайда) қолы</w:t>
      </w:r>
    </w:p>
    <w:bookmarkEnd w:id="228"/>
    <w:bookmarkStart w:name="z249" w:id="229"/>
    <w:p>
      <w:pPr>
        <w:spacing w:after="0"/>
        <w:ind w:left="0"/>
        <w:jc w:val="both"/>
      </w:pPr>
      <w:r>
        <w:rPr>
          <w:rFonts w:ascii="Times New Roman"/>
          <w:b w:val="false"/>
          <w:i w:val="false"/>
          <w:color w:val="000000"/>
          <w:sz w:val="28"/>
        </w:rPr>
        <w:t>
      Мөрдің орны</w:t>
      </w:r>
    </w:p>
    <w:bookmarkEnd w:id="229"/>
    <w:bookmarkStart w:name="z250" w:id="230"/>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bookmarkEnd w:id="230"/>
    <w:bookmarkStart w:name="z251" w:id="231"/>
    <w:p>
      <w:pPr>
        <w:spacing w:after="0"/>
        <w:ind w:left="0"/>
        <w:jc w:val="both"/>
      </w:pPr>
      <w:r>
        <w:rPr>
          <w:rFonts w:ascii="Times New Roman"/>
          <w:b w:val="false"/>
          <w:i w:val="false"/>
          <w:color w:val="000000"/>
          <w:sz w:val="28"/>
        </w:rPr>
        <w:t>
      Аббревиатуралардың толық жазылуы:</w:t>
      </w:r>
    </w:p>
    <w:bookmarkEnd w:id="231"/>
    <w:bookmarkStart w:name="z252" w:id="232"/>
    <w:p>
      <w:pPr>
        <w:spacing w:after="0"/>
        <w:ind w:left="0"/>
        <w:jc w:val="both"/>
      </w:pPr>
      <w:r>
        <w:rPr>
          <w:rFonts w:ascii="Times New Roman"/>
          <w:b w:val="false"/>
          <w:i w:val="false"/>
          <w:color w:val="000000"/>
          <w:sz w:val="28"/>
        </w:rPr>
        <w:t>
      ЖСН - жеке сәйкестендіру нөмірі</w:t>
      </w:r>
    </w:p>
    <w:bookmarkEnd w:id="232"/>
    <w:bookmarkStart w:name="z253" w:id="233"/>
    <w:p>
      <w:pPr>
        <w:spacing w:after="0"/>
        <w:ind w:left="0"/>
        <w:jc w:val="both"/>
      </w:pPr>
      <w:r>
        <w:rPr>
          <w:rFonts w:ascii="Times New Roman"/>
          <w:b w:val="false"/>
          <w:i w:val="false"/>
          <w:color w:val="000000"/>
          <w:sz w:val="28"/>
        </w:rPr>
        <w:t>
      БСН - бизнес- сәйкестендіру нөмірі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255" w:id="234"/>
    <w:p>
      <w:pPr>
        <w:spacing w:after="0"/>
        <w:ind w:left="0"/>
        <w:jc w:val="left"/>
      </w:pPr>
      <w:r>
        <w:rPr>
          <w:rFonts w:ascii="Times New Roman"/>
          <w:b/>
          <w:i w:val="false"/>
          <w:color w:val="000000"/>
        </w:rPr>
        <w:t xml:space="preserve"> "Цифрлық активтер туралы ақпарат" әкімшілік деректерді жинауға арналған нысанды толтыру бойынша түсіндірме</w:t>
      </w:r>
    </w:p>
    <w:bookmarkEnd w:id="234"/>
    <w:bookmarkStart w:name="z256" w:id="235"/>
    <w:p>
      <w:pPr>
        <w:spacing w:after="0"/>
        <w:ind w:left="0"/>
        <w:jc w:val="both"/>
      </w:pPr>
      <w:r>
        <w:rPr>
          <w:rFonts w:ascii="Times New Roman"/>
          <w:b w:val="false"/>
          <w:i w:val="false"/>
          <w:color w:val="000000"/>
          <w:sz w:val="28"/>
        </w:rPr>
        <w:t>
      (Индекс: 1-ЦА, кезеңділігі: жыл сайын)</w:t>
      </w:r>
    </w:p>
    <w:bookmarkEnd w:id="235"/>
    <w:bookmarkStart w:name="z257" w:id="236"/>
    <w:p>
      <w:pPr>
        <w:spacing w:after="0"/>
        <w:ind w:left="0"/>
        <w:jc w:val="left"/>
      </w:pPr>
      <w:r>
        <w:rPr>
          <w:rFonts w:ascii="Times New Roman"/>
          <w:b/>
          <w:i w:val="false"/>
          <w:color w:val="000000"/>
        </w:rPr>
        <w:t xml:space="preserve"> 1-тарау. Жалпы ереже</w:t>
      </w:r>
    </w:p>
    <w:bookmarkEnd w:id="236"/>
    <w:bookmarkStart w:name="z258" w:id="237"/>
    <w:p>
      <w:pPr>
        <w:spacing w:after="0"/>
        <w:ind w:left="0"/>
        <w:jc w:val="both"/>
      </w:pPr>
      <w:r>
        <w:rPr>
          <w:rFonts w:ascii="Times New Roman"/>
          <w:b w:val="false"/>
          <w:i w:val="false"/>
          <w:color w:val="000000"/>
          <w:sz w:val="28"/>
        </w:rPr>
        <w:t>
      1. Осы түсіндірме "Цифрлық активтер бойынша ақпарат" нысанын (бұдан әрі - Нысан) толтыру бойынша бірыңғай талаптарды айқындайды.</w:t>
      </w:r>
    </w:p>
    <w:bookmarkEnd w:id="237"/>
    <w:bookmarkStart w:name="z259" w:id="238"/>
    <w:p>
      <w:pPr>
        <w:spacing w:after="0"/>
        <w:ind w:left="0"/>
        <w:jc w:val="both"/>
      </w:pPr>
      <w:r>
        <w:rPr>
          <w:rFonts w:ascii="Times New Roman"/>
          <w:b w:val="false"/>
          <w:i w:val="false"/>
          <w:color w:val="000000"/>
          <w:sz w:val="28"/>
        </w:rPr>
        <w:t>
      2. Нысанға мемлекеттік заңды тұлғаның бірінші басшысы, ал ол болмаған жағдайда оның міндетін атқарушы тұлға қол қояды.</w:t>
      </w:r>
    </w:p>
    <w:bookmarkEnd w:id="238"/>
    <w:bookmarkStart w:name="z260" w:id="239"/>
    <w:p>
      <w:pPr>
        <w:spacing w:after="0"/>
        <w:ind w:left="0"/>
        <w:jc w:val="left"/>
      </w:pPr>
      <w:r>
        <w:rPr>
          <w:rFonts w:ascii="Times New Roman"/>
          <w:b/>
          <w:i w:val="false"/>
          <w:color w:val="000000"/>
        </w:rPr>
        <w:t xml:space="preserve"> 2-тарау. Нысанды толтыру бойынша түсіндірме</w:t>
      </w:r>
    </w:p>
    <w:bookmarkEnd w:id="239"/>
    <w:bookmarkStart w:name="z261" w:id="240"/>
    <w:p>
      <w:pPr>
        <w:spacing w:after="0"/>
        <w:ind w:left="0"/>
        <w:jc w:val="both"/>
      </w:pPr>
      <w:r>
        <w:rPr>
          <w:rFonts w:ascii="Times New Roman"/>
          <w:b w:val="false"/>
          <w:i w:val="false"/>
          <w:color w:val="000000"/>
          <w:sz w:val="28"/>
        </w:rPr>
        <w:t xml:space="preserve">
      3. Нысанның 1- бағанында реттік нөмір көрсетіледі. </w:t>
      </w:r>
    </w:p>
    <w:bookmarkEnd w:id="240"/>
    <w:bookmarkStart w:name="z262" w:id="241"/>
    <w:p>
      <w:pPr>
        <w:spacing w:after="0"/>
        <w:ind w:left="0"/>
        <w:jc w:val="both"/>
      </w:pPr>
      <w:r>
        <w:rPr>
          <w:rFonts w:ascii="Times New Roman"/>
          <w:b w:val="false"/>
          <w:i w:val="false"/>
          <w:color w:val="000000"/>
          <w:sz w:val="28"/>
        </w:rPr>
        <w:t>
      4. Нысанның 2-бағанында мемлекеттік заңды тұлғаның цифрлық активінің түрі көрсетіледі.</w:t>
      </w:r>
    </w:p>
    <w:bookmarkEnd w:id="241"/>
    <w:bookmarkStart w:name="z263" w:id="242"/>
    <w:p>
      <w:pPr>
        <w:spacing w:after="0"/>
        <w:ind w:left="0"/>
        <w:jc w:val="both"/>
      </w:pPr>
      <w:r>
        <w:rPr>
          <w:rFonts w:ascii="Times New Roman"/>
          <w:b w:val="false"/>
          <w:i w:val="false"/>
          <w:color w:val="000000"/>
          <w:sz w:val="28"/>
        </w:rPr>
        <w:t xml:space="preserve">
      5. Нысанның 3-бағанында цифрлық активтің технологиялық негізі (блокчейн / ақпараттық жүйе) көрсетіледі.  </w:t>
      </w:r>
    </w:p>
    <w:bookmarkEnd w:id="242"/>
    <w:bookmarkStart w:name="z264" w:id="243"/>
    <w:p>
      <w:pPr>
        <w:spacing w:after="0"/>
        <w:ind w:left="0"/>
        <w:jc w:val="both"/>
      </w:pPr>
      <w:r>
        <w:rPr>
          <w:rFonts w:ascii="Times New Roman"/>
          <w:b w:val="false"/>
          <w:i w:val="false"/>
          <w:color w:val="000000"/>
          <w:sz w:val="28"/>
        </w:rPr>
        <w:t>
      6. Нысанның 4-бағанында бірегей сәйкестендіргіш көрсетіледі (hash / token ID).</w:t>
      </w:r>
    </w:p>
    <w:bookmarkEnd w:id="243"/>
    <w:bookmarkStart w:name="z265" w:id="244"/>
    <w:p>
      <w:pPr>
        <w:spacing w:after="0"/>
        <w:ind w:left="0"/>
        <w:jc w:val="both"/>
      </w:pPr>
      <w:r>
        <w:rPr>
          <w:rFonts w:ascii="Times New Roman"/>
          <w:b w:val="false"/>
          <w:i w:val="false"/>
          <w:color w:val="000000"/>
          <w:sz w:val="28"/>
        </w:rPr>
        <w:t>
      7. Нысанның 5-бағанында мемлекеттік заңды тұлғаның цифрлық активінің құқықтық режимі көрсетіледі (қамтамасыз етілген / қамтамасыз етілмеген).</w:t>
      </w:r>
    </w:p>
    <w:bookmarkEnd w:id="244"/>
    <w:bookmarkStart w:name="z266" w:id="245"/>
    <w:p>
      <w:pPr>
        <w:spacing w:after="0"/>
        <w:ind w:left="0"/>
        <w:jc w:val="both"/>
      </w:pPr>
      <w:r>
        <w:rPr>
          <w:rFonts w:ascii="Times New Roman"/>
          <w:b w:val="false"/>
          <w:i w:val="false"/>
          <w:color w:val="000000"/>
          <w:sz w:val="28"/>
        </w:rPr>
        <w:t>
      8. Нысанның 6-бағанында мемлекеттік заңды тұлғаның мемлекеттік басқару органы көрсетіледі.</w:t>
      </w:r>
    </w:p>
    <w:bookmarkEnd w:id="245"/>
    <w:bookmarkStart w:name="z267" w:id="246"/>
    <w:p>
      <w:pPr>
        <w:spacing w:after="0"/>
        <w:ind w:left="0"/>
        <w:jc w:val="both"/>
      </w:pPr>
      <w:r>
        <w:rPr>
          <w:rFonts w:ascii="Times New Roman"/>
          <w:b w:val="false"/>
          <w:i w:val="false"/>
          <w:color w:val="000000"/>
          <w:sz w:val="28"/>
        </w:rPr>
        <w:t>
      9. Нысанның 7-бағанында цифрлық активтерді шығару жөніндегі қызметті жүзеге асыратын заңды тұлғаның (дара кәсіпкердің) атауы көрсетіледі.</w:t>
      </w:r>
    </w:p>
    <w:bookmarkEnd w:id="246"/>
    <w:bookmarkStart w:name="z268" w:id="247"/>
    <w:p>
      <w:pPr>
        <w:spacing w:after="0"/>
        <w:ind w:left="0"/>
        <w:jc w:val="both"/>
      </w:pPr>
      <w:r>
        <w:rPr>
          <w:rFonts w:ascii="Times New Roman"/>
          <w:b w:val="false"/>
          <w:i w:val="false"/>
          <w:color w:val="000000"/>
          <w:sz w:val="28"/>
        </w:rPr>
        <w:t>
      10. Нысанның 8-бағанында мемлекеттік меншік құқығының пайда болу негізі көрсетіледі.</w:t>
      </w:r>
    </w:p>
    <w:bookmarkEnd w:id="247"/>
    <w:bookmarkStart w:name="z269" w:id="248"/>
    <w:p>
      <w:pPr>
        <w:spacing w:after="0"/>
        <w:ind w:left="0"/>
        <w:jc w:val="both"/>
      </w:pPr>
      <w:r>
        <w:rPr>
          <w:rFonts w:ascii="Times New Roman"/>
          <w:b w:val="false"/>
          <w:i w:val="false"/>
          <w:color w:val="000000"/>
          <w:sz w:val="28"/>
        </w:rPr>
        <w:t>
      11. Нысанның 9-бағанында теңгерімге қою күні көрсетіледі.</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