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da21" w14:textId="8b6d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органның әлеуметтік жәрдемақылар алатын адамдар және оларға төленетін жәрдемақылардың мөлшері бойынша, сақтандыру ұйымдарынан төленетін зейнетақы төлемдерін қоспағанда, зейнетақы төлемдерін алатын адамдар және олардың мөлшері бойынша мәліметтерді ұсыну қағидаларын, мерзімін және нысанын бекіту туралы" Қазақстан Республикасы Еңбек және халықты әлеуметтік қорғау министрінің 2021 жылғы 31 наурыздағы № 97 және Қазақстан Республикасы Қаржы министрінің 2021 жылғы 31 наурыздағы № 279 бірлескен бұйрықтың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2026 жылғы 22 қаңтардағы № 39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7" w:id="1"/>
    <w:p>
      <w:pPr>
        <w:spacing w:after="0"/>
        <w:ind w:left="0"/>
        <w:jc w:val="both"/>
      </w:pPr>
      <w:r>
        <w:rPr>
          <w:rFonts w:ascii="Times New Roman"/>
          <w:b w:val="false"/>
          <w:i w:val="false"/>
          <w:color w:val="000000"/>
          <w:sz w:val="28"/>
        </w:rPr>
        <w:t xml:space="preserve">
      1. "Халықты әлеуметтік қорғау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органның әлеуметтік жәрдемақылар алатын адамдар және оларға төленетін жәрдемақылардың мөлшері бойынша, сақтандыру ұйымдарынан төленетін зейнетақы төлемдерін қоспағанда, зейнетақы төлемдерін алатын адамдар және олардың мөлшері бойынша мәліметтерді ұсыну қағидаларын, мерзімін және нысанын бекіту туралы" Қазақстан Республикасы Еңбек және халықты әлеуметтік қорғау министрінің 2021 жылғы 31 наурыздағы № 97 және Қазақстан Республикасы Қаржы министрінің 2021 жылғы 31 наурыздағы № 279 </w:t>
      </w:r>
      <w:r>
        <w:rPr>
          <w:rFonts w:ascii="Times New Roman"/>
          <w:b w:val="false"/>
          <w:i w:val="false"/>
          <w:color w:val="000000"/>
          <w:sz w:val="28"/>
        </w:rPr>
        <w:t>бірлескен бұйрықтың</w:t>
      </w:r>
      <w:r>
        <w:rPr>
          <w:rFonts w:ascii="Times New Roman"/>
          <w:b w:val="false"/>
          <w:i w:val="false"/>
          <w:color w:val="000000"/>
          <w:sz w:val="28"/>
        </w:rPr>
        <w:t xml:space="preserve"> күші жойылды деп танылсын.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министрілігінің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бірлескен бұйрықтың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10"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Қаржы министрлігінің интернет-ресурсында орналастыруды қамтамасыз етсін. </w:t>
      </w:r>
    </w:p>
    <w:bookmarkEnd w:id="4"/>
    <w:bookmarkStart w:name="z11" w:id="5"/>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____С. Жақыпова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