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75fa" w14:textId="2a07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Талғар қаласы мен ауылдық округтерінің 2026-2028 жылдарға арналған бюджеттері туралы" Талғар аудандық мәслихатының 2025 жылғы 29 желтоқсандағы № 53-214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2026 жылғы 10 наурыздағы № 55-236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2026-2028 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53-214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Талғар қаласының бюджеті тиісінше осы шешімнің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3 802 728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3 620 841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3 052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178 835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3 805 061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2 333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2 333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2 333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Алатау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748 930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654 261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94 469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750 483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1 553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1 553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1 553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Белбұлақ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860 011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754 200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105 811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867 292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7 281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7 281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7 281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Бесағаш ауылдық округінің бюджеті тиісінше осы шешімнің 10, 11 және 12-қосымшаларына сәйкес, оның ішінде 2026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1 573 312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1 352 270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220 844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1 588 348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15 036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15 036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15 036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Бесқайнар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187 314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187 113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193 129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5 815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5 815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5 815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Гүлдала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571 814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539 145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95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32 574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575 818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4 004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4 004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4 004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Кеңдала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649 039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613 055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653 099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4 060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4 060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4 060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Қайнар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795 307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568 583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198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226 526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801 145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5 838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5 838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5 838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Нұра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152 696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149 057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3 639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152 702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Панфилов ауылдық округінің бюджеті тиісінше осы шешімнің 28, 29 және 30-қосымшаларына сәйкес, оның ішінде 2026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1 226 155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1 221 960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1 202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2 993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1 236 357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10 202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10 202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10 202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Тұздыбастау ауылдық округінің бюджеті тиісінше осы шешімнің 31, 32 және 33-қосымшаларына сәйкес, оның ішінде 2026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1 252 468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1 243 590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195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8 683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1 305 780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53 312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53 312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53 312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Талғар қаласының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Алатау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Белбұлақ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Бесағаш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Бесқайнар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Гүлдала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Кеңдала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Қайнар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Нұра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Панфилов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10 наурыздағы № 55-236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желтоқсандағы № 53-214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Тұздыбастау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