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c7c7" w14:textId="c5cc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Қарасай аудандық мәслихатының 2026 жылғы 26 мамырдағы № 54-5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2-3,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2. Осы шешімнің орындалуын кадағалау Қарасай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мамыр 2026ж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 w:id="4"/>
    <w:p>
      <w:pPr>
        <w:spacing w:after="0"/>
        <w:ind w:left="0"/>
        <w:jc w:val="both"/>
      </w:pPr>
      <w:r>
        <w:rPr>
          <w:rFonts w:ascii="Times New Roman"/>
          <w:b w:val="false"/>
          <w:i w:val="false"/>
          <w:color w:val="000000"/>
          <w:sz w:val="28"/>
        </w:rPr>
        <w:t xml:space="preserve">
      1. Осы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6"/>
    <w:bookmarkStart w:name="z20" w:id="7"/>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
    <w:bookmarkStart w:name="z21" w:id="8"/>
    <w:p>
      <w:pPr>
        <w:spacing w:after="0"/>
        <w:ind w:left="0"/>
        <w:jc w:val="both"/>
      </w:pPr>
      <w:r>
        <w:rPr>
          <w:rFonts w:ascii="Times New Roman"/>
          <w:b w:val="false"/>
          <w:i w:val="false"/>
          <w:color w:val="000000"/>
          <w:sz w:val="28"/>
        </w:rPr>
        <w:t>
      2) арнайы комиссия – мұқтаж азаматтардың жекелеген санаттарына</w:t>
      </w:r>
    </w:p>
    <w:bookmarkEnd w:id="8"/>
    <w:bookmarkStart w:name="z22" w:id="9"/>
    <w:p>
      <w:pPr>
        <w:spacing w:after="0"/>
        <w:ind w:left="0"/>
        <w:jc w:val="both"/>
      </w:pPr>
      <w:r>
        <w:rPr>
          <w:rFonts w:ascii="Times New Roman"/>
          <w:b w:val="false"/>
          <w:i w:val="false"/>
          <w:color w:val="000000"/>
          <w:sz w:val="28"/>
        </w:rPr>
        <w:t>
      3)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5)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3"/>
    <w:bookmarkStart w:name="z27" w:id="14"/>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4"/>
    <w:bookmarkStart w:name="z28"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5"/>
    <w:bookmarkStart w:name="z29" w:id="16"/>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32"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Қазақстан Республикасының Әлеуметтік кодексі 71-бабының 4-тармағында, 170-бабының 3-тармағында, 229-бабының 3-тармағында, "Ардагерлер туралы" Қазақстан Республикасының Заңы 10-бабының1-тармағы 2) тармақшасында, 11-бабының 1-тармағы 2) тармақшасында,12-бабының 1-тармағы 2) тармақшасында және 13-бабының 2) тармақшасында, 17-бабында көрсетілген адамдарға әлеуметтік көмек осы қағидаларда көзделген тәртіппен көрсетіледі.</w:t>
      </w:r>
    </w:p>
    <w:bookmarkEnd w:id="23"/>
    <w:bookmarkStart w:name="z37"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bookmarkStart w:name="z38"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5"/>
    <w:bookmarkStart w:name="z39" w:id="26"/>
    <w:p>
      <w:pPr>
        <w:spacing w:after="0"/>
        <w:ind w:left="0"/>
        <w:jc w:val="both"/>
      </w:pPr>
      <w:r>
        <w:rPr>
          <w:rFonts w:ascii="Times New Roman"/>
          <w:b w:val="false"/>
          <w:i w:val="false"/>
          <w:color w:val="000000"/>
          <w:sz w:val="28"/>
        </w:rPr>
        <w:t>
      Біржолғы әлеуметтік көмек көрсету үшін атаулы күндер мен мереке күндерінің тізбесі:</w:t>
      </w:r>
    </w:p>
    <w:bookmarkEnd w:id="26"/>
    <w:bookmarkStart w:name="z40" w:id="27"/>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7"/>
    <w:bookmarkStart w:name="z41" w:id="28"/>
    <w:p>
      <w:pPr>
        <w:spacing w:after="0"/>
        <w:ind w:left="0"/>
        <w:jc w:val="both"/>
      </w:pPr>
      <w:r>
        <w:rPr>
          <w:rFonts w:ascii="Times New Roman"/>
          <w:b w:val="false"/>
          <w:i w:val="false"/>
          <w:color w:val="000000"/>
          <w:sz w:val="28"/>
        </w:rPr>
        <w:t>
      2) 26 сәуір -Халықаралық Чернобыль атом электр станциясындағы апат құрбандарын еске алу күні;</w:t>
      </w:r>
    </w:p>
    <w:bookmarkEnd w:id="28"/>
    <w:bookmarkStart w:name="z42" w:id="29"/>
    <w:p>
      <w:pPr>
        <w:spacing w:after="0"/>
        <w:ind w:left="0"/>
        <w:jc w:val="both"/>
      </w:pPr>
      <w:r>
        <w:rPr>
          <w:rFonts w:ascii="Times New Roman"/>
          <w:b w:val="false"/>
          <w:i w:val="false"/>
          <w:color w:val="000000"/>
          <w:sz w:val="28"/>
        </w:rPr>
        <w:t>
      3) 9 мамыр - Ұлы Отан соғысындағы Жеңіс күні;</w:t>
      </w:r>
    </w:p>
    <w:bookmarkEnd w:id="29"/>
    <w:bookmarkStart w:name="z43" w:id="30"/>
    <w:p>
      <w:pPr>
        <w:spacing w:after="0"/>
        <w:ind w:left="0"/>
        <w:jc w:val="both"/>
      </w:pPr>
      <w:r>
        <w:rPr>
          <w:rFonts w:ascii="Times New Roman"/>
          <w:b w:val="false"/>
          <w:i w:val="false"/>
          <w:color w:val="000000"/>
          <w:sz w:val="28"/>
        </w:rPr>
        <w:t>
      4) 29 тамыз - Семей ядролық сынақ полигонының жабылу күні Мереке күндері мен атаулы күндерге орай ақшалай көмек түріндегі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30"/>
    <w:bookmarkStart w:name="z44" w:id="3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1"/>
    <w:bookmarkStart w:name="z45" w:id="32"/>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32"/>
    <w:bookmarkStart w:name="z46" w:id="33"/>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33"/>
    <w:bookmarkStart w:name="z47"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8" w:id="35"/>
    <w:p>
      <w:pPr>
        <w:spacing w:after="0"/>
        <w:ind w:left="0"/>
        <w:jc w:val="both"/>
      </w:pPr>
      <w:r>
        <w:rPr>
          <w:rFonts w:ascii="Times New Roman"/>
          <w:b w:val="false"/>
          <w:i w:val="false"/>
          <w:color w:val="000000"/>
          <w:sz w:val="28"/>
        </w:rPr>
        <w:t>
      7. Мерекелік күндер мен атаулы күндергеақшалай көмек түріндегі бір жолғы әлеуметтік көмекҚазақстан Республикасының "Ардагерлер туралы" Заңының 4, 5, 6, 8 баптарында көрсетілген мәртебесі бар азаматтардың келесі санаттарына көрсетіледі:</w:t>
      </w:r>
    </w:p>
    <w:bookmarkEnd w:id="35"/>
    <w:bookmarkStart w:name="z49" w:id="36"/>
    <w:p>
      <w:pPr>
        <w:spacing w:after="0"/>
        <w:ind w:left="0"/>
        <w:jc w:val="both"/>
      </w:pPr>
      <w:r>
        <w:rPr>
          <w:rFonts w:ascii="Times New Roman"/>
          <w:b w:val="false"/>
          <w:i w:val="false"/>
          <w:color w:val="000000"/>
          <w:sz w:val="28"/>
        </w:rPr>
        <w:t>
      1) мәртебеcі "Ардагерлер туралы" Қазақстан Республикасы Заңының 4, 5, 6, 8 бабымен белгіленген, осы Заңның күші қолданылатын адамдардың басқа санаттары ардагерлер болып танылады.</w:t>
      </w:r>
    </w:p>
    <w:bookmarkEnd w:id="36"/>
    <w:bookmarkStart w:name="z50" w:id="37"/>
    <w:p>
      <w:pPr>
        <w:spacing w:after="0"/>
        <w:ind w:left="0"/>
        <w:jc w:val="both"/>
      </w:pPr>
      <w:r>
        <w:rPr>
          <w:rFonts w:ascii="Times New Roman"/>
          <w:b w:val="false"/>
          <w:i w:val="false"/>
          <w:color w:val="000000"/>
          <w:sz w:val="28"/>
        </w:rPr>
        <w:t>
      - Ауған ұрыс қимылдарына қатысқандар – 80 (сексен) айлық есептік көрсеткіш;</w:t>
      </w:r>
    </w:p>
    <w:bookmarkEnd w:id="37"/>
    <w:bookmarkStart w:name="z51" w:id="38"/>
    <w:p>
      <w:pPr>
        <w:spacing w:after="0"/>
        <w:ind w:left="0"/>
        <w:jc w:val="both"/>
      </w:pPr>
      <w:r>
        <w:rPr>
          <w:rFonts w:ascii="Times New Roman"/>
          <w:b w:val="false"/>
          <w:i w:val="false"/>
          <w:color w:val="000000"/>
          <w:sz w:val="28"/>
        </w:rPr>
        <w:t>
      - 1986-1991 жылдар аралығында Таулы Карабақтағы этносаралық қақтығысты реттеуге қатысқан әскери қызметшілер - 80 (сексен) айлық есептік көрсеткіш;</w:t>
      </w:r>
    </w:p>
    <w:bookmarkEnd w:id="38"/>
    <w:bookmarkStart w:name="z52" w:id="39"/>
    <w:p>
      <w:pPr>
        <w:spacing w:after="0"/>
        <w:ind w:left="0"/>
        <w:jc w:val="both"/>
      </w:pPr>
      <w:r>
        <w:rPr>
          <w:rFonts w:ascii="Times New Roman"/>
          <w:b w:val="false"/>
          <w:i w:val="false"/>
          <w:color w:val="000000"/>
          <w:sz w:val="28"/>
        </w:rPr>
        <w:t>
      - 1992 жылғы қыркүйек – 2001 жылғы ақпан аралығында кезеңде Тәжікстан -Ауғанстан учаскесінде Тәуелсіз Мемлекеттер Достығының шеқарасын күшейтуге қатысқан әскери қызметшілер - 80 (сексен) айлық есептік көрсеткіш;</w:t>
      </w:r>
    </w:p>
    <w:bookmarkEnd w:id="39"/>
    <w:bookmarkStart w:name="z53" w:id="40"/>
    <w:p>
      <w:pPr>
        <w:spacing w:after="0"/>
        <w:ind w:left="0"/>
        <w:jc w:val="both"/>
      </w:pPr>
      <w:r>
        <w:rPr>
          <w:rFonts w:ascii="Times New Roman"/>
          <w:b w:val="false"/>
          <w:i w:val="false"/>
          <w:color w:val="000000"/>
          <w:sz w:val="28"/>
        </w:rPr>
        <w:t>
      - 2003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w:t>
      </w:r>
    </w:p>
    <w:bookmarkEnd w:id="40"/>
    <w:bookmarkStart w:name="z54" w:id="41"/>
    <w:p>
      <w:pPr>
        <w:spacing w:after="0"/>
        <w:ind w:left="0"/>
        <w:jc w:val="both"/>
      </w:pPr>
      <w:r>
        <w:rPr>
          <w:rFonts w:ascii="Times New Roman"/>
          <w:b w:val="false"/>
          <w:i w:val="false"/>
          <w:color w:val="000000"/>
          <w:sz w:val="28"/>
        </w:rPr>
        <w:t>
      - Ұлы Отан соғысына қатысушылар, атап айтқанда Ұлы Отан соғысы кезеңінде ,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өтушілері - 80 (сексен) айлық есептік көрсеткіш;</w:t>
      </w:r>
    </w:p>
    <w:bookmarkEnd w:id="41"/>
    <w:bookmarkStart w:name="z55" w:id="42"/>
    <w:p>
      <w:pPr>
        <w:spacing w:after="0"/>
        <w:ind w:left="0"/>
        <w:jc w:val="both"/>
      </w:pPr>
      <w:r>
        <w:rPr>
          <w:rFonts w:ascii="Times New Roman"/>
          <w:b w:val="false"/>
          <w:i w:val="false"/>
          <w:color w:val="000000"/>
          <w:sz w:val="28"/>
        </w:rPr>
        <w:t>
      2)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42"/>
    <w:bookmarkStart w:name="z56"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43"/>
    <w:bookmarkStart w:name="z57"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80 (сексен) айлық есептік көрсеткіш;</w:t>
      </w:r>
    </w:p>
    <w:bookmarkEnd w:id="44"/>
    <w:bookmarkStart w:name="z58"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бір рет – 80 (сексен) айлық есептік көрсеткіш;</w:t>
      </w:r>
    </w:p>
    <w:bookmarkEnd w:id="45"/>
    <w:bookmarkStart w:name="z59"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80 (сексен) айлық есептік көрсеткіш;</w:t>
      </w:r>
    </w:p>
    <w:bookmarkEnd w:id="46"/>
    <w:bookmarkStart w:name="z60" w:id="47"/>
    <w:p>
      <w:pPr>
        <w:spacing w:after="0"/>
        <w:ind w:left="0"/>
        <w:jc w:val="both"/>
      </w:pPr>
      <w:r>
        <w:rPr>
          <w:rFonts w:ascii="Times New Roman"/>
          <w:b w:val="false"/>
          <w:i w:val="false"/>
          <w:color w:val="000000"/>
          <w:sz w:val="28"/>
        </w:rPr>
        <w:t>
      3)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47"/>
    <w:bookmarkStart w:name="z61" w:id="48"/>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48"/>
    <w:bookmarkStart w:name="z62" w:id="49"/>
    <w:p>
      <w:pPr>
        <w:spacing w:after="0"/>
        <w:ind w:left="0"/>
        <w:jc w:val="both"/>
      </w:pPr>
      <w:r>
        <w:rPr>
          <w:rFonts w:ascii="Times New Roman"/>
          <w:b w:val="false"/>
          <w:i w:val="false"/>
          <w:color w:val="000000"/>
          <w:sz w:val="28"/>
        </w:rPr>
        <w:t>
      - Ауғанстанда ұрыс қимылдарына жүргізілген кезінде жаралануы, контузия алуы, мертігуі, ауруға шалдығуы салдарынан қаза тапқан (хабар-ошарсыз кеткен) немесе қайтыс болған әскері қызметшілердің отбасылары – 80 (сексен) айлық есептік көрсеткіш;</w:t>
      </w:r>
    </w:p>
    <w:bookmarkEnd w:id="49"/>
    <w:bookmarkStart w:name="z63" w:id="50"/>
    <w:p>
      <w:pPr>
        <w:spacing w:after="0"/>
        <w:ind w:left="0"/>
        <w:jc w:val="both"/>
      </w:pPr>
      <w:r>
        <w:rPr>
          <w:rFonts w:ascii="Times New Roman"/>
          <w:b w:val="false"/>
          <w:i w:val="false"/>
          <w:color w:val="000000"/>
          <w:sz w:val="28"/>
        </w:rPr>
        <w:t>
      1969 жылдың наурыз айында Даманск аралындағы қақтығыстарға қатысқан әскери қызметшілеріне бір рет -80 (сексен) айлық есептік көрсеткіш;</w:t>
      </w:r>
    </w:p>
    <w:bookmarkEnd w:id="50"/>
    <w:bookmarkStart w:name="z64" w:id="51"/>
    <w:p>
      <w:pPr>
        <w:spacing w:after="0"/>
        <w:ind w:left="0"/>
        <w:jc w:val="both"/>
      </w:pPr>
      <w:r>
        <w:rPr>
          <w:rFonts w:ascii="Times New Roman"/>
          <w:b w:val="false"/>
          <w:i w:val="false"/>
          <w:color w:val="000000"/>
          <w:sz w:val="28"/>
        </w:rPr>
        <w:t>
      5)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қызметшілеріне бір рет – 50 (елу) айлық есептік көрсеткіш;</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52"/>
    <w:bookmarkStart w:name="z66" w:id="53"/>
    <w:p>
      <w:pPr>
        <w:spacing w:after="0"/>
        <w:ind w:left="0"/>
        <w:jc w:val="both"/>
      </w:pPr>
      <w:r>
        <w:rPr>
          <w:rFonts w:ascii="Times New Roman"/>
          <w:b w:val="false"/>
          <w:i w:val="false"/>
          <w:color w:val="000000"/>
          <w:sz w:val="28"/>
        </w:rPr>
        <w:t>
      8. Әлеуметтік көмек алушылар санаттарының тізімі, әлеуметтік көмектің шекті мөлшері, әлеуметтік көмекке белгілі бір мұқтаж азаматтардың жүгіну мерзімдері жергілікті өзін-өзі басқару органдары (ЖАО) тарапынан белгіленеді және жергілікті өкілдік органдардың шешімдерімен бекітіледі.</w:t>
      </w:r>
    </w:p>
    <w:bookmarkEnd w:id="53"/>
    <w:bookmarkStart w:name="z67" w:id="5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54"/>
    <w:bookmarkStart w:name="z68" w:id="5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55"/>
    <w:bookmarkStart w:name="z69" w:id="5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6"/>
    <w:bookmarkStart w:name="z70" w:id="57"/>
    <w:p>
      <w:pPr>
        <w:spacing w:after="0"/>
        <w:ind w:left="0"/>
        <w:jc w:val="both"/>
      </w:pPr>
      <w:r>
        <w:rPr>
          <w:rFonts w:ascii="Times New Roman"/>
          <w:b w:val="false"/>
          <w:i w:val="false"/>
          <w:color w:val="000000"/>
          <w:sz w:val="28"/>
        </w:rPr>
        <w:t>
      3) әлеуметтік мәні бар сырқатының болуы;</w:t>
      </w:r>
    </w:p>
    <w:bookmarkEnd w:id="57"/>
    <w:bookmarkStart w:name="z71" w:id="5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58"/>
    <w:bookmarkStart w:name="z72" w:id="59"/>
    <w:p>
      <w:pPr>
        <w:spacing w:after="0"/>
        <w:ind w:left="0"/>
        <w:jc w:val="both"/>
      </w:pPr>
      <w:r>
        <w:rPr>
          <w:rFonts w:ascii="Times New Roman"/>
          <w:b w:val="false"/>
          <w:i w:val="false"/>
          <w:color w:val="000000"/>
          <w:sz w:val="28"/>
        </w:rPr>
        <w:t>
      Әлеуметтік көмек жан басына шаққандағы орташа табысы ескере отырып келесі негіздер бойынша көрсетіледі:</w:t>
      </w:r>
    </w:p>
    <w:bookmarkEnd w:id="59"/>
    <w:bookmarkStart w:name="z73" w:id="60"/>
    <w:p>
      <w:pPr>
        <w:spacing w:after="0"/>
        <w:ind w:left="0"/>
        <w:jc w:val="both"/>
      </w:pPr>
      <w:r>
        <w:rPr>
          <w:rFonts w:ascii="Times New Roman"/>
          <w:b w:val="false"/>
          <w:i w:val="false"/>
          <w:color w:val="000000"/>
          <w:sz w:val="28"/>
        </w:rPr>
        <w:t>
      1) Табиғи апат салдарынан азаматқа (отбасына) немесе оныңжылжымайтын мүлкіне залал келтіруіне байланысты әлеуметтік көмек</w:t>
      </w:r>
    </w:p>
    <w:bookmarkEnd w:id="60"/>
    <w:bookmarkStart w:name="z74" w:id="61"/>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залал келтіруіне байланысты әлейметтік көмек</w:t>
      </w:r>
    </w:p>
    <w:bookmarkEnd w:id="61"/>
    <w:bookmarkStart w:name="z75" w:id="62"/>
    <w:p>
      <w:pPr>
        <w:spacing w:after="0"/>
        <w:ind w:left="0"/>
        <w:jc w:val="both"/>
      </w:pPr>
      <w:r>
        <w:rPr>
          <w:rFonts w:ascii="Times New Roman"/>
          <w:b w:val="false"/>
          <w:i w:val="false"/>
          <w:color w:val="000000"/>
          <w:sz w:val="28"/>
        </w:rPr>
        <w:t>
      Жылжымайтын мүлкіне зиян келтірілген жағдайда, жан басына шаққандағы орташа табысы шегінен аспайтын, ең төменгі күнкөріс деңгейіне екі еселенген мөлшерді (растайтын құжат болған жағдайда) ескере отырып, бір мезгілде –400 (төрт жүз) айлық есептік көрсеткіш мөлшерінде;</w:t>
      </w:r>
    </w:p>
    <w:bookmarkEnd w:id="62"/>
    <w:bookmarkStart w:name="z76" w:id="63"/>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63"/>
    <w:bookmarkStart w:name="z77" w:id="64"/>
    <w:p>
      <w:pPr>
        <w:spacing w:after="0"/>
        <w:ind w:left="0"/>
        <w:jc w:val="both"/>
      </w:pPr>
      <w:r>
        <w:rPr>
          <w:rFonts w:ascii="Times New Roman"/>
          <w:b w:val="false"/>
          <w:i w:val="false"/>
          <w:color w:val="000000"/>
          <w:sz w:val="28"/>
        </w:rPr>
        <w:t>
      Дүлей апат немесе өрт салдарынан жылжымайтын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4"/>
    <w:bookmarkStart w:name="z78" w:id="65"/>
    <w:p>
      <w:pPr>
        <w:spacing w:after="0"/>
        <w:ind w:left="0"/>
        <w:jc w:val="both"/>
      </w:pPr>
      <w:r>
        <w:rPr>
          <w:rFonts w:ascii="Times New Roman"/>
          <w:b w:val="false"/>
          <w:i w:val="false"/>
          <w:color w:val="000000"/>
          <w:sz w:val="28"/>
        </w:rPr>
        <w:t>
      Әлеуметтік көмек жан басына шаққандағы орташа табысын есептемегенде келесі негіздер бойынша көрсетіледі:</w:t>
      </w:r>
    </w:p>
    <w:bookmarkEnd w:id="65"/>
    <w:bookmarkStart w:name="z79" w:id="66"/>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66"/>
    <w:bookmarkStart w:name="z80" w:id="67"/>
    <w:p>
      <w:pPr>
        <w:spacing w:after="0"/>
        <w:ind w:left="0"/>
        <w:jc w:val="both"/>
      </w:pPr>
      <w:r>
        <w:rPr>
          <w:rFonts w:ascii="Times New Roman"/>
          <w:b w:val="false"/>
          <w:i w:val="false"/>
          <w:color w:val="000000"/>
          <w:sz w:val="28"/>
        </w:rPr>
        <w:t>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bookmarkEnd w:id="67"/>
    <w:bookmarkStart w:name="z81" w:id="68"/>
    <w:p>
      <w:pPr>
        <w:spacing w:after="0"/>
        <w:ind w:left="0"/>
        <w:jc w:val="both"/>
      </w:pPr>
      <w:r>
        <w:rPr>
          <w:rFonts w:ascii="Times New Roman"/>
          <w:b w:val="false"/>
          <w:i w:val="false"/>
          <w:color w:val="000000"/>
          <w:sz w:val="28"/>
        </w:rPr>
        <w:t>
      Диспансерлік есепте тұрған АИТВ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8"/>
    <w:bookmarkStart w:name="z82" w:id="69"/>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ТАӘ,төлеммерзімі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69"/>
    <w:bookmarkStart w:name="z83" w:id="70"/>
    <w:p>
      <w:pPr>
        <w:spacing w:after="0"/>
        <w:ind w:left="0"/>
        <w:jc w:val="both"/>
      </w:pPr>
      <w:r>
        <w:rPr>
          <w:rFonts w:ascii="Times New Roman"/>
          <w:b w:val="false"/>
          <w:i w:val="false"/>
          <w:color w:val="000000"/>
          <w:sz w:val="28"/>
        </w:rPr>
        <w:t>
      9. Әлеуметтік көмектің бір түрі бойынша әлеуметтік көмек және сол төлем кезеңділігімен, атап айтқанда Республика бойынша жылына бір рет "біржолғы" ұсынылсын.</w:t>
      </w:r>
    </w:p>
    <w:bookmarkEnd w:id="70"/>
    <w:bookmarkStart w:name="z84" w:id="71"/>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ЖАО-мен келісу бойынша бірыңғай мөлшерде белгілейді.</w:t>
      </w:r>
    </w:p>
    <w:bookmarkEnd w:id="71"/>
    <w:bookmarkStart w:name="z85" w:id="72"/>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2"/>
    <w:bookmarkStart w:name="z86" w:id="73"/>
    <w:p>
      <w:pPr>
        <w:spacing w:after="0"/>
        <w:ind w:left="0"/>
        <w:jc w:val="left"/>
      </w:pPr>
      <w:r>
        <w:rPr>
          <w:rFonts w:ascii="Times New Roman"/>
          <w:b/>
          <w:i w:val="false"/>
          <w:color w:val="000000"/>
        </w:rPr>
        <w:t xml:space="preserve"> 3-тарау. Әлеуметтік көмек көрсету тәртібі</w:t>
      </w:r>
    </w:p>
    <w:bookmarkEnd w:id="73"/>
    <w:bookmarkStart w:name="z87" w:id="74"/>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74"/>
    <w:bookmarkStart w:name="z88" w:id="7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75"/>
    <w:bookmarkStart w:name="z89" w:id="7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6"/>
    <w:bookmarkStart w:name="z90" w:id="77"/>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77"/>
    <w:bookmarkStart w:name="z91" w:id="78"/>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78"/>
    <w:bookmarkStart w:name="z92" w:id="7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9"/>
    <w:bookmarkStart w:name="z93" w:id="8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0"/>
    <w:bookmarkStart w:name="z94" w:id="8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1"/>
    <w:bookmarkStart w:name="z95" w:id="8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2"/>
    <w:bookmarkStart w:name="z96" w:id="83"/>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3"/>
    <w:bookmarkStart w:name="z97" w:id="8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4"/>
    <w:bookmarkStart w:name="z98" w:id="8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5"/>
    <w:bookmarkStart w:name="z99" w:id="8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6"/>
    <w:bookmarkStart w:name="z100" w:id="8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87"/>
    <w:bookmarkStart w:name="z101" w:id="8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8"/>
    <w:bookmarkStart w:name="z102" w:id="8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9"/>
    <w:bookmarkStart w:name="z103" w:id="90"/>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90"/>
    <w:bookmarkStart w:name="z104" w:id="91"/>
    <w:p>
      <w:pPr>
        <w:spacing w:after="0"/>
        <w:ind w:left="0"/>
        <w:jc w:val="both"/>
      </w:pPr>
      <w:r>
        <w:rPr>
          <w:rFonts w:ascii="Times New Roman"/>
          <w:b w:val="false"/>
          <w:i w:val="false"/>
          <w:color w:val="000000"/>
          <w:sz w:val="28"/>
        </w:rPr>
        <w:t>
      Үлгілік қағидалардың 8-тармағында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91"/>
    <w:bookmarkStart w:name="z105" w:id="92"/>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ауылдық округ әкіміне жібереді.</w:t>
      </w:r>
    </w:p>
    <w:bookmarkEnd w:id="92"/>
    <w:bookmarkStart w:name="z106" w:id="9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3"/>
    <w:bookmarkStart w:name="z107" w:id="94"/>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4"/>
    <w:bookmarkStart w:name="z108" w:id="95"/>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5"/>
    <w:bookmarkStart w:name="z109" w:id="96"/>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6"/>
    <w:bookmarkStart w:name="z110" w:id="97"/>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7"/>
    <w:bookmarkStart w:name="z111" w:id="98"/>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98"/>
    <w:bookmarkStart w:name="z112" w:id="99"/>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99"/>
    <w:bookmarkStart w:name="z113" w:id="100"/>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00"/>
    <w:bookmarkStart w:name="z114" w:id="101"/>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01"/>
    <w:bookmarkStart w:name="z115" w:id="102"/>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02"/>
    <w:bookmarkStart w:name="z116" w:id="103"/>
    <w:p>
      <w:pPr>
        <w:spacing w:after="0"/>
        <w:ind w:left="0"/>
        <w:jc w:val="both"/>
      </w:pPr>
      <w:r>
        <w:rPr>
          <w:rFonts w:ascii="Times New Roman"/>
          <w:b w:val="false"/>
          <w:i w:val="false"/>
          <w:color w:val="000000"/>
          <w:sz w:val="28"/>
        </w:rPr>
        <w:t>
      ақпараттық жүйелерді пайдалану;</w:t>
      </w:r>
    </w:p>
    <w:bookmarkEnd w:id="103"/>
    <w:bookmarkStart w:name="z117" w:id="104"/>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4"/>
    <w:bookmarkStart w:name="z118" w:id="105"/>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5"/>
    <w:bookmarkStart w:name="z119" w:id="106"/>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6"/>
    <w:bookmarkStart w:name="z120" w:id="107"/>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тұлғаөтініш берушіні тыңдау хаттамасымен танысуға мүмкіндігімен қамтамасыз етуге міндетті.</w:t>
      </w:r>
    </w:p>
    <w:bookmarkEnd w:id="107"/>
    <w:bookmarkStart w:name="z121" w:id="108"/>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08"/>
    <w:bookmarkStart w:name="z122" w:id="109"/>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09"/>
    <w:bookmarkStart w:name="z123" w:id="110"/>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10"/>
    <w:bookmarkStart w:name="z124" w:id="11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11"/>
    <w:bookmarkStart w:name="z125" w:id="11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2"/>
    <w:bookmarkStart w:name="z126" w:id="11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3"/>
    <w:bookmarkStart w:name="z127" w:id="114"/>
    <w:p>
      <w:pPr>
        <w:spacing w:after="0"/>
        <w:ind w:left="0"/>
        <w:jc w:val="both"/>
      </w:pPr>
      <w:r>
        <w:rPr>
          <w:rFonts w:ascii="Times New Roman"/>
          <w:b w:val="false"/>
          <w:i w:val="false"/>
          <w:color w:val="000000"/>
          <w:sz w:val="28"/>
        </w:rPr>
        <w:t>
      22. Мынадай:</w:t>
      </w:r>
    </w:p>
    <w:bookmarkEnd w:id="114"/>
    <w:bookmarkStart w:name="z128" w:id="11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5"/>
    <w:bookmarkStart w:name="z129" w:id="11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6"/>
    <w:bookmarkStart w:name="z130" w:id="11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7"/>
    <w:bookmarkStart w:name="z131" w:id="11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8"/>
    <w:bookmarkStart w:name="z132" w:id="119"/>
    <w:p>
      <w:pPr>
        <w:spacing w:after="0"/>
        <w:ind w:left="0"/>
        <w:jc w:val="both"/>
      </w:pPr>
      <w:r>
        <w:rPr>
          <w:rFonts w:ascii="Times New Roman"/>
          <w:b w:val="false"/>
          <w:i w:val="false"/>
          <w:color w:val="000000"/>
          <w:sz w:val="28"/>
        </w:rPr>
        <w:t>
      23. Әлеуметтік көмек көрсетуге жұмсалатын шығыстарды қаржыландыру Қарасай ауданның бюджетінде көзделген, ағымдағы қаржы жылына арналған қаражат шегінде жүзеге асырылады.</w:t>
      </w:r>
    </w:p>
    <w:bookmarkEnd w:id="119"/>
    <w:bookmarkStart w:name="z133" w:id="1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0"/>
    <w:bookmarkStart w:name="z134" w:id="12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1"/>
    <w:bookmarkStart w:name="z135" w:id="122"/>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2"/>
    <w:bookmarkStart w:name="z136" w:id="123"/>
    <w:p>
      <w:pPr>
        <w:spacing w:after="0"/>
        <w:ind w:left="0"/>
        <w:jc w:val="both"/>
      </w:pPr>
      <w:r>
        <w:rPr>
          <w:rFonts w:ascii="Times New Roman"/>
          <w:b w:val="false"/>
          <w:i w:val="false"/>
          <w:color w:val="000000"/>
          <w:sz w:val="28"/>
        </w:rPr>
        <w:t>
      24. Мынадай</w:t>
      </w:r>
    </w:p>
    <w:bookmarkEnd w:id="123"/>
    <w:bookmarkStart w:name="z137" w:id="124"/>
    <w:p>
      <w:pPr>
        <w:spacing w:after="0"/>
        <w:ind w:left="0"/>
        <w:jc w:val="both"/>
      </w:pPr>
      <w:r>
        <w:rPr>
          <w:rFonts w:ascii="Times New Roman"/>
          <w:b w:val="false"/>
          <w:i w:val="false"/>
          <w:color w:val="000000"/>
          <w:sz w:val="28"/>
        </w:rPr>
        <w:t>
      1) алушы қайтыс болған;</w:t>
      </w:r>
    </w:p>
    <w:bookmarkEnd w:id="124"/>
    <w:bookmarkStart w:name="z138" w:id="125"/>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5"/>
    <w:bookmarkStart w:name="z139" w:id="126"/>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126"/>
    <w:bookmarkStart w:name="z140" w:id="12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7"/>
    <w:bookmarkStart w:name="z141" w:id="12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8"/>
    <w:bookmarkStart w:name="z142" w:id="129"/>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29"/>
    <w:bookmarkStart w:name="z143" w:id="13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0"/>
    <w:bookmarkStart w:name="z144" w:id="13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1"/>
    <w:bookmarkStart w:name="z145" w:id="132"/>
    <w:p>
      <w:pPr>
        <w:spacing w:after="0"/>
        <w:ind w:left="0"/>
        <w:jc w:val="both"/>
      </w:pPr>
      <w:r>
        <w:rPr>
          <w:rFonts w:ascii="Times New Roman"/>
          <w:b w:val="false"/>
          <w:i w:val="false"/>
          <w:color w:val="000000"/>
          <w:sz w:val="28"/>
        </w:rPr>
        <w:t>
      Әлеуметтік көмекті алушы көрсетілген мән-жайлар туындаған күннен бастап он жұмыс күні ішінде уәкілеттіорганды хабардар етеді.</w:t>
      </w:r>
    </w:p>
    <w:bookmarkEnd w:id="132"/>
    <w:bookmarkStart w:name="z146" w:id="133"/>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3"/>
    <w:bookmarkStart w:name="z147" w:id="134"/>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4"/>
    <w:bookmarkStart w:name="z148" w:id="135"/>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5"/>
    <w:bookmarkStart w:name="z149" w:id="13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36"/>
    <w:bookmarkStart w:name="z150" w:id="137"/>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7"/>
    <w:bookmarkStart w:name="z151" w:id="138"/>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38"/>
    <w:bookmarkStart w:name="z152" w:id="139"/>
    <w:p>
      <w:pPr>
        <w:spacing w:after="0"/>
        <w:ind w:left="0"/>
        <w:jc w:val="both"/>
      </w:pPr>
      <w:r>
        <w:rPr>
          <w:rFonts w:ascii="Times New Roman"/>
          <w:b w:val="false"/>
          <w:i w:val="false"/>
          <w:color w:val="000000"/>
          <w:sz w:val="28"/>
        </w:rPr>
        <w:t>
      біржолғы төлемдер бойынша – күн сайын;</w:t>
      </w:r>
    </w:p>
    <w:bookmarkEnd w:id="139"/>
    <w:bookmarkStart w:name="z153" w:id="14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айдың алдындағы айдың 27-і күні әлеуметтік көмек төлеу үшін бюджет қаражатына сұранысты қалыптастырады.</w:t>
      </w:r>
    </w:p>
    <w:bookmarkEnd w:id="140"/>
    <w:bookmarkStart w:name="z154" w:id="141"/>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1"/>
    <w:bookmarkStart w:name="z155" w:id="14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2"/>
    <w:bookmarkStart w:name="z156" w:id="143"/>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43"/>
    <w:bookmarkStart w:name="z157" w:id="144"/>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4"/>
    <w:bookmarkStart w:name="z158" w:id="145"/>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5"/>
    <w:bookmarkStart w:name="z159" w:id="146"/>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6"/>
    <w:bookmarkStart w:name="z160" w:id="147"/>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