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1ad5" w14:textId="a1b1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дауыс беруді өткізу және дауыс санау үшін сайлау учаскелерін құру туралы" Қарасай ауданы әкімінің 2025 жылғы 20 наурыздағы №1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Қарасай ауданы әкімінің 2026 жылғы 4 мамырдағы № 3 шешімі</w:t>
      </w:r>
    </w:p>
    <w:p>
      <w:pPr>
        <w:spacing w:after="0"/>
        <w:ind w:left="0"/>
        <w:jc w:val="both"/>
      </w:pPr>
      <w:bookmarkStart w:name="z7" w:id="0"/>
      <w:r>
        <w:rPr>
          <w:rFonts w:ascii="Times New Roman"/>
          <w:b w:val="false"/>
          <w:i w:val="false"/>
          <w:color w:val="000000"/>
          <w:sz w:val="28"/>
        </w:rPr>
        <w:t xml:space="preserve">
      Қарасай ауданының әкімі ШЕШІМ ҚАБЫЛДАДЫ: </w:t>
      </w:r>
    </w:p>
    <w:bookmarkEnd w:id="0"/>
    <w:bookmarkStart w:name="z8" w:id="1"/>
    <w:p>
      <w:pPr>
        <w:spacing w:after="0"/>
        <w:ind w:left="0"/>
        <w:jc w:val="both"/>
      </w:pPr>
      <w:r>
        <w:rPr>
          <w:rFonts w:ascii="Times New Roman"/>
          <w:b w:val="false"/>
          <w:i w:val="false"/>
          <w:color w:val="000000"/>
          <w:sz w:val="28"/>
        </w:rPr>
        <w:t xml:space="preserve">
      1. "Қарасай ауданында дауыс беруді өткізу және дауыс санау үшін сайлау учаскелерін құру туралы" Қарасай ауданы әкімінің 2025 жылғы 20 наурыздағы </w:t>
      </w:r>
      <w:r>
        <w:rPr>
          <w:rFonts w:ascii="Times New Roman"/>
          <w:b w:val="false"/>
          <w:i w:val="false"/>
          <w:color w:val="000000"/>
          <w:sz w:val="28"/>
        </w:rPr>
        <w:t>№1</w:t>
      </w:r>
      <w:r>
        <w:rPr>
          <w:rFonts w:ascii="Times New Roman"/>
          <w:b w:val="false"/>
          <w:i w:val="false"/>
          <w:color w:val="000000"/>
          <w:sz w:val="28"/>
        </w:rPr>
        <w:t xml:space="preserve"> шешіміне (Нормативтік құқықтық актілерді мемлекеттік тіркеу тізілімінде №6228-05 болып тіркелген)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 мынадай сайлау учаскесімен толықтырылсын:</w:t>
      </w:r>
    </w:p>
    <w:bookmarkEnd w:id="2"/>
    <w:bookmarkStart w:name="z10" w:id="3"/>
    <w:p>
      <w:pPr>
        <w:spacing w:after="0"/>
        <w:ind w:left="0"/>
        <w:jc w:val="both"/>
      </w:pPr>
      <w:r>
        <w:rPr>
          <w:rFonts w:ascii="Times New Roman"/>
          <w:b w:val="false"/>
          <w:i w:val="false"/>
          <w:color w:val="000000"/>
          <w:sz w:val="28"/>
        </w:rPr>
        <w:t>
      № 1064 сайлау учаскесі (жабық).</w:t>
      </w:r>
    </w:p>
    <w:bookmarkEnd w:id="3"/>
    <w:bookmarkStart w:name="z11" w:id="4"/>
    <w:p>
      <w:pPr>
        <w:spacing w:after="0"/>
        <w:ind w:left="0"/>
        <w:jc w:val="both"/>
      </w:pPr>
      <w:r>
        <w:rPr>
          <w:rFonts w:ascii="Times New Roman"/>
          <w:b w:val="false"/>
          <w:i w:val="false"/>
          <w:color w:val="000000"/>
          <w:sz w:val="28"/>
        </w:rPr>
        <w:t>
      Сайлау учаскесінің орталығы: Қошмамбет ауылы, 636 есептік квартал, 1051 құрылыс "Алматы облысы полиция департаментінің Алатау қаласы полициця бөлімінің әкімшілік тәртіппен қамауға алынған адамдарға арналған арнайы қабылдау орны" мемлекеттік мекемесінің ғимараты.</w:t>
      </w:r>
    </w:p>
    <w:bookmarkEnd w:id="4"/>
    <w:bookmarkStart w:name="z12" w:id="5"/>
    <w:p>
      <w:pPr>
        <w:spacing w:after="0"/>
        <w:ind w:left="0"/>
        <w:jc w:val="both"/>
      </w:pPr>
      <w:r>
        <w:rPr>
          <w:rFonts w:ascii="Times New Roman"/>
          <w:b w:val="false"/>
          <w:i w:val="false"/>
          <w:color w:val="000000"/>
          <w:sz w:val="28"/>
        </w:rPr>
        <w:t>
      2. "Қарасай ауданы әкімінің аппараты" мемлекеттік мекемесі Қазақстан Республикасында белгіленген тәртіппен:</w:t>
      </w:r>
    </w:p>
    <w:bookmarkEnd w:id="5"/>
    <w:bookmarkStart w:name="z13" w:id="6"/>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4" w:id="7"/>
    <w:p>
      <w:pPr>
        <w:spacing w:after="0"/>
        <w:ind w:left="0"/>
        <w:jc w:val="both"/>
      </w:pPr>
      <w:r>
        <w:rPr>
          <w:rFonts w:ascii="Times New Roman"/>
          <w:b w:val="false"/>
          <w:i w:val="false"/>
          <w:color w:val="000000"/>
          <w:sz w:val="28"/>
        </w:rPr>
        <w:t>
      2) осы шешім ресми жарияланғаннан кейін оны Қарасай ауданы әкімдігінің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шешімнің орындалуын бақылау Қарасай ауданы әкімі аппаратының басшысына жүктелсін.</w:t>
      </w:r>
    </w:p>
    <w:bookmarkEnd w:id="8"/>
    <w:bookmarkStart w:name="z16"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