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da58" w14:textId="8a3d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Еңбекшіқазақ аудандық мәслихатының 2026 жылғы 28 мамырдағы № VIII-62-279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Заңына,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Еңбекшіқазақ аудандық мәслихаты ШЕШТІ:</w:t>
      </w:r>
    </w:p>
    <w:bookmarkEnd w:id="0"/>
    <w:bookmarkStart w:name="z8" w:id="1"/>
    <w:p>
      <w:pPr>
        <w:spacing w:after="0"/>
        <w:ind w:left="0"/>
        <w:jc w:val="both"/>
      </w:pPr>
      <w:r>
        <w:rPr>
          <w:rFonts w:ascii="Times New Roman"/>
          <w:b w:val="false"/>
          <w:i w:val="false"/>
          <w:color w:val="000000"/>
          <w:sz w:val="28"/>
        </w:rPr>
        <w:t>
      1. Еңбекшіқазақ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қосымшасына сәйкес бекiтілсін.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Еңбекшіқазақ аудандық әкімінің орынбасары Е.Сарабековке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VIIІ-62-279 шешіміне қосымша</w:t>
            </w:r>
          </w:p>
        </w:tc>
      </w:tr>
    </w:tbl>
    <w:bookmarkStart w:name="z15" w:id="4"/>
    <w:p>
      <w:pPr>
        <w:spacing w:after="0"/>
        <w:ind w:left="0"/>
        <w:jc w:val="left"/>
      </w:pPr>
      <w:r>
        <w:rPr>
          <w:rFonts w:ascii="Times New Roman"/>
          <w:b/>
          <w:i w:val="false"/>
          <w:color w:val="000000"/>
        </w:rPr>
        <w:t xml:space="preserve">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кодексіне, "Ардагерлер туралы" Қазақстан Республикасының Заңына,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Еңбекшіқазақ ауданында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8"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0"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21" w:id="10"/>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2"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23"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4"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5"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6"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7"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8"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9"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0"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1"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2"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3"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4" w:id="23"/>
    <w:p>
      <w:pPr>
        <w:spacing w:after="0"/>
        <w:ind w:left="0"/>
        <w:jc w:val="both"/>
      </w:pPr>
      <w:r>
        <w:rPr>
          <w:rFonts w:ascii="Times New Roman"/>
          <w:b w:val="false"/>
          <w:i w:val="false"/>
          <w:color w:val="000000"/>
          <w:sz w:val="28"/>
        </w:rPr>
        <w:t>
      3. Әлеуметтік кодекстің 71-бабының 4-тармағында, 170-бабының 3-тармағында, 229-бабының 3-тармағында, "Ардагерлер туралы" Қазақстан Республикасы Заңының 10-бабының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3"/>
    <w:bookmarkStart w:name="z35"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4"/>
    <w:bookmarkStart w:name="z36" w:id="25"/>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25"/>
    <w:bookmarkStart w:name="z37" w:id="26"/>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26"/>
    <w:bookmarkStart w:name="z38" w:id="27"/>
    <w:p>
      <w:pPr>
        <w:spacing w:after="0"/>
        <w:ind w:left="0"/>
        <w:jc w:val="both"/>
      </w:pPr>
      <w:r>
        <w:rPr>
          <w:rFonts w:ascii="Times New Roman"/>
          <w:b w:val="false"/>
          <w:i w:val="false"/>
          <w:color w:val="000000"/>
          <w:sz w:val="28"/>
        </w:rPr>
        <w:t>
      2) 26 сәуір – Чернобыль атом электр станциясындағы апатты жою күні;</w:t>
      </w:r>
    </w:p>
    <w:bookmarkEnd w:id="27"/>
    <w:bookmarkStart w:name="z39" w:id="28"/>
    <w:p>
      <w:pPr>
        <w:spacing w:after="0"/>
        <w:ind w:left="0"/>
        <w:jc w:val="both"/>
      </w:pPr>
      <w:r>
        <w:rPr>
          <w:rFonts w:ascii="Times New Roman"/>
          <w:b w:val="false"/>
          <w:i w:val="false"/>
          <w:color w:val="000000"/>
          <w:sz w:val="28"/>
        </w:rPr>
        <w:t>
      3) 9 мамыр – Жеңіс күні;</w:t>
      </w:r>
    </w:p>
    <w:bookmarkEnd w:id="28"/>
    <w:bookmarkStart w:name="z40" w:id="29"/>
    <w:p>
      <w:pPr>
        <w:spacing w:after="0"/>
        <w:ind w:left="0"/>
        <w:jc w:val="both"/>
      </w:pPr>
      <w:r>
        <w:rPr>
          <w:rFonts w:ascii="Times New Roman"/>
          <w:b w:val="false"/>
          <w:i w:val="false"/>
          <w:color w:val="000000"/>
          <w:sz w:val="28"/>
        </w:rPr>
        <w:t>
      4) 29 тамыз - Семей ядролық полигоны жабылған күн.</w:t>
      </w:r>
    </w:p>
    <w:bookmarkEnd w:id="29"/>
    <w:bookmarkStart w:name="z41" w:id="30"/>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30"/>
    <w:bookmarkStart w:name="z42" w:id="3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1"/>
    <w:bookmarkStart w:name="z43" w:id="32"/>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32"/>
    <w:bookmarkStart w:name="z44" w:id="33"/>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End w:id="33"/>
    <w:bookmarkStart w:name="z45" w:id="3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4"/>
    <w:bookmarkStart w:name="z46" w:id="35"/>
    <w:p>
      <w:pPr>
        <w:spacing w:after="0"/>
        <w:ind w:left="0"/>
        <w:jc w:val="both"/>
      </w:pPr>
      <w:r>
        <w:rPr>
          <w:rFonts w:ascii="Times New Roman"/>
          <w:b w:val="false"/>
          <w:i w:val="false"/>
          <w:color w:val="000000"/>
          <w:sz w:val="28"/>
        </w:rPr>
        <w:t>
      7. Алушылар санаттарының тізбесі, әлеуметтік көмектің шекті мөлшерлері, мұқтаж азаматтардың жекелеген санаттарының әлеуметтік көмекке жүгіну мерзімдері:</w:t>
      </w:r>
    </w:p>
    <w:bookmarkEnd w:id="35"/>
    <w:bookmarkStart w:name="z47" w:id="36"/>
    <w:p>
      <w:pPr>
        <w:spacing w:after="0"/>
        <w:ind w:left="0"/>
        <w:jc w:val="both"/>
      </w:pPr>
      <w:r>
        <w:rPr>
          <w:rFonts w:ascii="Times New Roman"/>
          <w:b w:val="false"/>
          <w:i w:val="false"/>
          <w:color w:val="000000"/>
          <w:sz w:val="28"/>
        </w:rPr>
        <w:t>
      Мерекелік күндер мен атаулы күндерге ақшалай көмек түріндегі бір жолғы әлеуметтік көмек азаматтардың келесі санаттарына көрсетіледі.</w:t>
      </w:r>
    </w:p>
    <w:bookmarkEnd w:id="36"/>
    <w:bookmarkStart w:name="z48" w:id="37"/>
    <w:p>
      <w:pPr>
        <w:spacing w:after="0"/>
        <w:ind w:left="0"/>
        <w:jc w:val="both"/>
      </w:pPr>
      <w:r>
        <w:rPr>
          <w:rFonts w:ascii="Times New Roman"/>
          <w:b w:val="false"/>
          <w:i w:val="false"/>
          <w:color w:val="000000"/>
          <w:sz w:val="28"/>
        </w:rPr>
        <w:t>
      1) 9 мамыр – Жеңіс Күні:</w:t>
      </w:r>
    </w:p>
    <w:bookmarkEnd w:id="37"/>
    <w:bookmarkStart w:name="z49" w:id="38"/>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коммуналдық қызметтерді төлеуге арналған әлеуметтік көмек ай сайын – 3 (үш) айлық есептік көрсеткіш;</w:t>
      </w:r>
    </w:p>
    <w:bookmarkEnd w:id="38"/>
    <w:bookmarkStart w:name="z50" w:id="39"/>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15 (он бес) айлық есептік көрсеткіш;</w:t>
      </w:r>
    </w:p>
    <w:bookmarkEnd w:id="39"/>
    <w:bookmarkStart w:name="z51" w:id="4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40"/>
    <w:bookmarkStart w:name="z52" w:id="4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41"/>
    <w:bookmarkStart w:name="z53" w:id="4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42"/>
    <w:bookmarkStart w:name="z54" w:id="43"/>
    <w:p>
      <w:pPr>
        <w:spacing w:after="0"/>
        <w:ind w:left="0"/>
        <w:jc w:val="both"/>
      </w:pPr>
      <w:r>
        <w:rPr>
          <w:rFonts w:ascii="Times New Roman"/>
          <w:b w:val="false"/>
          <w:i w:val="false"/>
          <w:color w:val="000000"/>
          <w:sz w:val="28"/>
        </w:rPr>
        <w:t>
      мәртебеcі "Ардагерлер туралы" Қазақстан Республикасы Заңының 5-бабымен белгіленген, басқа мемлекеттердiң аумағындағы ұрыс қимылдарының ардагерлеріне, атап айтқанда:</w:t>
      </w:r>
    </w:p>
    <w:bookmarkEnd w:id="43"/>
    <w:bookmarkStart w:name="z55" w:id="44"/>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(Даманск аумағындағы ұрыс қимылдарының әскери қатысушыларына) бір рет – 80 (сексен) айлық есептік көрсеткіш;</w:t>
      </w:r>
    </w:p>
    <w:bookmarkEnd w:id="44"/>
    <w:bookmarkStart w:name="z56" w:id="4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- 80 (сексен) айлық есептік көрсеткіш;</w:t>
      </w:r>
    </w:p>
    <w:bookmarkEnd w:id="45"/>
    <w:bookmarkStart w:name="z57"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50 (елу) айлық есептік көрсеткіш;</w:t>
      </w:r>
    </w:p>
    <w:bookmarkEnd w:id="46"/>
    <w:bookmarkStart w:name="z58" w:id="4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80 (сексен) айлық есептік көрсеткіш;</w:t>
      </w:r>
    </w:p>
    <w:bookmarkEnd w:id="47"/>
    <w:bookmarkStart w:name="z59" w:id="48"/>
    <w:p>
      <w:pPr>
        <w:spacing w:after="0"/>
        <w:ind w:left="0"/>
        <w:jc w:val="both"/>
      </w:pPr>
      <w:r>
        <w:rPr>
          <w:rFonts w:ascii="Times New Roman"/>
          <w:b w:val="false"/>
          <w:i w:val="false"/>
          <w:color w:val="000000"/>
          <w:sz w:val="28"/>
        </w:rPr>
        <w:t>
      Египет аумағындағы ұрыс қимылдарының қатысушыларына бір рет – 50 (елу) айлық есептік көрсеткіш;</w:t>
      </w:r>
    </w:p>
    <w:bookmarkEnd w:id="48"/>
    <w:bookmarkStart w:name="z60" w:id="49"/>
    <w:p>
      <w:pPr>
        <w:spacing w:after="0"/>
        <w:ind w:left="0"/>
        <w:jc w:val="both"/>
      </w:pPr>
      <w:r>
        <w:rPr>
          <w:rFonts w:ascii="Times New Roman"/>
          <w:b w:val="false"/>
          <w:i w:val="false"/>
          <w:color w:val="000000"/>
          <w:sz w:val="28"/>
        </w:rPr>
        <w:t>
      2) Ауғанстан Демократиялық Республикасының Кеңес әскерлерінің шектеулі контингентінің шығарылған күні – 15 ақпан:</w:t>
      </w:r>
    </w:p>
    <w:bookmarkEnd w:id="49"/>
    <w:bookmarkStart w:name="z61" w:id="5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80 (сексен) айлық есептік көрсеткіш;</w:t>
      </w:r>
    </w:p>
    <w:bookmarkEnd w:id="50"/>
    <w:bookmarkStart w:name="z62" w:id="5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бір рет – 80 (сексен) айлық есептік көрсеткіш;</w:t>
      </w:r>
    </w:p>
    <w:bookmarkEnd w:id="51"/>
    <w:bookmarkStart w:name="z63" w:id="5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бір рет – 80 (сексен) айлық есептік көрсеткіш;</w:t>
      </w:r>
    </w:p>
    <w:bookmarkEnd w:id="52"/>
    <w:bookmarkStart w:name="z64" w:id="5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 80 (сексен) айлық есептік көрсеткіш;</w:t>
      </w:r>
    </w:p>
    <w:bookmarkEnd w:id="53"/>
    <w:bookmarkStart w:name="z65" w:id="5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54"/>
    <w:bookmarkStart w:name="z66" w:id="5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55"/>
    <w:bookmarkStart w:name="z67" w:id="5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80 (сексен) айлық есептік көрсеткіш;</w:t>
      </w:r>
    </w:p>
    <w:bookmarkEnd w:id="56"/>
    <w:bookmarkStart w:name="z68" w:id="57"/>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 және де Семей ядролық сынақ полигонының жабылу күні – 29 тамыз:</w:t>
      </w:r>
    </w:p>
    <w:bookmarkEnd w:id="57"/>
    <w:bookmarkStart w:name="z69" w:id="58"/>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80 (сексен) айлық есептік көрсеткіш;</w:t>
      </w:r>
    </w:p>
    <w:bookmarkEnd w:id="58"/>
    <w:bookmarkStart w:name="z70" w:id="5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80 (сексен) айлық есептік көрсеткіш;</w:t>
      </w:r>
    </w:p>
    <w:bookmarkEnd w:id="59"/>
    <w:bookmarkStart w:name="z71" w:id="60"/>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80 (сексен) айлық есептік көрсеткіш;</w:t>
      </w:r>
    </w:p>
    <w:bookmarkEnd w:id="60"/>
    <w:bookmarkStart w:name="z72" w:id="61"/>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80 сексен) айлық есептік көрсеткіш;</w:t>
      </w:r>
    </w:p>
    <w:bookmarkEnd w:id="61"/>
    <w:bookmarkStart w:name="z73" w:id="62"/>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2"/>
    <w:bookmarkStart w:name="z74" w:id="6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63"/>
    <w:bookmarkStart w:name="z75" w:id="6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4"/>
    <w:bookmarkStart w:name="z76" w:id="65"/>
    <w:p>
      <w:pPr>
        <w:spacing w:after="0"/>
        <w:ind w:left="0"/>
        <w:jc w:val="both"/>
      </w:pPr>
      <w:r>
        <w:rPr>
          <w:rFonts w:ascii="Times New Roman"/>
          <w:b w:val="false"/>
          <w:i w:val="false"/>
          <w:color w:val="000000"/>
          <w:sz w:val="28"/>
        </w:rPr>
        <w:t>
      3) әлеуметтік мәні бар сырқатының болуы;</w:t>
      </w:r>
    </w:p>
    <w:bookmarkEnd w:id="65"/>
    <w:bookmarkStart w:name="z77" w:id="66"/>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66"/>
    <w:bookmarkStart w:name="z78" w:id="67"/>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67"/>
    <w:bookmarkStart w:name="z79" w:id="6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68"/>
    <w:bookmarkStart w:name="z80" w:id="6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69"/>
    <w:bookmarkStart w:name="z81" w:id="70"/>
    <w:p>
      <w:pPr>
        <w:spacing w:after="0"/>
        <w:ind w:left="0"/>
        <w:jc w:val="both"/>
      </w:pPr>
      <w:r>
        <w:rPr>
          <w:rFonts w:ascii="Times New Roman"/>
          <w:b w:val="false"/>
          <w:i w:val="false"/>
          <w:color w:val="000000"/>
          <w:sz w:val="28"/>
        </w:rPr>
        <w:t>
      9. Әлеуметтік көмек мұқтаж азаматтардың жекелеген санаттарына уақтылы және (немесе) кезеңді (ай сайын) көрсетіледі, атап айтқанда:</w:t>
      </w:r>
    </w:p>
    <w:bookmarkEnd w:id="70"/>
    <w:bookmarkStart w:name="z82" w:id="71"/>
    <w:p>
      <w:pPr>
        <w:spacing w:after="0"/>
        <w:ind w:left="0"/>
        <w:jc w:val="both"/>
      </w:pPr>
      <w:r>
        <w:rPr>
          <w:rFonts w:ascii="Times New Roman"/>
          <w:b w:val="false"/>
          <w:i w:val="false"/>
          <w:color w:val="000000"/>
          <w:sz w:val="28"/>
        </w:rPr>
        <w:t>
      1) дүлей зілзала салдарынан азаматқа (отбасына) не оның жылжымайтын мүлкіне зиян келуі;</w:t>
      </w:r>
    </w:p>
    <w:bookmarkEnd w:id="71"/>
    <w:bookmarkStart w:name="z83" w:id="72"/>
    <w:p>
      <w:pPr>
        <w:spacing w:after="0"/>
        <w:ind w:left="0"/>
        <w:jc w:val="both"/>
      </w:pPr>
      <w:r>
        <w:rPr>
          <w:rFonts w:ascii="Times New Roman"/>
          <w:b w:val="false"/>
          <w:i w:val="false"/>
          <w:color w:val="000000"/>
          <w:sz w:val="28"/>
        </w:rPr>
        <w:t>
      дүлей зілзала және өрт салдарынан азаматқа (отбасына) не оның жылжымайтын мүлкіне зиян келгенде біржолғы әлеуметтік көмек жан басына шаққандағы орташа көрсеткішті ескере отырып, шекті мәннен аспайтын, облыс бойынша ең төменгі күнкөріс деңгейіне дейінгі біржолғы сома 400 (төрт жүз) айлық есептік көрсеткіш мөлшерінде көрсетіледі;</w:t>
      </w:r>
    </w:p>
    <w:bookmarkEnd w:id="72"/>
    <w:bookmarkStart w:name="z84" w:id="73"/>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73"/>
    <w:bookmarkStart w:name="z85" w:id="74"/>
    <w:p>
      <w:pPr>
        <w:spacing w:after="0"/>
        <w:ind w:left="0"/>
        <w:jc w:val="both"/>
      </w:pPr>
      <w:r>
        <w:rPr>
          <w:rFonts w:ascii="Times New Roman"/>
          <w:b w:val="false"/>
          <w:i w:val="false"/>
          <w:color w:val="000000"/>
          <w:sz w:val="28"/>
        </w:rPr>
        <w:t>
      Дүлей зілзала немесе өрт салдары туындаған кезде әлеуметтік көмекке өтініш білдіру мерзімі – үш ай.</w:t>
      </w:r>
    </w:p>
    <w:bookmarkEnd w:id="74"/>
    <w:bookmarkStart w:name="z86" w:id="75"/>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75"/>
    <w:bookmarkStart w:name="z87" w:id="76"/>
    <w:p>
      <w:pPr>
        <w:spacing w:after="0"/>
        <w:ind w:left="0"/>
        <w:jc w:val="both"/>
      </w:pPr>
      <w:r>
        <w:rPr>
          <w:rFonts w:ascii="Times New Roman"/>
          <w:b w:val="false"/>
          <w:i w:val="false"/>
          <w:color w:val="000000"/>
          <w:sz w:val="28"/>
        </w:rPr>
        <w:t>
      туберкулез ауруымен амбулаторлық ем қабылдап жатқан адамдарға әлеуметтік көмек жан басына шаққандағы орташа табысы есепке алынбай, ай сайын – 7 (жеті) айлық есептік көрсеткіш мөлшерінде;</w:t>
      </w:r>
    </w:p>
    <w:bookmarkEnd w:id="76"/>
    <w:bookmarkStart w:name="z88" w:id="77"/>
    <w:p>
      <w:pPr>
        <w:spacing w:after="0"/>
        <w:ind w:left="0"/>
        <w:jc w:val="both"/>
      </w:pPr>
      <w:r>
        <w:rPr>
          <w:rFonts w:ascii="Times New Roman"/>
          <w:b w:val="false"/>
          <w:i w:val="false"/>
          <w:color w:val="000000"/>
          <w:sz w:val="28"/>
        </w:rPr>
        <w:t>
      адамның иммунитет тапшылығы вирусын жұқтырған балалардың ата - 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77"/>
    <w:bookmarkStart w:name="z89" w:id="78"/>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күндерінде әлеуметтік көмектің мөлшері Алматы облысының ЖАО келісімі бойынша бірыңғай мөлшерде белгіленеді.</w:t>
      </w:r>
    </w:p>
    <w:bookmarkEnd w:id="78"/>
    <w:bookmarkStart w:name="z90" w:id="79"/>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79"/>
    <w:bookmarkStart w:name="z91" w:id="80"/>
    <w:p>
      <w:pPr>
        <w:spacing w:after="0"/>
        <w:ind w:left="0"/>
        <w:jc w:val="left"/>
      </w:pPr>
      <w:r>
        <w:rPr>
          <w:rFonts w:ascii="Times New Roman"/>
          <w:b/>
          <w:i w:val="false"/>
          <w:color w:val="000000"/>
        </w:rPr>
        <w:t xml:space="preserve"> 3-тарау. Әлеуметтік көмек көрсету тәртібі</w:t>
      </w:r>
    </w:p>
    <w:bookmarkEnd w:id="80"/>
    <w:bookmarkStart w:name="z92" w:id="81"/>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81"/>
    <w:bookmarkStart w:name="z93" w:id="8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82"/>
    <w:bookmarkStart w:name="z94" w:id="8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3"/>
    <w:bookmarkStart w:name="z95" w:id="84"/>
    <w:p>
      <w:pPr>
        <w:spacing w:after="0"/>
        <w:ind w:left="0"/>
        <w:jc w:val="both"/>
      </w:pPr>
      <w:r>
        <w:rPr>
          <w:rFonts w:ascii="Times New Roman"/>
          <w:b w:val="false"/>
          <w:i w:val="false"/>
          <w:color w:val="000000"/>
          <w:sz w:val="28"/>
        </w:rPr>
        <w:t>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әлеуметтік көмек көрсету жөніндегі уәкілетті органға немесе ауылдық округ әкіміне немесе мемлекеттік корпорацияға Үлгілік қағидалардың 1-қосымшасына сәйкес нысан бойынша өтінішпен немесе Үлгілік қағидалардың 1-1-қосымшасына сәйкес нысан бойынша порталға электрондық түрдегі өтінішпен жүгінеді.</w:t>
      </w:r>
    </w:p>
    <w:bookmarkEnd w:id="84"/>
    <w:bookmarkStart w:name="z96" w:id="8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85"/>
    <w:bookmarkStart w:name="z97" w:id="8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86"/>
    <w:bookmarkStart w:name="z98" w:id="8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87"/>
    <w:bookmarkStart w:name="z99" w:id="8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88"/>
    <w:bookmarkStart w:name="z100" w:id="8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9"/>
    <w:bookmarkStart w:name="z101" w:id="90"/>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90"/>
    <w:bookmarkStart w:name="z102" w:id="9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1"/>
    <w:bookmarkStart w:name="z103" w:id="92"/>
    <w:p>
      <w:pPr>
        <w:spacing w:after="0"/>
        <w:ind w:left="0"/>
        <w:jc w:val="both"/>
      </w:pPr>
      <w:r>
        <w:rPr>
          <w:rFonts w:ascii="Times New Roman"/>
          <w:b w:val="false"/>
          <w:i w:val="false"/>
          <w:color w:val="000000"/>
          <w:sz w:val="28"/>
        </w:rPr>
        <w:t>
      әлеуметтік маңызы бар сырқатының болу фактісін растайтын құжат.</w:t>
      </w:r>
    </w:p>
    <w:bookmarkEnd w:id="92"/>
    <w:bookmarkStart w:name="z104" w:id="9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3"/>
    <w:bookmarkStart w:name="z105" w:id="94"/>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өтінішті қабылдаудан бас тарту туралы қолхат беріледі.</w:t>
      </w:r>
    </w:p>
    <w:bookmarkEnd w:id="94"/>
    <w:bookmarkStart w:name="z106" w:id="9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95"/>
    <w:bookmarkStart w:name="z107" w:id="9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96"/>
    <w:bookmarkStart w:name="z108" w:id="97"/>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97"/>
    <w:bookmarkStart w:name="z109" w:id="98"/>
    <w:p>
      <w:pPr>
        <w:spacing w:after="0"/>
        <w:ind w:left="0"/>
        <w:jc w:val="both"/>
      </w:pPr>
      <w:r>
        <w:rPr>
          <w:rFonts w:ascii="Times New Roman"/>
          <w:b w:val="false"/>
          <w:i w:val="false"/>
          <w:color w:val="000000"/>
          <w:sz w:val="28"/>
        </w:rPr>
        <w:t>
      Осы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98"/>
    <w:bookmarkStart w:name="z110" w:id="99"/>
    <w:p>
      <w:pPr>
        <w:spacing w:after="0"/>
        <w:ind w:left="0"/>
        <w:jc w:val="both"/>
      </w:pPr>
      <w:r>
        <w:rPr>
          <w:rFonts w:ascii="Times New Roman"/>
          <w:b w:val="false"/>
          <w:i w:val="false"/>
          <w:color w:val="000000"/>
          <w:sz w:val="28"/>
        </w:rPr>
        <w:t>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99"/>
    <w:bookmarkStart w:name="z111" w:id="100"/>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00"/>
    <w:bookmarkStart w:name="z112" w:id="101"/>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1"/>
    <w:bookmarkStart w:name="z113" w:id="102"/>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2"/>
    <w:bookmarkStart w:name="z114" w:id="103"/>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03"/>
    <w:bookmarkStart w:name="z115" w:id="104"/>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04"/>
    <w:bookmarkStart w:name="z116" w:id="105"/>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05"/>
    <w:bookmarkStart w:name="z117" w:id="106"/>
    <w:p>
      <w:pPr>
        <w:spacing w:after="0"/>
        <w:ind w:left="0"/>
        <w:jc w:val="both"/>
      </w:pPr>
      <w:r>
        <w:rPr>
          <w:rFonts w:ascii="Times New Roman"/>
          <w:b w:val="false"/>
          <w:i w:val="false"/>
          <w:color w:val="000000"/>
          <w:sz w:val="28"/>
        </w:rPr>
        <w:t>
      Осы Қағидалардың 16 және 17-тармақтарында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06"/>
    <w:bookmarkStart w:name="z118" w:id="107"/>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07"/>
    <w:bookmarkStart w:name="z119" w:id="10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08"/>
    <w:bookmarkStart w:name="z120" w:id="10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09"/>
    <w:bookmarkStart w:name="z121" w:id="110"/>
    <w:p>
      <w:pPr>
        <w:spacing w:after="0"/>
        <w:ind w:left="0"/>
        <w:jc w:val="both"/>
      </w:pPr>
      <w:r>
        <w:rPr>
          <w:rFonts w:ascii="Times New Roman"/>
          <w:b w:val="false"/>
          <w:i w:val="false"/>
          <w:color w:val="000000"/>
          <w:sz w:val="28"/>
        </w:rPr>
        <w:t>
      ақпараттық жүйелерді пайдалану;</w:t>
      </w:r>
    </w:p>
    <w:bookmarkEnd w:id="110"/>
    <w:bookmarkStart w:name="z122" w:id="11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1"/>
    <w:bookmarkStart w:name="z123" w:id="112"/>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12"/>
    <w:bookmarkStart w:name="z124" w:id="113"/>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13"/>
    <w:bookmarkStart w:name="z125" w:id="11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14"/>
    <w:bookmarkStart w:name="z126" w:id="115"/>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15"/>
    <w:bookmarkStart w:name="z127" w:id="116"/>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116"/>
    <w:bookmarkStart w:name="z128" w:id="117"/>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w:t>
      </w:r>
    </w:p>
    <w:bookmarkEnd w:id="117"/>
    <w:bookmarkStart w:name="z129" w:id="11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18"/>
    <w:bookmarkStart w:name="z130" w:id="119"/>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19"/>
    <w:bookmarkStart w:name="z131" w:id="12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0"/>
    <w:bookmarkStart w:name="z132" w:id="121"/>
    <w:p>
      <w:pPr>
        <w:spacing w:after="0"/>
        <w:ind w:left="0"/>
        <w:jc w:val="both"/>
      </w:pPr>
      <w:r>
        <w:rPr>
          <w:rFonts w:ascii="Times New Roman"/>
          <w:b w:val="false"/>
          <w:i w:val="false"/>
          <w:color w:val="000000"/>
          <w:sz w:val="28"/>
        </w:rPr>
        <w:t>
      22. Мынадай:</w:t>
      </w:r>
    </w:p>
    <w:bookmarkEnd w:id="121"/>
    <w:bookmarkStart w:name="z133" w:id="12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2"/>
    <w:bookmarkStart w:name="z134" w:id="12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3"/>
    <w:bookmarkStart w:name="z135" w:id="12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4"/>
    <w:bookmarkStart w:name="z136" w:id="12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25"/>
    <w:bookmarkStart w:name="z137" w:id="126"/>
    <w:p>
      <w:pPr>
        <w:spacing w:after="0"/>
        <w:ind w:left="0"/>
        <w:jc w:val="both"/>
      </w:pPr>
      <w:r>
        <w:rPr>
          <w:rFonts w:ascii="Times New Roman"/>
          <w:b w:val="false"/>
          <w:i w:val="false"/>
          <w:color w:val="000000"/>
          <w:sz w:val="28"/>
        </w:rPr>
        <w:t>
      23. Әлеуметтік көмек көрсетуге жұмсалатын шығыстарды қаржыландыру Еңбекшіқазақ ауданның бюджетінде ағымдағы қаржы жылына көзделген қаражат шегінде жүзеге асырылады.</w:t>
      </w:r>
    </w:p>
    <w:bookmarkEnd w:id="126"/>
    <w:bookmarkStart w:name="z138" w:id="12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7"/>
    <w:bookmarkStart w:name="z139" w:id="12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8"/>
    <w:bookmarkStart w:name="z140" w:id="129"/>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29"/>
    <w:bookmarkStart w:name="z141" w:id="130"/>
    <w:p>
      <w:pPr>
        <w:spacing w:after="0"/>
        <w:ind w:left="0"/>
        <w:jc w:val="both"/>
      </w:pPr>
      <w:r>
        <w:rPr>
          <w:rFonts w:ascii="Times New Roman"/>
          <w:b w:val="false"/>
          <w:i w:val="false"/>
          <w:color w:val="000000"/>
          <w:sz w:val="28"/>
        </w:rPr>
        <w:t>
      24. Мынадай:</w:t>
      </w:r>
    </w:p>
    <w:bookmarkEnd w:id="130"/>
    <w:bookmarkStart w:name="z142" w:id="131"/>
    <w:p>
      <w:pPr>
        <w:spacing w:after="0"/>
        <w:ind w:left="0"/>
        <w:jc w:val="both"/>
      </w:pPr>
      <w:r>
        <w:rPr>
          <w:rFonts w:ascii="Times New Roman"/>
          <w:b w:val="false"/>
          <w:i w:val="false"/>
          <w:color w:val="000000"/>
          <w:sz w:val="28"/>
        </w:rPr>
        <w:t>
      1) алушы қайтыс болған;</w:t>
      </w:r>
    </w:p>
    <w:bookmarkEnd w:id="131"/>
    <w:bookmarkStart w:name="z143" w:id="132"/>
    <w:p>
      <w:pPr>
        <w:spacing w:after="0"/>
        <w:ind w:left="0"/>
        <w:jc w:val="both"/>
      </w:pPr>
      <w:r>
        <w:rPr>
          <w:rFonts w:ascii="Times New Roman"/>
          <w:b w:val="false"/>
          <w:i w:val="false"/>
          <w:color w:val="000000"/>
          <w:sz w:val="28"/>
        </w:rPr>
        <w:t>
      2) алушы тұрақты тұру үшін Еңбекшіқазақ ауданынан тыс жерге кеткен;</w:t>
      </w:r>
    </w:p>
    <w:bookmarkEnd w:id="132"/>
    <w:bookmarkStart w:name="z144" w:id="133"/>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33"/>
    <w:bookmarkStart w:name="z145" w:id="134"/>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34"/>
    <w:bookmarkStart w:name="z146" w:id="13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5"/>
    <w:bookmarkStart w:name="z147" w:id="136"/>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bookmarkEnd w:id="136"/>
    <w:bookmarkStart w:name="z148" w:id="137"/>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137"/>
    <w:bookmarkStart w:name="z149" w:id="138"/>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38"/>
    <w:bookmarkStart w:name="z150" w:id="139"/>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9"/>
    <w:bookmarkStart w:name="z151" w:id="140"/>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0"/>
    <w:bookmarkStart w:name="z152" w:id="141"/>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1"/>
    <w:bookmarkStart w:name="z153" w:id="142"/>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142"/>
    <w:bookmarkStart w:name="z154" w:id="143"/>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3"/>
    <w:bookmarkStart w:name="z155" w:id="144"/>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w:t>
      </w:r>
    </w:p>
    <w:bookmarkEnd w:id="144"/>
    <w:bookmarkStart w:name="z156" w:id="145"/>
    <w:p>
      <w:pPr>
        <w:spacing w:after="0"/>
        <w:ind w:left="0"/>
        <w:jc w:val="both"/>
      </w:pPr>
      <w:r>
        <w:rPr>
          <w:rFonts w:ascii="Times New Roman"/>
          <w:b w:val="false"/>
          <w:i w:val="false"/>
          <w:color w:val="000000"/>
          <w:sz w:val="28"/>
        </w:rPr>
        <w:t>
      біржолғы төлемдер бойынша күн сайын;</w:t>
      </w:r>
    </w:p>
    <w:bookmarkEnd w:id="145"/>
    <w:bookmarkStart w:name="z157" w:id="146"/>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46"/>
    <w:bookmarkStart w:name="z158" w:id="147"/>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47"/>
    <w:bookmarkStart w:name="z159" w:id="14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48"/>
    <w:bookmarkStart w:name="z160" w:id="149"/>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49"/>
    <w:bookmarkStart w:name="z161" w:id="150"/>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0"/>
    <w:bookmarkStart w:name="z162" w:id="151"/>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1"/>
    <w:bookmarkStart w:name="z163" w:id="152"/>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2"/>
    <w:bookmarkStart w:name="z164" w:id="153"/>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