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729e" w14:textId="f99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2025 жылғы 25 желтоқсандағы "Қонаев қаласының 2026-2028 жылдарға арналған бюджеті туралы" № 56-188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25 мамырдағы № 64-217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2025 жылғы 25 желтоқсандағы "Қонаев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56-188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Қонаев қаласының 2026-2028 жылдарға арналған бюджеті тиісінше осы шешімнің 1, 2, 3-қосымшаларына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— 50 136 800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41 744 744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589 880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392 565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7 402 611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60 976 382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54 375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69 200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14 825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-10 893 957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10 893 957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2026 жылғы 25 мамырдағы № 64-217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56-188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қаласының 2026 жылға арналған бюджеті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50 136 800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41 744 744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28 309 179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8 846 370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19 462 809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7 974 394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2 092 441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1 153 540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384 145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1 373 128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1 280 744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1 995 602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596 880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54 243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495 031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392 565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59 056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333 509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7 402 611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1 586 823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