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8206" w14:textId="7208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2011 жылғы 21 қарашадағы "Алматы облысының әкімшілік шекарасындағы Үлкен Алматы, Түрген, Шелек, Ақсай, Ащыбұлақ, Шарын, Текес, Күрті, Ұзынқарғалы, Қопа, Жирен-Айғыр, Шамалған, Қарқара, Ассы, Қастек, Тарғап, Көкөзек, Белбұлақ өзендерінің, және Күрті, Бартоғай су қоймаларында су қорғау аймақтары мен белдеулерін және оларды шаруашылыққа пайдалану режимін белгілеу туралы" № 246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2026 жылғы 18 наурыздағы № 68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2011 жылғы 21 қарашадағы "Алматы облысының әкімшілік шекарасындағы Үлкен Алматы, Түрген, Шелек, Ақсай, Ащыбұлақ, Шарын, Текес, Күрті, Ұзынқарғалы, Қопа, Жирен-Айғыр, Шамалған, Қарқара, Ассы, Қастек, Тарғап, Көкөзек, Белбұлақ өзендерінің және Күрті, Бартоғай су қоймаларында су қорғау аймақтары мен белдеулерін және оларды шаруашылыққа пайдалану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тіркеудің тізілімінде № 2083 болып тіркелген)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18-жол мынадай редакцияда жазылсын: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өзені жер учаскесінің шекарасы шегінде (кадастрлық нөмірі 03-046-043-1696)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облысы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Сұлтанғазиев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