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ff4" w14:textId="420c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564 "2026-2028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564 "2026-2028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10203,1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10203,1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