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f75d4" w14:textId="c6f7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2025 жылғы 24 желтоқсандағы № 423 "2026-2028 жылдарға арналған Хромтау қаласының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2026 жылғы 8 шілдедегі № 494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"2026-2028 жылдарға арналған Хромтау қаласының бюджетін бекіту туралы" 2025 жылғы 24 желтоқсандағы № 423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Хромтау қаласының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3 755 175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804 908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2 948 267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4 129 117,6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- 373 942,6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373 942,6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373 942,6 мың теңге.".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шілдедегі № 494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желтоқсанындағы № 423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Хромтау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3 755 175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2 948 267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2 948 267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2 948 267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4 129 117,6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177 480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1 244 948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1 244 948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1 244 948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- 373 942,6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373 942,6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