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c0b9" w14:textId="dfcc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432 "2026-2028 жылдарға арналған Құдықсай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13 ақпандағы № 454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"2026-2028 жылдарға арналған Құдықсай ауылдық округінің бюджетін бекіту туралы" 2025 жылғы 24 желтоқсандағы № 432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Құдықсай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46 593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43 993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46 633,1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кредиттеу: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40,1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Қудықсай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