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4b65" w14:textId="e1b4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2025 жылғы 24 желтоқсандағы № 426 "2026-2028 жылдарға арналған Аққұдық ауылының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2026 жылғы 13 ақпандағы № 449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"2026-2028 жылдарға арналған Аққұдық ауылының бюджетін бекіту туралы" 2025 жылғы 24 желтоқсандағы № 426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Аққұдық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40 722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37 022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40 722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мүнайға қатысты емес тапшылығы (профициті)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Аққұдық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тарнсферттерді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қаржылындыру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