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4132" w14:textId="59d4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2014 жылғы 8 қыркүйектегі № 276 "Сайлау өткізу кезеңінде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2026 жылғы 16 маусымдағы № 187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2014 жылғы 8 қыркүйектегі № 276 "Сайлау өткізу кезеңінде үгіттік баспа материалдарын орналастыру үшін орындарды белгілеу туралы" (нормативтік құқықтық актілердің мемлекеттік тіркеу тізілімінде № 4031 тіркелген, 2014 жылғы 11 қыркүйекте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Хромтау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Мұстапаға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"16"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немесе 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Әйтеке-би көшесі,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ғимараты, Бірлік көшесі,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Құрманғали Оспанов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Мектеп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Әлия Молдағұлова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мектеп-гимназиясы ғимараты, Бейбітшілік көшесі,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Онғар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Адыр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Ыбырай Алтынсарин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әкімдік ғимараты, Абая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Кұдыксай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 ғимараты, Мектеп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Мәншүк Маметова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Ардагерлер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Нұрлы-көш көшесі, 37а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Тәуелсіздік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Бейбітшілік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Некілтау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Некілтау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Мектеп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Табантал көшесі,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әкімдік ғимараты, Орталық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әкімдік ғимараты, М.Горький,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автобекеті, М Әуезов көшесі, 2В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мешіт ғимараты, М.Әуезова көшесі, 4А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