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a1f" w14:textId="98d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2025 жылғы 19 желтоқсандағы № 294 "2026-2028 жылдарға арналған Ойыл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2026 жылғы 11 ақпандағы № 320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Ойыл аудандық мәслихатының "2026-2028 жылдарға арналған Ойыл аудандық бюджетін бекіту туралы" 2025 жылғы 19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6 203 066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99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5 598 683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6 301 679,4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72 766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-171 379,4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171 379,4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475 592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525 871,4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аудандық бюджетте облыстық бюджеттен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тұрғынжайлар сатып алуға - 19 963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көлiк инфрақұрылымының басым жобаларын қаржыландыруға – 1 625 016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коммуналдық меншігіндегі газ жүйелерін қолдануды ұйымдастыру – 13 048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Қаңғыбас иттер мен мысықтарды аулауды және жоюды ұйымдастыру–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сомаларын бөлу аудан әкімдігі қаулысы негізінде айқындалады.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С.Ғ.Займолдин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№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5 598 683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5 598 683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5 598 683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525 871,4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