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a6d91" w14:textId="f9a6d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 бойынша 2026 жылға шетелдіктер үшін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2026 жылғы 15 қаңтардағы № 416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шiлдедегi № 181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тіркелген), Темір аудандық мәслихаты ШЕШІМ ҚАБЫЛДАДЫ: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Темір ауданы бойынша 2026 жылға туристерді орналастыру орындарында шетелдіктер үшін туристік жарна мөлшерлемелері болу құнынан 0 (нөл) пайыз мөлшерінде бекітілсін.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