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de53" w14:textId="6bed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2026 жылғы 5 маусымдағы № 211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"Mineral Investment Group" жауапкершілігі шектеулі серіктестігімен пайдалы қазбаларды барлау үшін, Мұғалжар ауданы Егіндібұлақ, Қайыңды ауылдық округтері аумағында орналасқан жалпы алаңы 6100 гектар жер учаскесіне жер пайдаланушылардан алып қоймай, 2031 жылдың 19 желтоқсанына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