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053" w14:textId="17e3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Терісаққан ауылдық округінің бюджетін бекіту туралы" № 434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"2026-2028 жылдарға арналған Терісаққан ауылдық округінің бюджетін бекіту туралы" 2025 жылғы 26 желтоқсандағы № 434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2025-2028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–55497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–62199,1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 cалығы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