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6c97" w14:textId="4ba6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26 желтоқсандағы "2026-2028 жылдарға арналған Бегалы ауылдық округінің бюджетін бекіту туралы" № 428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15 мамырдағы № 474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аудандық мәслихатының "2026-2028 жылдарға арналған Бегалы ауылдық округінің бюджетін бекіту туралы" 2025 жылғы 26 желтоқсандағы № 428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Бегалы ауылдық округінің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сәйке, оның ішінде 2026 жылға мынындай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- 45 186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 (профицитін)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3 000,0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2026 жылғы 15 мамырдағы № 474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