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f939" w14:textId="6f6f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19 желтоқсандағы "2026-2028 жылдарға арналған Қобда аудандық бюджетін бекіту туралы" № 415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15 мамырдағы № 467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2025 жылғы 19 желтоқсандағы "2026-2028 жылдарға арналған Қобда аудандық бюджетін бекіту туралы" № 415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5 318 025,8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1 014 666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4 230 342,8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5 030 849,9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56 314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73 436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230 861,9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- 230 861,9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129 750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531 212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170 600,1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4230342,8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