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5b431" w14:textId="a05b4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Қарғалы аудандық мәслихатының 2025 жылғы 23 желтоқсандағы № 417 "2026-2028 жылдарға арналған Қос Естек ауылдық округ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2026 жылғы 6 тамыздағы № 490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Қарғалы аудандық мәслихатының "2026-2028 жылдарға арналған Қос Естек ауылдық округ бюджетін бекіту туралы" 2025 жылғы 23 желтоқсандағы № 417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Қос Естек ауылдық округ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–67 807,0 мың теңге,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28 018,0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416,0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трасферттер түсімдері – 39 373,0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69 479,8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– 0 мың теңге,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– -1 672,8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(профицитiн пайдалану) – 1672,8 мың теңге,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пайдаланылған бюджет қалдықтары –1672,8 мың теңге.".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жылғы 1 қаңтардан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Қарғалы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тамыздағы № 490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2025 жылғы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 № 417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Қос Естек ауылдық округ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67 807,0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39 373,0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69 479,8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45 454,0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45 454,0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45 454,0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45 204,5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19 025,8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19 025,8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19 025,8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 сатыпалу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-1 672,8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1 672,8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1 672,8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