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4c1c" w14:textId="5794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412 "2026-2028 жылдарға арналған Ащылысай ауылдық округ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30 сәуірдегі № 458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Ащылысай ауылдық округ бюджетін бекіту туралы" 2025 жылғы 23 желтоқсандағы № 412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