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35ca" w14:textId="55c3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әкімдігінің 2022 жылғы 14 сәуірдегі № 52 "Байғанин ауданының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әкімдігінің 2026 жылғы 27 шілдедегі № 172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 бабы,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(Нормативтік құқықтық актілерді мемлекеттік тіркеу тізілімінде № 11148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ауданы әкімдігінің 2022 жылғы 14 сәуірдегі № 52 "Байғанин ауданының аумағында стационарлық емес сауда объектілерін орналастыру орындарын айқындау және бекіту туралы" (нормативтік құқықтық актілерді мемлекеттік тіркеу Тізілімінде № 27697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осы салаға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Байғанин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қаулысымен бекітілді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ауданының аумағында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алаңы,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арадағы инфрақұрылымды есепке алғандағы қызмет саласы (ұқсас тауарлар ассортименті сатылатын сауда обьектілері, сондай-ақ қоғамдық тамақтану обьектілері)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Ноғайты ауылы, Орталық көшесі, Ноғайты ауылдық клубының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"Нұрай"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ауылы, Орталық көшесі, № 102 "А" үйінің оң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"Наурызбек"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 ауылы, орталық стадионның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Кемерши ауылы, Пошта көшесі, № 28 "А" үйіне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"Көркем", "Рахат" дүкендері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ауылы, Қаратас көшесі, Жаңатаң ауылдық клубының оң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"Нартай"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Бұлақтыкөл ауылы, Соркөл көшесі, № 2 үйдің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батыр ауылы, Бұлақ көшесі, № 30 үйдің оң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"Асылтас"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ауылы, Жем-Өзені көшесі, № 17 үйдің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ауылы, Орталық көшесі, № 8 үйдің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"Әлия"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Ебейті ауылы, Жеңіс көшесі, Ебейті ауылдық клубының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ауылы, Ардагерлер көшесі, № 5 үйдің оң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"Назерке"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ауылы, Болат жолы көшесі, № 10 үйдің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ауылы, Барақ батыр көшесі "Ақылбек" сауда дүкенінің 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"Ақылбек" дүкені, "Нори" асханасы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ауылы, Барақ батыр көшесі "Аудандық мәдениет үйінің" оң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"Анвар" дүкені, "Ай-Жібек" базары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ауылы, Асау батыр көшесі "Айзат", "Арзан Люкс" дүкендерінің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"Айзат", "Дана" дүкендері, "SADO" кафесі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