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84ff" w14:textId="dce8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363 "2026-2028 жылдарға арналған Бесқоспа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389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Бесқоспа ауылдық округінің бюджетін бекіту туралы" 2025 жылғы 23 желтоқсандағы № 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Бесқоспа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66 842,6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