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048b0" w14:textId="b504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30 желтоқсандағы № 463 "2026-2028 жылдарға арналған Қызылжұлдыз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2026 жылғы 5 маусымдағы № 530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"2026-2028 жылдарға арналған Қызылжұлдыз ауылдық округінің бюджетін бекіту туралы" 2025 жылғы 30 желтоқсандағы № 463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76 821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77 094,8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273,8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төрағасының уақытша міндетін атқарушы: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5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