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74f4" w14:textId="0dc7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нормаларын бекіту туралы</w:t>
      </w:r>
    </w:p>
    <w:p>
      <w:pPr>
        <w:spacing w:after="0"/>
        <w:ind w:left="0"/>
        <w:jc w:val="both"/>
      </w:pPr>
      <w:r>
        <w:rPr>
          <w:rFonts w:ascii="Times New Roman"/>
          <w:b w:val="false"/>
          <w:i w:val="false"/>
          <w:color w:val="000000"/>
          <w:sz w:val="28"/>
        </w:rPr>
        <w:t>Ақтөбе облысы әкімдігінің 2026 жылғы 25 маусымдағы № 118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(Нормативтік құқықтық актілерді мемлекеттік тіркеу тізілімінде № 20209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2026 жылға арналған субсидияланатын пестицидтердің, биоагенттердің (энтомофагтардың) тізбесі және пестицидтердің, биоагенттердiң (энтомофагтардың) 1 литріне (килограмына, грамына, данасына) арналған субсидиялар нормалары бекітілсін.</w:t>
      </w:r>
    </w:p>
    <w:bookmarkEnd w:id="1"/>
    <w:bookmarkStart w:name="z4"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25 маусымдағы </w:t>
            </w:r>
            <w:r>
              <w:br/>
            </w:r>
            <w:r>
              <w:rPr>
                <w:rFonts w:ascii="Times New Roman"/>
                <w:b w:val="false"/>
                <w:i w:val="false"/>
                <w:color w:val="000000"/>
                <w:sz w:val="20"/>
              </w:rPr>
              <w:t>№ 118 қаулысына қосымша</w:t>
            </w:r>
          </w:p>
        </w:tc>
      </w:tr>
    </w:tbl>
    <w:p>
      <w:pPr>
        <w:spacing w:after="0"/>
        <w:ind w:left="0"/>
        <w:jc w:val="left"/>
      </w:pPr>
      <w:r>
        <w:rPr>
          <w:rFonts w:ascii="Times New Roman"/>
          <w:b/>
          <w:i w:val="false"/>
          <w:color w:val="000000"/>
        </w:rPr>
        <w:t xml:space="preserve"> 2026 жылға арналған субсидияланатын пестицидтердің, биоагенттердің (энтомофагтардың) тізбесі және пестицидтердің, биоагенттердiң (энтомофагтардың) литріне (килограмына, грамына, данасына)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 бойынша әсерлі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1 литріне (килограмына, грамына, данасына) арналған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алу кезінде пестицидтің 1 литріне (килограмм, грамм, дана) арналған субсидиялар нормасы,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420 грамм/литр + дикамба қышқылының 2 - этилгексил эфирі,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 түріндегі 2,4-Д қышқылы, 510 грамм/литр + флуроксипир, 90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2 - этилгексил эфирі түріндегі 2,4 - Д қышқылы, 350 грамм/литр + флорасулам, 7,4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 түріндегі 2,4-Д қышқылы, 410 грамм / литр + флорасулам, 5 грамм/литр + флуроксипир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 түріндегі 2,4 Д қышқылы, 440 грамм/литр + карфентразон-этил, 20 грамм/литр + флуроксипир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 720,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960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этилгексил эфирі түріндегі 2,4-Д дихлорфеноксисірке қышқылы, 875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(ұшпайтын эфирлер С7-С9), 550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410 грамм/литр +флорасулам, 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564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600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 СЭФИР,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2 - этилгексилового эфира, 300 грамм/литр + флорасулам, 3,7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564 грамм/литр + метсульфурон - метил, 600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 бинарлы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564 грамм/литр + триасульфурон,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 бинарлы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850 грамм /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эмульгирлендірілетін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950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960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905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ГЕКСИЛЕН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қышқылы, 344 грамм/литр + диметиламин тұзы түріндегі дикамба қышқылы, 120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грамм/литр + пиклорам, 37,5 грамм/литр + флорасулам, 10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грамм/литр + флорасулам, 5,35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грамм/литр + флорасулам, 7,4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суспензионды эмульсия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АСТЭРИКС,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этилгексил эфирі түріндегі 2,4-Д қышқылы 453 грамм/литр + флорасулам 7,4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БОЛЕРО,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453 грамм/литр + флорасулам, 6 грамм /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ПИЛАРФЛОРА, суспензионная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этилгексил эфирі түріндегі 2,4-Д қышқылы 610 грамм/литр + флорасулам 9,4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2-этилгексил эфирі түріндегі 2,4-Д қышқылы, 410 грамм/литр + клопиралид, 40 грамм/литр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410 грамм/литр + флорасулам, 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суспензионды эмульсия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452,42 грамм/литр + флорасулам, 6,25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суспензионды эмульсия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418 грамм/литр + флорасулам, 12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285 грамм/литр + флуроксипир 30,5 грамм/литр + флорасулам 11,5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СУПЕР,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452 грамм/литр + флорасулам, 6,25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қышқылы 447 грамм/литр + дикамба 156 грамм/литр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552 грамм/литр + дикамба,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2 - этилгексил эфирі, 564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ЭНДИМИОН,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400 грамм/килограмм, тифенсульфурон-метил 200 грамм/килограмм, метсульфурон-метил 150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 ПРО,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350 грамм/килограмм + тифенсульфурон, 350 грамм/килограмм + метсульфурон-метил, 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600 грамм/килограмм + метсульфурон-метил, 150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грамм/килограмм + флорасулам, 150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 тұзы, 757 грамм /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757,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 тұзы, 888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900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900,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 320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 + хизалофоп-п-этил 45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330 грамм/литр +фомесафен,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КОГОРТА, суды-гликольды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БЕНТАСИЛ,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ДРАКОН,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22,4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биспирибагі, 40 грамм/литр + метамифоп,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СУПРИМ,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биспирибагі, 400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БРОПАК,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грамм/килограмм + флорасулам, 100 грамм/килограмм + клоквинтосет кислоты, 70,8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540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ХАЙФОП,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 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ОПТИМУС ПРАЙМ,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МЕГА 60%,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747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800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 80 %,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410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глифосата изопропиламинная соль, 800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ПИЛАРСАТО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100 грамм/литр + фенмедифам,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110 г/л + фенмедифама, 110 г/л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грамм/литр + хлорсульфурон қышқылы, 22,2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Д, 356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Д, 357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160 грамм/литр + топрамезон,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ТОПМАЗИН ПЛЮС,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дикамбы қышқылы,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ФОРТЕ 200,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2, 4 - Д, 357 грамм/литр + дикамба, 124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диметиламинная соль МЦПА, 750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 75%, суда еритін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ПЛЮС,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грамм/килограмм + имазапир, 150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грамм/литр + хизалофоп-П-этил, 20 грамм/литр + имазапир, 12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су-суспензионды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ДЕНТАЙР,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ИМИГЕРБ,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суды-гликольды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грамм/литр + имазамокс,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суды-гликольды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50 грамм/литр + имазапир, 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индазифлам,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БЕКАНО,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11,3 грамм/килограмм + тиенкарбазон - метил, 22,5 грамм/килограмм + мефенпир - диэтил - антидот, 135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АМИДА, май дисперсиясы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 дисперсиясы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 этилгексил, 430 грамм/литр + мефенпир-диэтил (антидот),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 ПЛЮС,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690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116,2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ЛАЙТ,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галоксифоп-п-метил, 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137 грамм/литр + хизалофоп-п-этил, 73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140 грамм/литр + хизалофоп-п-этил, 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КЛЕТОШАНС,эмульсия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ТАЛГАМ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ГРАСИДИМ,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ПРОФИ,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300, концентрат эмульсии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концентрат эмульсии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ТРЕЙСЕР, концентрат эмульсии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267 грамм/литр+ пиклорама, 67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300 грамм/литр+ пиклорам, 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600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600,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клопиралид, 90 грамм/литр + имазамокс,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клопиралид, 267 грамм/литр + пиклорам 80 грамм/литр+ аминопиралид 17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ТРИО,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метсульфурон-метил, 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710 грамм/килограмм + метсульфурон-метил, 40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ФОРТЕ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ГЕРБАСТАР,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37,5 грамм/литр +пиклорам 17,5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СУПЕРКОРН,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суспензионды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ПЛЮС, май дисперсиясы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 дисперсиясы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водно-суспензионды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концентрат наноэмульсии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грамм/килограмм + трибенурон - метил, 450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калий және натрий тұздарының қоспасы түріндегі қышқыл,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диметиламин, калий және натрий тұздары түрінде,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кислота,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кислота, 600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367 грамм/литр + клопиралид, 124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грамм/литр + клопиралид,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230 грамм/килограмм + мезотрион, 570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 - метил, 150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флорасулам 3,6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тефенсульфурон-метил, 60 грамм/килограмм + флорасулам, 40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400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ПЕНДИМЭКС,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13,33 грамм/литр + цигалофоп -бутил,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 дисперсиясы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 дисперсиясы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 дисперсиясы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350 грамм/килограмм + трибенурон-метил, 200 грамм/килограмм + флорасулам, 80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НОРДСТРИМ,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пиритиобак натрия, 383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СТЭЙПЛ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 + флорасулам, 5 г/л +клоквинтоцет-мексил (антидот), 11,25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11,25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АПРОВАТОР,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клоквинтоцет-мексила (антидот), 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ПИЛАРДЭН,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ТЕСПИАН,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60 грамм/литр + клоквинтосет-мексил (антидот), 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100 грамм/литр + клоквинтосет-мексил (антидот),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грамм/литр + пирибензоксим, 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ГЕЗАДЕКС,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ГЕЗАТРИН 500,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 дикамба кислоты, 550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РИМКОРН, водорастворимые гранулы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суспензионды эмульсия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ДИФИЛАЙН, май дисперсиясы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НАВИЕТ,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375 грамм/литр + тербутилазин, 125 грамм/литр + мезотрион, 37,5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 450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майлы су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грамм/литр + топрамезон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TOPAZINE,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2,4-Д күрделі 2-этилгексил эфирі түріндегі қышқыл 80 грамм/литр, никосульфурон,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ағынды суспензия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ТИФИ,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метсульфурон-метил, 70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375 грамм/килограмм + метсульфурон-метил, 135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водно-диспергируемые гранулы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90 грамм/литр +флуметсулам, 24 грамм/литр + флорасулам, 18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ТАМПЛИЕР,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225 грамм/литр + тифенсульфурон-метил, 76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ПОЛИАН,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амидосульфурон, 250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ЭКСПРЕСС,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 + тифенсульфурон-метил, 300 грамм/килограмм + флорасулам, 103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359 грамм/килограмм + метсульфурон-метил, 391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тифенсульфурон-метил, 140 грамм/килограмм + флорасулам 200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тифенсульфурон-метил, 250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грамм/килограмм + флорасулам, 150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грамм/килограмм + флорасулам, 200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АЙТРИБУМ,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АРГАМАК,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ГОЛД,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ХАЙПРО ЭКСТРА,сулы-диспергирленген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ГРОЗНЫЙ,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90 грамм/литр + мефенпир - диэтил, 44 грамм/литр (антидот)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ТАЛАКА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клоквинтоцет-мексил (антидот), 47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майлы-сулы эмульсия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 этил, 170 грамм/литр + клодинафоп-пропаргил, 48,5 грамм/литр + клоквинтоцет-мексил (антидот), 57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(антидот), 27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27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фенклоразол-этил (антидот), 27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(антидот), 23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фенклоразол-этил (антидот),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ПЛЮС,эмульсия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 СУПЕР 230,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АЛЬЯНС,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72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LIBRO,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АРИЛОКС,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фенклоразол - этил (антидот), 35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162 грамм/литр + клодинафоп-пропаргил, 80 грамм/литр + клоквинтоцет-мексил,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200 грамм/литр + клоквинтоцет-мексил,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майлы-су эмульсиясы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грамм/литр + клоквинтоцет-мексил (антидот),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ЭКСЛИБРИС,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микрокапсуляцияланған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7,2 грамм/литр + 2,4 Д эфир түріндегі қышқыл, 410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суспензионды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флорасулама, 104 грамм/килограмм, трибенурон-метила, 500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ГРАНД,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БАКСИГА 32,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ФЛЕКСАЙД, концентрат эмульсии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 700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КУДЕСНИК 70%,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 42 грамм/литр + феноксапроп-п-этил, 72 грамм/литр + клоквинтоцет-мексил,40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МОНБЛАНК,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МИНСТРЕЛ,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флуфенацет, 400 грамм/литр + дифлюфеникан,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ЛЕНОЦЕТ ПЛЮС,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УЛЬТРА, сулы ерітінді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ФОМЕСОФТ,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95 грамм/литр + хизалофоп-п-этил, 25 грамм/литр + кломазон, 230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АВАТАР 35%,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 35%,эмульсия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ципросульфамид (антидот), 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 дисперсиясы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ФОРИНДО МИКС, май дисперсиясы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форамсульфурона, 50 грамм/литр + тиенкарбазон-метил,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КОНВИЗО 1,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6 грамм/литр + мезосульфурон-метил, 9 грамм/литр + МЦПА-изооктил,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ТРИЗОЛЮТ,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фроласуам, 7,4 грамм/литр + изооктил, 2,4-Д сірке қышқылы дихлорфенокси,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суспензионды эмульсияс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флорасулам, 75 грамм/литр + флуметсулам, 100 грамм/литр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БИСУЛЬДА ПЛЮС 175,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36 грамм/литр + флуметсулам,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масляная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120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(15%),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 тефурил, 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ПАНАМЕРА,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КУМПАРСИТА,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125 грамм/литр + бенсульфурон-метил, 35 грамм/литр + пеноксулам,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 майлы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64 526,00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тебуконазол,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ТЕБАЗ ПРО,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суспензионды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СТРОБИШАНС ПРО,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 57 грамм/литр + тиофанат-метил, 193 грамм/литр + флутриафол, 247 грамм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ФОРТЕ,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КЕРБЕН 500,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133 грамм/литр + эпоксиконазол,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ПИКСТАР,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85 грамм/литр + эпиксиконазол, 62,5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РОСКАНА, суспензионды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140 грамм/литр + тебуконазол, 140 грамм/литр + эпоксиконазол, 72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г/л + азоксистробин, 120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грамм/литр, тебуконазол 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220 грамм/литр + тебуконазол, 220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ИКС,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ТИЛАД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СУПЕР 33%,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ПИНАЗОЛ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тиофанат-метил,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ВЕРСУС ДУО,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УНИВЕРСАЛ, микроэмульсия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400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170 грамм/литр+ пираклостробин, 170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ПИЛАРВИВА,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грамм/литр + трифлоксистробин,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грамм/литр, тебуконазол 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протиоконазол, 53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170 грамм/литр + триадименол, 47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2.0,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карбендазим,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концентрат микроэмульсии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230 грамм/литр+пираклостробин, 115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 + ципроконазол, 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ГРАНБЕРГ,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концентрат эмульсии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пираклостробин, 83 грамм/литр + ципроконазол, 97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350 грамм/литр + триадименол, 70 грамм/литр + пираклостробин, 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381 грамм/литр + флутриафол, 117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397 грамм/литр + триадименол, 97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417 грамм/литр + тиаметоксам, 83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500 грамм/литр+ карбендазим,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БАНЗАЙ,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 450 грамм/литр + пропиконазол, 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ТУРБО 575,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грамм/литр + пираклостробин,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суспензионды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флутриафола, 800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200 грамм/литр + металаксил,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концентрат суспензии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300 грамм/литр + тебуканазол,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380 грамм/литр + тебуконазол, 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ЦЕРИАКС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ШАНСИТЕК,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20 грамм/литр + ацетамиприд,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ВЕРТИМОС 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АКАРИН, 3,6%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90 грамм/литр+ тиаметоксам 270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 + дифлубензурон, 120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117 грамм/литр + тиаметоксам, 147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125 грамм/литр + имидаклоприд, 100 грамм/литр + клотианидин,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АЛЬФАПЛАН, концентрат суспензии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300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100 грамм/литр + лямбда-цигалатрин,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МОСПИЛАН 20%,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грамм/литр + лямбда-цигалатрин,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г/кг + бифентрин 250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400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 су суспензиясы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125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60 грамм/литр + тиаметоксам, 180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АКРАМАЙТ 48 %,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грамм/литр + хлорантранилипрол, 106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60 грамм/литр + тиаметоксам, 40 грамм/литр + альфа-циперметрин, 30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 60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май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100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НИССОРАН 10%, ылғалдандыратын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ДЕЗИМИН 2.5,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 500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ДИФЕРОН, суспензионный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гамма-цигалотрин, 6,4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125 грамм/литр + имидаклоприд, 110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сулы-суспензия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грамм/литр + эсфенвалерат, 88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АРУДИФ,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800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ШАНСИЛИН,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210 грамм/литр +бета - цифлутрин, 90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ПУНТО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ДАКЛОПРИД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20 %,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ТАНРЕК,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ГАМБЕЙ, сулы-диспергирленген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КОМАНДОР 70 %,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сулы-диспергирленген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имидоклоприд, 300 грамм/литр + лямбда-цигалотрин,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 PLUS,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грамм/литр +абамектин, 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ГЕЛИФАС,эмульсия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ХОПРОЛ,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изоциклосерам, 400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ВИРТЭНТО 400,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100 грамм/литр + бифентрин,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КЛОБИ ПЛЮС,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клотианидина, 140 грамм/литр + лямбда-цигалотрина, 100 грамм/литр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145 грамм/литр + лямбда-цигалотрин, 135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г/л + зета-циперметрин 100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90 грамм/литр + имидаклоприд, 210 грамм/литр + лямбда-цигалотрин, 105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ПАРАДЕУС,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ПИЛАРНИНДЗЯ, микрокапсулированная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ацетамиприд, 115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грамм/литр + ацетамиприд, 95 грамм/литр+ тиаметоксам, 65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142 грамм/литр + тиаметоксам, 257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май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ГЮХАРАД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КАРАТЕЛЬ,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94 грамм/литр + тиаметоксам, 126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 220,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250 грамм/литр + бифентрин, 25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МЕТОМАКС,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ОМАЙТ 57%,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400 г/л + циперметрин, 40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ЦИПРОФЕН 440,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120 грамм/литр + имидаклоприд, 120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грамм/литр + альфа циперметрин, 47 грамм/литр + тиаметоксам, 67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суспензионды концентрат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лямбда-цигалотрин, 105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грамм/литр + имидаклоприд, 70 грамм/литр + альфа циперметрин, 147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лямбда-цигалотрин, 105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ИЗУМИ,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 лямбда-цигалотрин,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 ИКС,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+лямбда-цигалотрин, 100 грамм/литр + луфенурон, 75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ТОП 325,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+фипронил, 90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240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350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ТИМАТЕРР,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КОЙРА,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суспензия май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 май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ПИЛАРФЕНД ZC, май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110 грамм/литр + лямбда-цигалотрин, 55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грамм/литр+ эмамектин бензоат,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ХЛОРАНТРАНИЛИПРОЛ,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ПИЛАРФЛАМ,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600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ВАНТАКОР,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 + тиаметоксам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400,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 550,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НУРЕЛЛ 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ЦИПЕРФОС-Д,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60 грамм/литр + абамектин, 18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ЛИРУМ 078, суспензионды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ПИЛАРКЛЭЙМ, суда еритін түйіршіктер.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 + луфенурон, 400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100 грамм/килограмм + люфенурон, 400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АРМЦИД ПЛЮС, сулы-диспергирленген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100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концентрат эмульсии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гентамицина, 20 грамм/килограмм + гидрохлорид окситетрациклина, 60 грамм/килограмм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ГЕНТ ПЛЮС 800, смачивающийся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бродифакум түйіршіктері, 0,005%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КЛЕРАТ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ламинарин, 45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ВАЦИПЛАНТ, сұйық паста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фитобактериомицин – комплекс стрептотрициновых антибиотиков, БА-120000 ЕА/миллилитров, 32 грамм/литр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ФИТОЛАВИН,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қос мақсаттағы мемлекеттік тіркеуі бар және гербицид және десикант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және фунгицид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және егіс алдындағы өндеуге арналған препарат ретінде пайдаланылатын препараттар;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