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49518" w14:textId="4d495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"Шортанды ауданы әкімінің аппараты" мемлекеттік мекемесінің ережесін бекіту туралы</w:t>
      </w:r>
    </w:p>
    <w:p>
      <w:pPr>
        <w:spacing w:after="0"/>
        <w:ind w:left="0"/>
        <w:jc w:val="both"/>
      </w:pPr>
      <w:r>
        <w:rPr>
          <w:rFonts w:ascii="Times New Roman"/>
          <w:b w:val="false"/>
          <w:i w:val="false"/>
          <w:color w:val="000000"/>
          <w:sz w:val="28"/>
        </w:rPr>
        <w:t>Ақмола облысы Шортанды ауданы әкімдігінің 2026 жылғы 5 қаңтардағы № А-3/2 қаулысы</w:t>
      </w:r>
    </w:p>
    <w:p>
      <w:pPr>
        <w:spacing w:after="0"/>
        <w:ind w:left="0"/>
        <w:jc w:val="both"/>
      </w:pPr>
      <w:bookmarkStart w:name="z1" w:id="0"/>
      <w:r>
        <w:rPr>
          <w:rFonts w:ascii="Times New Roman"/>
          <w:b w:val="false"/>
          <w:i w:val="false"/>
          <w:color w:val="000000"/>
          <w:sz w:val="28"/>
        </w:rPr>
        <w:t xml:space="preserve">
      Қазақстан Республикасының әкімшілік рәсімдік-процестік кодексінің 40-бабы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мүлік туралы" Заңының 18-бабы </w:t>
      </w:r>
      <w:r>
        <w:rPr>
          <w:rFonts w:ascii="Times New Roman"/>
          <w:b w:val="false"/>
          <w:i w:val="false"/>
          <w:color w:val="000000"/>
          <w:sz w:val="28"/>
        </w:rPr>
        <w:t>8) тармақшасына</w:t>
      </w:r>
      <w:r>
        <w:rPr>
          <w:rFonts w:ascii="Times New Roman"/>
          <w:b w:val="false"/>
          <w:i w:val="false"/>
          <w:color w:val="000000"/>
          <w:sz w:val="28"/>
        </w:rPr>
        <w:t xml:space="preserve">,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Шортанды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"Шортанды ауданы әкімінің аппараты" мемлекеттік мекемесінің ережесі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"Шортанды ауданы әкімінің аппараты" мемлекеттік мекемесі Қазақстан Республикасының қолданыстағы заңнамасында белгіленген тәртіппен және мерзімдерде ережені тіркеуді қамтамасыз етсін.</w:t>
      </w:r>
    </w:p>
    <w:bookmarkEnd w:id="2"/>
    <w:bookmarkStart w:name="z4" w:id="3"/>
    <w:p>
      <w:pPr>
        <w:spacing w:after="0"/>
        <w:ind w:left="0"/>
        <w:jc w:val="both"/>
      </w:pPr>
      <w:r>
        <w:rPr>
          <w:rFonts w:ascii="Times New Roman"/>
          <w:b w:val="false"/>
          <w:i w:val="false"/>
          <w:color w:val="000000"/>
          <w:sz w:val="28"/>
        </w:rPr>
        <w:t xml:space="preserve">
      3. Шортанды ауданы әкімінің ""Шортанды ауданы әкімінің аппараты" мемлекеттік мекемесінің 2024 жылғы 19 қарашадағы № А-4/257 ережесін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3"/>
    <w:bookmarkStart w:name="z5" w:id="4"/>
    <w:p>
      <w:pPr>
        <w:spacing w:after="0"/>
        <w:ind w:left="0"/>
        <w:jc w:val="both"/>
      </w:pPr>
      <w:r>
        <w:rPr>
          <w:rFonts w:ascii="Times New Roman"/>
          <w:b w:val="false"/>
          <w:i w:val="false"/>
          <w:color w:val="000000"/>
          <w:sz w:val="28"/>
        </w:rPr>
        <w:t>
      4. Осы шешімнің орындалуын бақылау Шортанды ауданы әкімі аппаратының басшысына жүктелсін.</w:t>
      </w:r>
    </w:p>
    <w:bookmarkEnd w:id="4"/>
    <w:bookmarkStart w:name="z6" w:id="5"/>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Ауданы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С.Шабаров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ауданы</w:t>
            </w:r>
            <w:r>
              <w:br/>
            </w:r>
            <w:r>
              <w:rPr>
                <w:rFonts w:ascii="Times New Roman"/>
                <w:b w:val="false"/>
                <w:i w:val="false"/>
                <w:color w:val="000000"/>
                <w:sz w:val="20"/>
              </w:rPr>
              <w:t>әкімінің</w:t>
            </w:r>
            <w:r>
              <w:br/>
            </w:r>
            <w:r>
              <w:rPr>
                <w:rFonts w:ascii="Times New Roman"/>
                <w:b w:val="false"/>
                <w:i w:val="false"/>
                <w:color w:val="000000"/>
                <w:sz w:val="20"/>
              </w:rPr>
              <w:t>2026 жылғы "05" қаңтардағы</w:t>
            </w:r>
            <w:r>
              <w:br/>
            </w:r>
            <w:r>
              <w:rPr>
                <w:rFonts w:ascii="Times New Roman"/>
                <w:b w:val="false"/>
                <w:i w:val="false"/>
                <w:color w:val="000000"/>
                <w:sz w:val="20"/>
              </w:rPr>
              <w:t>№ А-3/2 қаулысымен</w:t>
            </w:r>
            <w:r>
              <w:br/>
            </w:r>
            <w:r>
              <w:rPr>
                <w:rFonts w:ascii="Times New Roman"/>
                <w:b w:val="false"/>
                <w:i w:val="false"/>
                <w:color w:val="000000"/>
                <w:sz w:val="20"/>
              </w:rPr>
              <w:t>бекітілді</w:t>
            </w:r>
          </w:p>
        </w:tc>
      </w:tr>
    </w:tbl>
    <w:bookmarkStart w:name="z8" w:id="6"/>
    <w:p>
      <w:pPr>
        <w:spacing w:after="0"/>
        <w:ind w:left="0"/>
        <w:jc w:val="left"/>
      </w:pPr>
      <w:r>
        <w:rPr>
          <w:rFonts w:ascii="Times New Roman"/>
          <w:b/>
          <w:i w:val="false"/>
          <w:color w:val="000000"/>
        </w:rPr>
        <w:t xml:space="preserve"> "Шортанды ауданы әкімінің аппараты" мемлекеттік мекемесінің Ережесі 1-тарау. Жалпы ережелер.</w:t>
      </w:r>
    </w:p>
    <w:bookmarkEnd w:id="6"/>
    <w:p>
      <w:pPr>
        <w:spacing w:after="0"/>
        <w:ind w:left="0"/>
        <w:jc w:val="both"/>
      </w:pPr>
      <w:r>
        <w:rPr>
          <w:rFonts w:ascii="Times New Roman"/>
          <w:b w:val="false"/>
          <w:i w:val="false"/>
          <w:color w:val="000000"/>
          <w:sz w:val="28"/>
        </w:rPr>
        <w:t>
      1. "Шортанды ауданы әкімінің аппараты" мемлекеттік мекемесі (бұдан әрі - әкімінің аппараты) аудандық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Әкімінің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Әкімінің аппараты туралы ережені, оның құрылымын аудан (облыстық маңызы бар қала) әкімдігі бекітеді.</w:t>
      </w:r>
    </w:p>
    <w:p>
      <w:pPr>
        <w:spacing w:after="0"/>
        <w:ind w:left="0"/>
        <w:jc w:val="both"/>
      </w:pPr>
      <w:r>
        <w:rPr>
          <w:rFonts w:ascii="Times New Roman"/>
          <w:b w:val="false"/>
          <w:i w:val="false"/>
          <w:color w:val="000000"/>
          <w:sz w:val="28"/>
        </w:rPr>
        <w:t>
      9. Заңды тұлғаның орналасқан жері: индекс 021600, Қазақстан Республикасы, Ақмола облысы, Шортанды ауданы, Шортанды кенті, Абылайхан көшесі 20.</w:t>
      </w:r>
    </w:p>
    <w:p>
      <w:pPr>
        <w:spacing w:after="0"/>
        <w:ind w:left="0"/>
        <w:jc w:val="both"/>
      </w:pPr>
      <w:r>
        <w:rPr>
          <w:rFonts w:ascii="Times New Roman"/>
          <w:b w:val="false"/>
          <w:i w:val="false"/>
          <w:color w:val="000000"/>
          <w:sz w:val="28"/>
        </w:rPr>
        <w:t>
      8. Аудандық әкімінің аппаратын аудан (облыстық маңызы бар қала) әкімдігі құрады, қысқартады және қайта ұйымдастырады.</w:t>
      </w:r>
    </w:p>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bookmarkStart w:name="z9" w:id="7"/>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7"/>
    <w:p>
      <w:pPr>
        <w:spacing w:after="0"/>
        <w:ind w:left="0"/>
        <w:jc w:val="both"/>
      </w:pPr>
      <w:r>
        <w:rPr>
          <w:rFonts w:ascii="Times New Roman"/>
          <w:b w:val="false"/>
          <w:i w:val="false"/>
          <w:color w:val="000000"/>
          <w:sz w:val="28"/>
        </w:rPr>
        <w:t>
      11. Міндеттер:</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12. Функциялар:</w:t>
      </w:r>
    </w:p>
    <w:p>
      <w:pPr>
        <w:spacing w:after="0"/>
        <w:ind w:left="0"/>
        <w:jc w:val="both"/>
      </w:pPr>
      <w:r>
        <w:rPr>
          <w:rFonts w:ascii="Times New Roman"/>
          <w:b w:val="false"/>
          <w:i w:val="false"/>
          <w:color w:val="000000"/>
          <w:sz w:val="28"/>
        </w:rPr>
        <w:t>
      1) Аудандық маңызы бар қала, кент, ауыл, ауылдық округ әкімінің аппараты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аудандық маңызы бар қала, ауыл, кент, ауылдық округ әкімдері мақұлдаған шешімдердің орындалуын қамтамасыз етеді;</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аудан (облыстық маңызы бар қала) мәслихатына аудандық маңызы бар қала, ауыл, кент, ауылдық округ бюджетінің атқарылуы туралы есепті ұсынады;</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аудандық маңызы бар қаланың, ауылдың, кенттің,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2)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(облыстық маңызы бар қала)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мүлкі аудандық маңызы бар қаланың, ауылдың, кенттің, ауылдық округтің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w:t>
      </w:r>
      <w:r>
        <w:rPr>
          <w:rFonts w:ascii="Times New Roman"/>
          <w:b w:val="false"/>
          <w:i w:val="false"/>
          <w:color w:val="000000"/>
          <w:sz w:val="28"/>
        </w:rPr>
        <w:t>11) тармақшасында</w:t>
      </w:r>
      <w:r>
        <w:rPr>
          <w:rFonts w:ascii="Times New Roman"/>
          <w:b w:val="false"/>
          <w:i w:val="false"/>
          <w:color w:val="000000"/>
          <w:sz w:val="28"/>
        </w:rPr>
        <w:t xml:space="preserve"> көзделген жағдайларда келіседі;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(облыстық маңызы бар қала) әкімінің және әкімдігінің, аудандық маңызы бар қала, ауыл, кент,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Start w:name="z10" w:id="8"/>
    <w:p>
      <w:pPr>
        <w:spacing w:after="0"/>
        <w:ind w:left="0"/>
        <w:jc w:val="left"/>
      </w:pPr>
      <w:r>
        <w:rPr>
          <w:rFonts w:ascii="Times New Roman"/>
          <w:b/>
          <w:i w:val="false"/>
          <w:color w:val="000000"/>
        </w:rPr>
        <w:t xml:space="preserve"> 3-тарау. Аудандық маңызы бар қала, ауыл, кент, ауылдық округ әкімі аппаратының қызметін ұйымдастыру</w:t>
      </w:r>
    </w:p>
    <w:bookmarkEnd w:id="8"/>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аудандық маңызы бар қаланың, кенттiң, ауылдың, ауылдық округтiң тұрғын үй қорын түгендеуді жүргізеді;</w:t>
      </w:r>
    </w:p>
    <w:p>
      <w:pPr>
        <w:spacing w:after="0"/>
        <w:ind w:left="0"/>
        <w:jc w:val="both"/>
      </w:pPr>
      <w:r>
        <w:rPr>
          <w:rFonts w:ascii="Times New Roman"/>
          <w:b w:val="false"/>
          <w:i w:val="false"/>
          <w:color w:val="000000"/>
          <w:sz w:val="28"/>
        </w:rPr>
        <w:t>
      аудан (облыстық маңызы бар қала) әкімімен және жергілікті қоғамдастық жиналысымен келісу бойынша аудандық маңызы бар қаланың, кенттiң, ауылдың,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p>
      <w:pPr>
        <w:spacing w:after="0"/>
        <w:ind w:left="0"/>
        <w:jc w:val="both"/>
      </w:pPr>
      <w:r>
        <w:rPr>
          <w:rFonts w:ascii="Times New Roman"/>
          <w:b w:val="false"/>
          <w:i w:val="false"/>
          <w:color w:val="000000"/>
          <w:sz w:val="28"/>
        </w:rPr>
        <w:t>
      17.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bookmarkStart w:name="z11" w:id="9"/>
    <w:p>
      <w:pPr>
        <w:spacing w:after="0"/>
        <w:ind w:left="0"/>
        <w:jc w:val="left"/>
      </w:pPr>
      <w:r>
        <w:rPr>
          <w:rFonts w:ascii="Times New Roman"/>
          <w:b/>
          <w:i w:val="false"/>
          <w:color w:val="000000"/>
        </w:rPr>
        <w:t xml:space="preserve"> 4-тарау. Аудандық маңызы бар қала, ауыл, кент, ауылдық округ әкімі аппаратының мүлкі</w:t>
      </w:r>
    </w:p>
    <w:bookmarkEnd w:id="9"/>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Әкімнің аппаратына бекітіліп берілген мүлік аудандық маңызы бар қаланың, ауылдың, кенттің,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bookmarkStart w:name="z12" w:id="10"/>
    <w:p>
      <w:pPr>
        <w:spacing w:after="0"/>
        <w:ind w:left="0"/>
        <w:jc w:val="left"/>
      </w:pPr>
      <w:r>
        <w:rPr>
          <w:rFonts w:ascii="Times New Roman"/>
          <w:b/>
          <w:i w:val="false"/>
          <w:color w:val="000000"/>
        </w:rPr>
        <w:t xml:space="preserve"> 5-тарау. Аудандық маңызы бар қала, ауыл, кент, ауылдық округ әкімінің аппаратын қайта ұйымдастыру және тарату</w:t>
      </w:r>
    </w:p>
    <w:bookmarkEnd w:id="10"/>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