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d190" w14:textId="00ad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434/57-8 "2026-2028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505/66-8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Қоянды ауылының бюджеті туралы" 2025 жылғы 22 желтоқсандағы № 434/57-8 (Нормативтік құқықтық актілерді мемлекеттік тіркеу тізілімінде № 220884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Қоянды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155 529,0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16 331,9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16 331,9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