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d7da" w14:textId="d06d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427/57-8 "2026-2028 жылдарға арналған Арайлы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501/66-8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Арайлы ауылдық округінің бюджеті туралы" 2025 жылғы 22 желтоқсандағы № 427/57-8 (Нормативтік құқықтық актілерді мемлекеттік тіркеу тізілімінде № 220851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Арайлы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85 311,8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9 911,8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 жылғы 24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