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7e8d" w14:textId="aba7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437/57-8 "2026-2028 жылдарға арналған Нұресіл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16 ақпандағы № 457/60-8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Нұресіл ауылдық округінің бюджеті туралы" 2025 жылғы 22 желтоқсандағы № 437/57-8 (Нормативтік құқықтық актілерді мемлекеттік тіркеу тізілімінде № 220889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Нұресіл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61 394,0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457/60-8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