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623c" w14:textId="3436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2026 жылғы 16 ақпандағы № 28/1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