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8a31" w14:textId="23b8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2025 жылғы 18 желтоқсандағы № 8С-51-1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2026 жылғы 20 наурыздағы № 8С-53-6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"2026-2028 жылдарға арналған аудандық бюджет туралы" 2025 жылғы 18 желтоқсандағы № 8С-51-1 (Нормативтік құқықтық актілерді мемлекеттік тіркеу тізілімінде № 219167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аудандық бюджет тиісінше 1, 2 және 3 қосымшаларына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2735029,6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1247754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1453256,6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2766770,8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25498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(-57239,2)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57239,2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2735029,6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