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0ba8" w14:textId="3a00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2025 жылғы 19 желтоқсандағы № 8С-47/2-25 "2026-2028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2026 жылғы 3 сәуірдегі № 8С-53/2-26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Ерейментау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Ерейментау аудандық мәслихатының "2026-2028 жылдарға арналған аудандық бюджет туралы" 2025 жылғы 19 желтоқсандағы №8С-47/2-25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2026–2028 жылдарға арналған аудандық бюджет осы шешімнің тиісінше 1, 2 және 3-қосымшаларға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3 643 991,6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3 199 686,0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427 089,6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3 910 399,2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27 179,0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24 721,0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-293 586,6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293 586,6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2026 жылға арналған аудандық бюджеттің шығыстарының құрамында Ерейментау қаласының, ауылдардың және ауылдық округтерінің бюджеттерiне осы шешімнің 4-1-қосымшаға сәйкес нысаналы трансферттердің көзделгені ескерiлсiн.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анықталады.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2026 жылға арналған аудандық бюджетте заңнамада белгіленген тәртіппен 2026 жылдың 1 қаңтарына қалыптасқан 266 407,6 мың теңге сомасында бюджет қаражатының бос қалдықтары пайдаланылатыны ескерілсін.";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8С-53/2-26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-293 586,6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8С-53/2-26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әлеуметтік қамсыздандыруға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тасқыны қаупі бар кезеңде жарылыс жұмыстарын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жануарлардың санын реттеуді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Еркіншілік ауылында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8С-53/2-26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Ерейментау қаласының, ауылдардың және ауылдық округтерінің бюджеттерiне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 курстарына 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ғимараттарды бұзуға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бірлесіп іліп қою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бейнебақылау камераларын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Тіркемемен бөлінуді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