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7186" w14:textId="b317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2025 жылғы 23 желтоқсандағы № 8С-37/2 "2026-2028 жылдарға арналған Алтынды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2026 жылғы 26 мамырдағы № 8С-41/3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"2026-2028 жылдарға арналған Алтынды ауылдық округінің бюджеті туралы" 2025 жылғы 23 желтоқсандағы № 8С-37/2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Алтынды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Алтынды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