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3f3" w14:textId="5ea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2026 жылғы 31 наурыздағы № 8С-49-3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Астрахан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