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0713f" w14:textId="03071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Шектеу іс-шараларын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Зеренді ауданы Садовый ауылдық округі әкімінің 2026 жылғы 26 наурыздағы № ДСП-3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Күші жойылды – Ақмола облысы Зеренді ауданы Садовый ауылдық
округі әкімінің 29.04.2026 № 4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2001 жылғы 23 қаңтардағы №148-11 "Қазақстан Республикасында жергілікті мемлекеттік бақылау және өзін –өзі бақылау туралы" Заңының 37 бабының 3 тармағында, Қазақстан Республикасының 2002 жылғы 10 шілдедегі №339 "Ветеринария туралы" Заңының 10-1бабының 7 тармағына, 27 бабына, 31 бабына сәйкес Зеренді ауданының бас мемлекеттік ветеринариялық-санитариялық инспекторының 2026 жылғы 26 наурыздағы № №ДСП01-26/01 ұсынысы негізінде. ШЕШТІМ: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Садовый ауылдық округінің Елікті ауылы Ортак көшесі 1 уй тұрғыны Хумашхан Бекбай АӨК компьютерлік АШЖБ базасында есепте тұрған жеке шаруашылығындағы ұсақ кара малда, ЖС. № KZC205751796 койда бруцеллез ауруының белгілі болуына байланысты, полимераздық тізбектеу реакциясы тәсілімен 2026 жылғы жасалған №SO-26-C14(17)-00184-А-Е сынақ хаттамасына сәйкес шектеу іс-шаралары белгіленсін.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өзіме қалдырамын.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алғашкы ресми жарияланған күнінен бастап қолданыска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 	Ғ. Балтабаев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