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a406" w14:textId="a32a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34/20 "2026-2028 жылдарға арналған Шұңқыркөл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Шұңқыркөл ауылдық округінің бюджеті туралы" 2025 жылғы 18 желтоқсандағы № 8С 34/20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Шұңқыркөл ауылдық округінің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118 941,0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108 947,0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119 593,7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652,7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2-1-тармағы мынадай мазмұнда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"2.1. 2026 жылға арналған Шұңқыркөл ауылдық округінің бюджетінде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тұрған бюджеттерден нысаналы трансферттер көзделгені ескерілсін;";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8С 37/17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8С 34/20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Шұңқыркөл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119 593,7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8С 37/17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Сочинское ауылындағы (Гагарина көшесі, Жастар көшесі, Элеватор көшесі, Сары-Арқа көшесі, Достық көшесі, Бейбітшілік көшесі, Еңбек көшесі) ауылішілік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