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1dd6" w14:textId="106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34/7 "2026-2028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Бастау ауылдық округінің бюджеті туралы" 2025 жылғы 18 желтоқсандағы № 8С 34/7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Бастау ауылдық округінің бюджеті тиісінше 1, 2 және 3-қосымшаларға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990,7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