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391b" w14:textId="f543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жеңіл рельсті көлік жүйесіне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2026 жылғы 26 маусымдағы № 511-2219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Республикалық ономастикалық комиссияның 2026 жылғы 12 маусымдағы қорытындысының негізінде Астана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қаласының жеңіл рельсті көлік жүйесіне "Tarlan Astana"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Тілдерді дамыту және архив ісі басқармасы" мемлекеттік мекемесінің басшысы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Е.Б. Байкенге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